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45F2728E" w:rsidR="001D534E" w:rsidRDefault="00845330">
      <w:r>
        <w:t>D</w:t>
      </w:r>
      <w:r w:rsidR="00087870">
        <w:t>ział Techniczno-Budowlany</w:t>
      </w:r>
    </w:p>
    <w:p w14:paraId="522B803C" w14:textId="7625F359" w:rsidR="00087870" w:rsidRDefault="00087870" w:rsidP="00087870">
      <w:pPr>
        <w:rPr>
          <w:iCs/>
        </w:rPr>
      </w:pPr>
      <w:r>
        <w:t xml:space="preserve">Znak sprawy: </w:t>
      </w:r>
      <w:r w:rsidR="0011626F" w:rsidRPr="0011626F">
        <w:rPr>
          <w:bCs/>
          <w:iCs/>
        </w:rPr>
        <w:t>TB-I.7011.30.2020</w:t>
      </w:r>
    </w:p>
    <w:p w14:paraId="456A288C" w14:textId="600459C9" w:rsidR="00EE6BF8" w:rsidRDefault="00087870" w:rsidP="00EE6BF8">
      <w:pPr>
        <w:jc w:val="right"/>
        <w:rPr>
          <w:iCs/>
        </w:rPr>
      </w:pPr>
      <w:r>
        <w:rPr>
          <w:iCs/>
        </w:rPr>
        <w:t xml:space="preserve">Reszel, dnia </w:t>
      </w:r>
      <w:r w:rsidR="0011626F">
        <w:rPr>
          <w:iCs/>
        </w:rPr>
        <w:t>1</w:t>
      </w:r>
      <w:r w:rsidR="00F30751">
        <w:rPr>
          <w:iCs/>
        </w:rPr>
        <w:t>4</w:t>
      </w:r>
      <w:r>
        <w:rPr>
          <w:iCs/>
        </w:rPr>
        <w:t>.</w:t>
      </w:r>
      <w:r w:rsidR="0011626F">
        <w:rPr>
          <w:iCs/>
        </w:rPr>
        <w:t>1</w:t>
      </w:r>
      <w:r w:rsidR="005406A0">
        <w:rPr>
          <w:iCs/>
        </w:rPr>
        <w:t>2</w:t>
      </w:r>
      <w:r>
        <w:rPr>
          <w:iCs/>
        </w:rPr>
        <w:t>.2020 r.</w:t>
      </w:r>
    </w:p>
    <w:p w14:paraId="232F5001" w14:textId="739B01A8" w:rsidR="00EE6BF8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  <w:r>
        <w:rPr>
          <w:b/>
          <w:bCs/>
          <w:iCs/>
        </w:rPr>
        <w:t xml:space="preserve">ZAWIADOMIENIE </w:t>
      </w:r>
    </w:p>
    <w:p w14:paraId="1C9B84EB" w14:textId="77777777" w:rsidR="00C200F7" w:rsidRPr="00C200F7" w:rsidRDefault="00C200F7" w:rsidP="00C200F7">
      <w:pPr>
        <w:spacing w:line="240" w:lineRule="auto"/>
        <w:contextualSpacing/>
        <w:jc w:val="center"/>
        <w:rPr>
          <w:b/>
          <w:bCs/>
          <w:iCs/>
        </w:rPr>
      </w:pPr>
    </w:p>
    <w:p w14:paraId="131C974B" w14:textId="7A2AD360" w:rsidR="00087870" w:rsidRPr="00AA3B74" w:rsidRDefault="00AA3B74" w:rsidP="00AA3B74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Zamawiający informuje, że w wyniku postępowania na </w:t>
      </w:r>
      <w:r w:rsidR="00006124" w:rsidRPr="00AA3B74">
        <w:rPr>
          <w:b/>
          <w:bCs/>
          <w:iCs/>
        </w:rPr>
        <w:t>„</w:t>
      </w:r>
      <w:r w:rsidR="0011626F" w:rsidRPr="00AA3B74">
        <w:rPr>
          <w:b/>
          <w:bCs/>
          <w:iCs/>
        </w:rPr>
        <w:t>Kompleksow</w:t>
      </w:r>
      <w:r>
        <w:rPr>
          <w:b/>
          <w:bCs/>
          <w:iCs/>
        </w:rPr>
        <w:t>ą</w:t>
      </w:r>
      <w:r w:rsidR="0011626F" w:rsidRPr="00AA3B74">
        <w:rPr>
          <w:b/>
          <w:bCs/>
          <w:iCs/>
        </w:rPr>
        <w:t xml:space="preserve"> obsług</w:t>
      </w:r>
      <w:r>
        <w:rPr>
          <w:b/>
          <w:bCs/>
          <w:iCs/>
        </w:rPr>
        <w:t>ę</w:t>
      </w:r>
      <w:r w:rsidR="0011626F" w:rsidRPr="00AA3B74">
        <w:rPr>
          <w:b/>
          <w:bCs/>
          <w:iCs/>
        </w:rPr>
        <w:t xml:space="preserve"> bankow</w:t>
      </w:r>
      <w:r>
        <w:rPr>
          <w:b/>
          <w:bCs/>
          <w:iCs/>
        </w:rPr>
        <w:t>ą</w:t>
      </w:r>
      <w:r w:rsidR="0011626F" w:rsidRPr="00AA3B74">
        <w:rPr>
          <w:b/>
          <w:bCs/>
          <w:iCs/>
        </w:rPr>
        <w:t xml:space="preserve"> budżetu Gminy Reszel od dnia 01 stycznia 2021 roku do dnia 31 grudnia 2023 roku oraz jednostek organizacyjnych Gminy Reszel wchodzących w skład struktury organizacyjnej Gminy</w:t>
      </w:r>
      <w:r>
        <w:rPr>
          <w:b/>
          <w:bCs/>
          <w:iCs/>
        </w:rPr>
        <w:t xml:space="preserve">” </w:t>
      </w:r>
      <w:r>
        <w:rPr>
          <w:iCs/>
        </w:rPr>
        <w:t>przyjął ofertę złożoną przez: Bank Spółdzielczy w Reszlu, ul. Kolejowa 4, 11 – 440 Reszel.</w:t>
      </w:r>
    </w:p>
    <w:p w14:paraId="58C18A9C" w14:textId="03B4CA5F" w:rsidR="00087870" w:rsidRDefault="00AA3B74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Zamawiający informuje, że w wyniku zapytania wpłynęła jedna oferta: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642"/>
        <w:gridCol w:w="1215"/>
        <w:gridCol w:w="1928"/>
        <w:gridCol w:w="1934"/>
        <w:gridCol w:w="1863"/>
      </w:tblGrid>
      <w:tr w:rsidR="00B71549" w14:paraId="4DE07F72" w14:textId="77777777" w:rsidTr="0022227F">
        <w:trPr>
          <w:trHeight w:val="817"/>
          <w:jc w:val="center"/>
        </w:trPr>
        <w:tc>
          <w:tcPr>
            <w:tcW w:w="0" w:type="auto"/>
          </w:tcPr>
          <w:p w14:paraId="0CB496FE" w14:textId="232D90DD" w:rsidR="00B71549" w:rsidRDefault="00B7154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1642" w:type="dxa"/>
          </w:tcPr>
          <w:p w14:paraId="0711341E" w14:textId="78061A79" w:rsidR="00B71549" w:rsidRDefault="00B7154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1024" w:type="dxa"/>
          </w:tcPr>
          <w:p w14:paraId="3A090BF6" w14:textId="05856340" w:rsidR="00B71549" w:rsidRDefault="00B71549" w:rsidP="0091047B">
            <w:pPr>
              <w:jc w:val="center"/>
              <w:rPr>
                <w:iCs/>
              </w:rPr>
            </w:pPr>
            <w:r>
              <w:rPr>
                <w:iCs/>
              </w:rPr>
              <w:t>Oferowana cena (brutto zł)</w:t>
            </w:r>
          </w:p>
        </w:tc>
        <w:tc>
          <w:tcPr>
            <w:tcW w:w="0" w:type="auto"/>
          </w:tcPr>
          <w:p w14:paraId="25A71CCC" w14:textId="7777777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Oprocentowanie środków na rachunkach </w:t>
            </w:r>
          </w:p>
          <w:p w14:paraId="09C47832" w14:textId="3BC23CE6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(%)</w:t>
            </w:r>
          </w:p>
        </w:tc>
        <w:tc>
          <w:tcPr>
            <w:tcW w:w="0" w:type="auto"/>
          </w:tcPr>
          <w:p w14:paraId="111F2ED6" w14:textId="243A34A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Oprocentowanie lokaty weekendowej (%)</w:t>
            </w:r>
          </w:p>
        </w:tc>
        <w:tc>
          <w:tcPr>
            <w:tcW w:w="0" w:type="auto"/>
          </w:tcPr>
          <w:p w14:paraId="3BE5E30D" w14:textId="77777777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 xml:space="preserve">Oprocentowanie lokaty overnight </w:t>
            </w:r>
          </w:p>
          <w:p w14:paraId="3CB03634" w14:textId="77777777" w:rsidR="00B71549" w:rsidRDefault="00B71549" w:rsidP="00443849">
            <w:pPr>
              <w:jc w:val="center"/>
              <w:rPr>
                <w:iCs/>
              </w:rPr>
            </w:pPr>
          </w:p>
          <w:p w14:paraId="00C1A2E5" w14:textId="7D4434F2" w:rsidR="00B71549" w:rsidRDefault="00B71549" w:rsidP="00443849">
            <w:pPr>
              <w:jc w:val="center"/>
              <w:rPr>
                <w:iCs/>
              </w:rPr>
            </w:pPr>
            <w:r>
              <w:rPr>
                <w:iCs/>
              </w:rPr>
              <w:t>(%)</w:t>
            </w:r>
          </w:p>
        </w:tc>
      </w:tr>
      <w:tr w:rsidR="00B71549" w14:paraId="3913BEF8" w14:textId="77777777" w:rsidTr="0022227F">
        <w:trPr>
          <w:jc w:val="center"/>
        </w:trPr>
        <w:tc>
          <w:tcPr>
            <w:tcW w:w="0" w:type="auto"/>
          </w:tcPr>
          <w:p w14:paraId="38861F4B" w14:textId="73D720EB" w:rsidR="00B71549" w:rsidRDefault="00B71549" w:rsidP="003B6E80">
            <w:pPr>
              <w:jc w:val="both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642" w:type="dxa"/>
          </w:tcPr>
          <w:p w14:paraId="0C6B42C9" w14:textId="3539DCD0" w:rsidR="00B71549" w:rsidRDefault="00B71549" w:rsidP="003B6E80">
            <w:pPr>
              <w:rPr>
                <w:iCs/>
              </w:rPr>
            </w:pPr>
            <w:r>
              <w:rPr>
                <w:iCs/>
              </w:rPr>
              <w:t xml:space="preserve">Bank Spółdzielczy </w:t>
            </w:r>
            <w:r w:rsidR="00AA3B74">
              <w:rPr>
                <w:iCs/>
              </w:rPr>
              <w:br/>
            </w:r>
            <w:r>
              <w:rPr>
                <w:iCs/>
              </w:rPr>
              <w:t xml:space="preserve">w Reszlu, </w:t>
            </w:r>
            <w:r w:rsidR="0022227F">
              <w:rPr>
                <w:iCs/>
              </w:rPr>
              <w:br/>
            </w:r>
            <w:r>
              <w:rPr>
                <w:iCs/>
              </w:rPr>
              <w:t xml:space="preserve">ul. Kolejowa 4, </w:t>
            </w:r>
            <w:r w:rsidR="0022227F">
              <w:rPr>
                <w:iCs/>
              </w:rPr>
              <w:br/>
            </w:r>
            <w:r>
              <w:rPr>
                <w:iCs/>
              </w:rPr>
              <w:t>11-440 Reszel</w:t>
            </w:r>
          </w:p>
        </w:tc>
        <w:tc>
          <w:tcPr>
            <w:tcW w:w="1024" w:type="dxa"/>
          </w:tcPr>
          <w:p w14:paraId="09EDD7E3" w14:textId="0018654A" w:rsidR="00B71549" w:rsidRDefault="00AA3B74" w:rsidP="00AA3B74">
            <w:pPr>
              <w:jc w:val="center"/>
              <w:rPr>
                <w:iCs/>
              </w:rPr>
            </w:pPr>
            <w:r>
              <w:rPr>
                <w:iCs/>
              </w:rPr>
              <w:t>70 pkt</w:t>
            </w:r>
          </w:p>
        </w:tc>
        <w:tc>
          <w:tcPr>
            <w:tcW w:w="0" w:type="auto"/>
          </w:tcPr>
          <w:p w14:paraId="2EC6DF55" w14:textId="0FD19B5A" w:rsidR="00B71549" w:rsidRDefault="00AA3B74" w:rsidP="0080379C">
            <w:pPr>
              <w:jc w:val="center"/>
              <w:rPr>
                <w:iCs/>
              </w:rPr>
            </w:pPr>
            <w:r>
              <w:rPr>
                <w:iCs/>
              </w:rPr>
              <w:t xml:space="preserve">8 pkt </w:t>
            </w:r>
          </w:p>
        </w:tc>
        <w:tc>
          <w:tcPr>
            <w:tcW w:w="0" w:type="auto"/>
          </w:tcPr>
          <w:p w14:paraId="6969751B" w14:textId="50E32A8D" w:rsidR="00B71549" w:rsidRDefault="00AA3B74" w:rsidP="0080379C">
            <w:pPr>
              <w:jc w:val="center"/>
              <w:rPr>
                <w:iCs/>
              </w:rPr>
            </w:pPr>
            <w:r>
              <w:rPr>
                <w:iCs/>
              </w:rPr>
              <w:t xml:space="preserve">10 pkt </w:t>
            </w:r>
          </w:p>
        </w:tc>
        <w:tc>
          <w:tcPr>
            <w:tcW w:w="0" w:type="auto"/>
          </w:tcPr>
          <w:p w14:paraId="62216486" w14:textId="0163FD94" w:rsidR="00B71549" w:rsidRDefault="00AA3B74" w:rsidP="0080379C">
            <w:pPr>
              <w:jc w:val="center"/>
              <w:rPr>
                <w:iCs/>
              </w:rPr>
            </w:pPr>
            <w:r>
              <w:rPr>
                <w:iCs/>
              </w:rPr>
              <w:t>12 pkt</w:t>
            </w:r>
          </w:p>
        </w:tc>
      </w:tr>
    </w:tbl>
    <w:p w14:paraId="687B1636" w14:textId="6CA2585B" w:rsidR="003B6E80" w:rsidRDefault="003B6E80" w:rsidP="003B6E80">
      <w:pPr>
        <w:jc w:val="both"/>
        <w:rPr>
          <w:iCs/>
        </w:rPr>
      </w:pPr>
    </w:p>
    <w:p w14:paraId="2B24921F" w14:textId="215AD7FC" w:rsidR="00F30751" w:rsidRDefault="00F30751" w:rsidP="003B6E80">
      <w:pPr>
        <w:jc w:val="both"/>
        <w:rPr>
          <w:iCs/>
        </w:rPr>
      </w:pPr>
    </w:p>
    <w:p w14:paraId="351CA8CD" w14:textId="27849A8A" w:rsidR="00F30751" w:rsidRDefault="00F30751" w:rsidP="003B6E80">
      <w:pPr>
        <w:jc w:val="both"/>
        <w:rPr>
          <w:iCs/>
        </w:rPr>
      </w:pPr>
    </w:p>
    <w:p w14:paraId="25296059" w14:textId="77777777" w:rsidR="00F30751" w:rsidRDefault="00F30751" w:rsidP="003B6E80">
      <w:pPr>
        <w:jc w:val="both"/>
        <w:rPr>
          <w:iCs/>
        </w:rPr>
      </w:pPr>
    </w:p>
    <w:p w14:paraId="54A454B0" w14:textId="5612F0FD" w:rsidR="00F30751" w:rsidRPr="00F30751" w:rsidRDefault="00F30751" w:rsidP="00F30751">
      <w:pPr>
        <w:ind w:left="4248"/>
        <w:jc w:val="center"/>
        <w:rPr>
          <w:iCs/>
          <w:color w:val="FF0000"/>
        </w:rPr>
      </w:pPr>
      <w:r w:rsidRPr="00F30751">
        <w:rPr>
          <w:iCs/>
          <w:color w:val="FF0000"/>
        </w:rPr>
        <w:t>Z up. Burmistrza</w:t>
      </w:r>
    </w:p>
    <w:p w14:paraId="2FB407E8" w14:textId="687FD234" w:rsidR="00F30751" w:rsidRPr="00F30751" w:rsidRDefault="00F30751" w:rsidP="00F30751">
      <w:pPr>
        <w:ind w:left="4248"/>
        <w:jc w:val="center"/>
        <w:rPr>
          <w:i/>
          <w:color w:val="FF0000"/>
        </w:rPr>
      </w:pPr>
      <w:r w:rsidRPr="00F30751">
        <w:rPr>
          <w:i/>
          <w:color w:val="FF0000"/>
        </w:rPr>
        <w:t>Jerzy Bajorek</w:t>
      </w:r>
    </w:p>
    <w:p w14:paraId="0AAFFE2B" w14:textId="2156FDFF" w:rsidR="00F30751" w:rsidRPr="00F30751" w:rsidRDefault="00F30751" w:rsidP="00F30751">
      <w:pPr>
        <w:ind w:left="4248"/>
        <w:jc w:val="center"/>
        <w:rPr>
          <w:iCs/>
          <w:color w:val="FF0000"/>
        </w:rPr>
      </w:pPr>
      <w:r w:rsidRPr="00F30751">
        <w:rPr>
          <w:iCs/>
          <w:color w:val="FF0000"/>
        </w:rPr>
        <w:t>ZASTĘPCA BURMISTRZA</w:t>
      </w:r>
    </w:p>
    <w:p w14:paraId="45153092" w14:textId="19492277" w:rsidR="00EE6BF8" w:rsidRDefault="00EE6BF8" w:rsidP="00EE6BF8">
      <w:pPr>
        <w:pStyle w:val="Akapitzlist"/>
      </w:pPr>
      <w:r>
        <w:br/>
      </w:r>
    </w:p>
    <w:p w14:paraId="079BF183" w14:textId="25BBEB2D" w:rsidR="00254312" w:rsidRPr="00254312" w:rsidRDefault="00254312" w:rsidP="00AA3B74">
      <w:pPr>
        <w:spacing w:line="240" w:lineRule="auto"/>
        <w:ind w:left="4956"/>
        <w:contextualSpacing/>
        <w:rPr>
          <w:sz w:val="16"/>
          <w:szCs w:val="16"/>
        </w:rPr>
      </w:pPr>
    </w:p>
    <w:sectPr w:rsidR="00254312" w:rsidRPr="00254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D01D" w14:textId="77777777" w:rsidR="009A05AC" w:rsidRDefault="009A05AC" w:rsidP="00EE6BF8">
      <w:pPr>
        <w:spacing w:after="0" w:line="240" w:lineRule="auto"/>
      </w:pPr>
      <w:r>
        <w:separator/>
      </w:r>
    </w:p>
  </w:endnote>
  <w:endnote w:type="continuationSeparator" w:id="0">
    <w:p w14:paraId="1445B9D2" w14:textId="77777777" w:rsidR="009A05AC" w:rsidRDefault="009A05AC" w:rsidP="00EE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93CD5" w14:textId="77777777" w:rsidR="009A05AC" w:rsidRDefault="009A05AC" w:rsidP="00EE6BF8">
      <w:pPr>
        <w:spacing w:after="0" w:line="240" w:lineRule="auto"/>
      </w:pPr>
      <w:r>
        <w:separator/>
      </w:r>
    </w:p>
  </w:footnote>
  <w:footnote w:type="continuationSeparator" w:id="0">
    <w:p w14:paraId="0DD20F9F" w14:textId="77777777" w:rsidR="009A05AC" w:rsidRDefault="009A05AC" w:rsidP="00EE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0C0031"/>
    <w:rsid w:val="000C14EF"/>
    <w:rsid w:val="0011626F"/>
    <w:rsid w:val="001906C4"/>
    <w:rsid w:val="001A305F"/>
    <w:rsid w:val="001B08BD"/>
    <w:rsid w:val="001F1A44"/>
    <w:rsid w:val="001F4E36"/>
    <w:rsid w:val="0022227F"/>
    <w:rsid w:val="0023726A"/>
    <w:rsid w:val="00254312"/>
    <w:rsid w:val="00272754"/>
    <w:rsid w:val="002B1A2A"/>
    <w:rsid w:val="002E3710"/>
    <w:rsid w:val="002F38F9"/>
    <w:rsid w:val="00345895"/>
    <w:rsid w:val="00347582"/>
    <w:rsid w:val="00372DAD"/>
    <w:rsid w:val="003B6E80"/>
    <w:rsid w:val="003D66C6"/>
    <w:rsid w:val="00443849"/>
    <w:rsid w:val="00466F01"/>
    <w:rsid w:val="005406A0"/>
    <w:rsid w:val="00553D5F"/>
    <w:rsid w:val="005D609C"/>
    <w:rsid w:val="00656AF2"/>
    <w:rsid w:val="007944C9"/>
    <w:rsid w:val="007D4544"/>
    <w:rsid w:val="007F3BBD"/>
    <w:rsid w:val="0080379C"/>
    <w:rsid w:val="00845330"/>
    <w:rsid w:val="00877F8D"/>
    <w:rsid w:val="008D6ED5"/>
    <w:rsid w:val="009066BA"/>
    <w:rsid w:val="0091047B"/>
    <w:rsid w:val="00997009"/>
    <w:rsid w:val="009A05AC"/>
    <w:rsid w:val="009B7BC0"/>
    <w:rsid w:val="009C3E7F"/>
    <w:rsid w:val="00A11E03"/>
    <w:rsid w:val="00A32637"/>
    <w:rsid w:val="00AA3B74"/>
    <w:rsid w:val="00B71549"/>
    <w:rsid w:val="00BB7CF7"/>
    <w:rsid w:val="00BF34BC"/>
    <w:rsid w:val="00C200F7"/>
    <w:rsid w:val="00CA1EE6"/>
    <w:rsid w:val="00CD5E8B"/>
    <w:rsid w:val="00D21B8E"/>
    <w:rsid w:val="00DA191E"/>
    <w:rsid w:val="00E1705A"/>
    <w:rsid w:val="00E30D7A"/>
    <w:rsid w:val="00E4175F"/>
    <w:rsid w:val="00E44363"/>
    <w:rsid w:val="00E555FC"/>
    <w:rsid w:val="00EE6BF8"/>
    <w:rsid w:val="00F0272F"/>
    <w:rsid w:val="00F17888"/>
    <w:rsid w:val="00F30751"/>
    <w:rsid w:val="00F421CA"/>
    <w:rsid w:val="00FB3595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6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6B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6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4</cp:revision>
  <cp:lastPrinted>2020-11-17T08:12:00Z</cp:lastPrinted>
  <dcterms:created xsi:type="dcterms:W3CDTF">2020-12-14T12:20:00Z</dcterms:created>
  <dcterms:modified xsi:type="dcterms:W3CDTF">2020-12-15T16:21:00Z</dcterms:modified>
</cp:coreProperties>
</file>