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8D" w:rsidRPr="00E5242B" w:rsidRDefault="00C2318D" w:rsidP="000E5099">
      <w:pPr>
        <w:jc w:val="right"/>
      </w:pPr>
      <w:bookmarkStart w:id="0" w:name="_GoBack"/>
      <w:bookmarkEnd w:id="0"/>
      <w:r w:rsidRPr="00E5242B">
        <w:t>Załącznik nr 6 do SIWZ</w:t>
      </w:r>
    </w:p>
    <w:p w:rsidR="00C2318D" w:rsidRDefault="00C2318D" w:rsidP="00FD40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TB.271.12.2018.ZP</w:t>
      </w:r>
    </w:p>
    <w:p w:rsidR="00C2318D" w:rsidRPr="00B341EE" w:rsidRDefault="00C2318D" w:rsidP="000E5099">
      <w:pPr>
        <w:ind w:left="5670"/>
        <w:jc w:val="both"/>
      </w:pPr>
      <w:r w:rsidRPr="00B341EE">
        <w:t>Zamawiający:</w:t>
      </w:r>
    </w:p>
    <w:p w:rsidR="00C2318D" w:rsidRPr="00E61AAC" w:rsidRDefault="00C2318D" w:rsidP="001429F6">
      <w:pPr>
        <w:ind w:left="5670"/>
        <w:rPr>
          <w:b/>
          <w:bCs/>
        </w:rPr>
      </w:pPr>
      <w:r w:rsidRPr="00E61AAC">
        <w:rPr>
          <w:b/>
          <w:bCs/>
        </w:rPr>
        <w:t>Gmina Reszel</w:t>
      </w:r>
    </w:p>
    <w:p w:rsidR="00C2318D" w:rsidRPr="00E61AAC" w:rsidRDefault="00C2318D" w:rsidP="001429F6">
      <w:pPr>
        <w:ind w:left="5670"/>
        <w:rPr>
          <w:b/>
          <w:bCs/>
        </w:rPr>
      </w:pPr>
      <w:r w:rsidRPr="00E61AAC">
        <w:rPr>
          <w:b/>
          <w:bCs/>
        </w:rPr>
        <w:t>ul. Rynek 24</w:t>
      </w:r>
    </w:p>
    <w:p w:rsidR="00C2318D" w:rsidRPr="00B341EE" w:rsidRDefault="00C2318D" w:rsidP="001429F6">
      <w:pPr>
        <w:ind w:left="5670"/>
      </w:pPr>
      <w:r w:rsidRPr="00E61AAC">
        <w:rPr>
          <w:b/>
          <w:bCs/>
        </w:rPr>
        <w:t>11-440 Reszel</w:t>
      </w:r>
    </w:p>
    <w:p w:rsidR="00C2318D" w:rsidRPr="00E5242B" w:rsidRDefault="00C2318D" w:rsidP="005006D7"/>
    <w:p w:rsidR="00C2318D" w:rsidRPr="00E5242B" w:rsidRDefault="00C2318D" w:rsidP="005006D7">
      <w:r w:rsidRPr="00E5242B">
        <w:t>Wykonawca:</w:t>
      </w:r>
    </w:p>
    <w:p w:rsidR="00C2318D" w:rsidRPr="00E5242B" w:rsidRDefault="00C2318D" w:rsidP="005006D7">
      <w:r w:rsidRPr="00E5242B">
        <w:t>………………………………………………………………………</w:t>
      </w:r>
    </w:p>
    <w:p w:rsidR="00C2318D" w:rsidRPr="00E5242B" w:rsidRDefault="00C2318D" w:rsidP="005006D7">
      <w:pPr>
        <w:rPr>
          <w:sz w:val="18"/>
          <w:szCs w:val="18"/>
        </w:rPr>
      </w:pPr>
      <w:r w:rsidRPr="00E5242B">
        <w:rPr>
          <w:sz w:val="18"/>
          <w:szCs w:val="18"/>
        </w:rPr>
        <w:t>(pełna nazwa/firma, adres, w zależności od podmiotu: NIP/PESEL, KRS/CEiDG)</w:t>
      </w:r>
    </w:p>
    <w:p w:rsidR="00C2318D" w:rsidRPr="00E5242B" w:rsidRDefault="00C2318D" w:rsidP="005006D7">
      <w:r w:rsidRPr="00E5242B">
        <w:t>reprezentowany przez:</w:t>
      </w:r>
    </w:p>
    <w:p w:rsidR="00C2318D" w:rsidRPr="00E5242B" w:rsidRDefault="00C2318D" w:rsidP="005006D7">
      <w:r w:rsidRPr="00E5242B">
        <w:t>…………………………………………………………………………</w:t>
      </w:r>
    </w:p>
    <w:p w:rsidR="00C2318D" w:rsidRPr="00E5242B" w:rsidRDefault="00C2318D" w:rsidP="005006D7">
      <w:pPr>
        <w:rPr>
          <w:sz w:val="18"/>
          <w:szCs w:val="18"/>
        </w:rPr>
      </w:pPr>
      <w:r w:rsidRPr="00E5242B">
        <w:rPr>
          <w:sz w:val="18"/>
          <w:szCs w:val="18"/>
        </w:rPr>
        <w:t>(imię, nazwisko, stanowisko/podstawa do reprezentacji)</w:t>
      </w:r>
    </w:p>
    <w:p w:rsidR="00C2318D" w:rsidRPr="00E5242B" w:rsidRDefault="00C2318D" w:rsidP="00CF4596">
      <w:pPr>
        <w:pStyle w:val="Title"/>
        <w:jc w:val="center"/>
      </w:pPr>
      <w:r w:rsidRPr="00E5242B">
        <w:t>Wykaz robót</w:t>
      </w:r>
    </w:p>
    <w:p w:rsidR="00C2318D" w:rsidRPr="00E5242B" w:rsidRDefault="00C2318D" w:rsidP="005006D7">
      <w:pPr>
        <w:pStyle w:val="Subtitle"/>
        <w:rPr>
          <w:rFonts w:cs="Times New Roman"/>
        </w:rPr>
      </w:pPr>
    </w:p>
    <w:p w:rsidR="00C2318D" w:rsidRPr="00E5242B" w:rsidRDefault="00C2318D" w:rsidP="000E5099">
      <w:pPr>
        <w:jc w:val="both"/>
      </w:pPr>
      <w:r w:rsidRPr="00B341EE">
        <w:t>Składając ofertę w postępowaniu o udzi</w:t>
      </w:r>
      <w:r>
        <w:t>elenie zamówienia publicznego</w:t>
      </w:r>
      <w:r w:rsidRPr="000D4411">
        <w:t xml:space="preserve"> </w:t>
      </w:r>
      <w:r w:rsidRPr="00EC710B">
        <w:t xml:space="preserve">na </w:t>
      </w:r>
      <w:r>
        <w:t xml:space="preserve">Modernizację okablowania strukturalnego z adaptacją pomieszczenia serwerowni w budynku Urzędu Gminy w Reszlu w ramach projektu pn. „Wdrożenie e-usług w Gminie Reszel” realizowanego w ramach Regionalnego Programu Operacyjnego Województwa Warmińsko-Mazurskiego na lata 2014-2020, III Oś Priorytetowa Cyfrowy Region, Działanie 3.1 Cyfrowa dostępność informacji sektora publicznego oraz wysoka jakość e-usług publicznych </w:t>
      </w:r>
      <w:r w:rsidRPr="00E5242B">
        <w:t>oświadczamy, że w okresie ostatnich pięć lat przed upływem terminu składania ofert wykonaliśmy następujące zamówienia: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4"/>
        <w:gridCol w:w="2828"/>
        <w:gridCol w:w="2250"/>
        <w:gridCol w:w="1773"/>
        <w:gridCol w:w="1783"/>
      </w:tblGrid>
      <w:tr w:rsidR="00C2318D" w:rsidRPr="000010A2">
        <w:trPr>
          <w:trHeight w:val="1287"/>
          <w:jc w:val="center"/>
        </w:trPr>
        <w:tc>
          <w:tcPr>
            <w:tcW w:w="638" w:type="dxa"/>
            <w:vAlign w:val="center"/>
          </w:tcPr>
          <w:p w:rsidR="00C2318D" w:rsidRPr="000010A2" w:rsidRDefault="00C2318D" w:rsidP="004274AC">
            <w:r w:rsidRPr="000010A2">
              <w:t>Lp.</w:t>
            </w:r>
          </w:p>
        </w:tc>
        <w:tc>
          <w:tcPr>
            <w:tcW w:w="2759" w:type="dxa"/>
            <w:vAlign w:val="center"/>
          </w:tcPr>
          <w:p w:rsidR="00C2318D" w:rsidRPr="000010A2" w:rsidRDefault="00C2318D" w:rsidP="004274AC">
            <w:r w:rsidRPr="000010A2">
              <w:t>Przedmiot zamówienia</w:t>
            </w:r>
          </w:p>
        </w:tc>
        <w:tc>
          <w:tcPr>
            <w:tcW w:w="2195" w:type="dxa"/>
            <w:vAlign w:val="center"/>
          </w:tcPr>
          <w:p w:rsidR="00C2318D" w:rsidRPr="000010A2" w:rsidRDefault="00C2318D" w:rsidP="004274AC">
            <w:r w:rsidRPr="000010A2">
              <w:t>Nazwa i adres podmiotu, na rzecz którego wykonywano określone zamówienie</w:t>
            </w:r>
          </w:p>
        </w:tc>
        <w:tc>
          <w:tcPr>
            <w:tcW w:w="1730" w:type="dxa"/>
            <w:vAlign w:val="center"/>
          </w:tcPr>
          <w:p w:rsidR="00C2318D" w:rsidRPr="000010A2" w:rsidRDefault="00C2318D" w:rsidP="004274AC">
            <w:r w:rsidRPr="000010A2">
              <w:t>Dokładna wartość zamówienia brutto w zł</w:t>
            </w:r>
          </w:p>
        </w:tc>
        <w:tc>
          <w:tcPr>
            <w:tcW w:w="1740" w:type="dxa"/>
            <w:vAlign w:val="center"/>
          </w:tcPr>
          <w:p w:rsidR="00C2318D" w:rsidRPr="000010A2" w:rsidRDefault="00C2318D" w:rsidP="004274AC">
            <w:r w:rsidRPr="000010A2">
              <w:t>Data wykonania (odbioru) (dzień -miesiąc-rok)</w:t>
            </w:r>
          </w:p>
        </w:tc>
      </w:tr>
      <w:tr w:rsidR="00C2318D" w:rsidRPr="000010A2">
        <w:trPr>
          <w:trHeight w:val="618"/>
          <w:jc w:val="center"/>
        </w:trPr>
        <w:tc>
          <w:tcPr>
            <w:tcW w:w="638" w:type="dxa"/>
            <w:vAlign w:val="center"/>
          </w:tcPr>
          <w:p w:rsidR="00C2318D" w:rsidRPr="000010A2" w:rsidRDefault="00C2318D" w:rsidP="004274AC">
            <w:r w:rsidRPr="000010A2">
              <w:t>1</w:t>
            </w:r>
          </w:p>
        </w:tc>
        <w:tc>
          <w:tcPr>
            <w:tcW w:w="2759" w:type="dxa"/>
          </w:tcPr>
          <w:p w:rsidR="00C2318D" w:rsidRPr="000010A2" w:rsidRDefault="00C2318D" w:rsidP="004274AC"/>
        </w:tc>
        <w:tc>
          <w:tcPr>
            <w:tcW w:w="2195" w:type="dxa"/>
          </w:tcPr>
          <w:p w:rsidR="00C2318D" w:rsidRPr="000010A2" w:rsidRDefault="00C2318D" w:rsidP="004274AC"/>
        </w:tc>
        <w:tc>
          <w:tcPr>
            <w:tcW w:w="1730" w:type="dxa"/>
          </w:tcPr>
          <w:p w:rsidR="00C2318D" w:rsidRPr="000010A2" w:rsidRDefault="00C2318D" w:rsidP="004274AC"/>
        </w:tc>
        <w:tc>
          <w:tcPr>
            <w:tcW w:w="1740" w:type="dxa"/>
          </w:tcPr>
          <w:p w:rsidR="00C2318D" w:rsidRPr="000010A2" w:rsidRDefault="00C2318D" w:rsidP="004274AC"/>
        </w:tc>
      </w:tr>
      <w:tr w:rsidR="00C2318D" w:rsidRPr="000010A2">
        <w:trPr>
          <w:trHeight w:val="638"/>
          <w:jc w:val="center"/>
        </w:trPr>
        <w:tc>
          <w:tcPr>
            <w:tcW w:w="638" w:type="dxa"/>
            <w:vAlign w:val="center"/>
          </w:tcPr>
          <w:p w:rsidR="00C2318D" w:rsidRPr="000010A2" w:rsidRDefault="00C2318D" w:rsidP="004274AC">
            <w:r w:rsidRPr="000010A2">
              <w:t>2</w:t>
            </w:r>
          </w:p>
        </w:tc>
        <w:tc>
          <w:tcPr>
            <w:tcW w:w="2759" w:type="dxa"/>
          </w:tcPr>
          <w:p w:rsidR="00C2318D" w:rsidRPr="000010A2" w:rsidRDefault="00C2318D" w:rsidP="004274AC"/>
        </w:tc>
        <w:tc>
          <w:tcPr>
            <w:tcW w:w="2195" w:type="dxa"/>
          </w:tcPr>
          <w:p w:rsidR="00C2318D" w:rsidRPr="000010A2" w:rsidRDefault="00C2318D" w:rsidP="004274AC"/>
        </w:tc>
        <w:tc>
          <w:tcPr>
            <w:tcW w:w="1730" w:type="dxa"/>
          </w:tcPr>
          <w:p w:rsidR="00C2318D" w:rsidRPr="000010A2" w:rsidRDefault="00C2318D" w:rsidP="004274AC"/>
        </w:tc>
        <w:tc>
          <w:tcPr>
            <w:tcW w:w="1740" w:type="dxa"/>
          </w:tcPr>
          <w:p w:rsidR="00C2318D" w:rsidRPr="000010A2" w:rsidRDefault="00C2318D" w:rsidP="004274AC"/>
        </w:tc>
      </w:tr>
    </w:tbl>
    <w:p w:rsidR="00C2318D" w:rsidRPr="00E5242B" w:rsidRDefault="00C2318D" w:rsidP="004274AC">
      <w:r w:rsidRPr="00E5242B">
        <w:t>Do wykazu Wykonawca powinien załączyć dowody określające czy ww. zamówienia zostały wykonane lub są wykonywane należycie.</w:t>
      </w:r>
    </w:p>
    <w:p w:rsidR="00C2318D" w:rsidRPr="00E5242B" w:rsidRDefault="00C2318D" w:rsidP="00CF4596"/>
    <w:p w:rsidR="00C2318D" w:rsidRPr="00E5242B" w:rsidRDefault="00C2318D" w:rsidP="00CF4596">
      <w:r w:rsidRPr="00E5242B">
        <w:t xml:space="preserve">…………….……. </w:t>
      </w:r>
      <w:r w:rsidRPr="00E5242B">
        <w:tab/>
      </w:r>
      <w:r w:rsidRPr="00E5242B">
        <w:tab/>
      </w:r>
      <w:r w:rsidRPr="00E5242B">
        <w:tab/>
        <w:t xml:space="preserve">[miejscowość], dnia ………….……. </w:t>
      </w:r>
    </w:p>
    <w:p w:rsidR="00C2318D" w:rsidRPr="00335F99" w:rsidRDefault="00C2318D">
      <w:pPr>
        <w:rPr>
          <w:sz w:val="18"/>
          <w:szCs w:val="18"/>
        </w:rPr>
      </w:pPr>
      <w:r w:rsidRPr="00E5242B">
        <w:rPr>
          <w:sz w:val="18"/>
          <w:szCs w:val="18"/>
        </w:rPr>
        <w:t>(podpis)</w:t>
      </w:r>
    </w:p>
    <w:sectPr w:rsidR="00C2318D" w:rsidRPr="00335F99" w:rsidSect="000E5099">
      <w:headerReference w:type="default" r:id="rId7"/>
      <w:footerReference w:type="default" r:id="rId8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18D" w:rsidRDefault="00C2318D" w:rsidP="005006D7">
      <w:pPr>
        <w:spacing w:after="0" w:line="240" w:lineRule="auto"/>
      </w:pPr>
      <w:r>
        <w:separator/>
      </w:r>
    </w:p>
  </w:endnote>
  <w:endnote w:type="continuationSeparator" w:id="1">
    <w:p w:rsidR="00C2318D" w:rsidRDefault="00C2318D" w:rsidP="0050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18D" w:rsidRDefault="00C231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18D" w:rsidRDefault="00C2318D" w:rsidP="005006D7">
      <w:pPr>
        <w:spacing w:after="0" w:line="240" w:lineRule="auto"/>
      </w:pPr>
      <w:r>
        <w:separator/>
      </w:r>
    </w:p>
  </w:footnote>
  <w:footnote w:type="continuationSeparator" w:id="1">
    <w:p w:rsidR="00C2318D" w:rsidRDefault="00C2318D" w:rsidP="0050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18D" w:rsidRDefault="00C2318D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26" type="#_x0000_t75" alt="http://rpo.warmia.mazury.pl/zdjecia/strona/Oznaczenia_2018/EFRR_-_poziom.jpg" style="width:451.5pt;height:42.7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4126C"/>
    <w:multiLevelType w:val="hybridMultilevel"/>
    <w:tmpl w:val="C7CEA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6D7"/>
    <w:rsid w:val="000010A2"/>
    <w:rsid w:val="000848E4"/>
    <w:rsid w:val="000C44FC"/>
    <w:rsid w:val="000D4411"/>
    <w:rsid w:val="000E5099"/>
    <w:rsid w:val="001429F6"/>
    <w:rsid w:val="001A04AC"/>
    <w:rsid w:val="001D6BF6"/>
    <w:rsid w:val="002C31CC"/>
    <w:rsid w:val="00335F99"/>
    <w:rsid w:val="003E2A37"/>
    <w:rsid w:val="004274AC"/>
    <w:rsid w:val="004A6875"/>
    <w:rsid w:val="004B3256"/>
    <w:rsid w:val="004C0074"/>
    <w:rsid w:val="004E6B28"/>
    <w:rsid w:val="005006D7"/>
    <w:rsid w:val="00515BA6"/>
    <w:rsid w:val="00524BD0"/>
    <w:rsid w:val="005A7B03"/>
    <w:rsid w:val="00610A30"/>
    <w:rsid w:val="006B3000"/>
    <w:rsid w:val="00700EE2"/>
    <w:rsid w:val="0071229D"/>
    <w:rsid w:val="00721643"/>
    <w:rsid w:val="007E71C5"/>
    <w:rsid w:val="008F02BF"/>
    <w:rsid w:val="009717B5"/>
    <w:rsid w:val="00A02F10"/>
    <w:rsid w:val="00A57C1F"/>
    <w:rsid w:val="00B341EE"/>
    <w:rsid w:val="00B464D6"/>
    <w:rsid w:val="00BA6AEB"/>
    <w:rsid w:val="00BE6FB8"/>
    <w:rsid w:val="00BF05F3"/>
    <w:rsid w:val="00C2318D"/>
    <w:rsid w:val="00C753B6"/>
    <w:rsid w:val="00CF4596"/>
    <w:rsid w:val="00D562C7"/>
    <w:rsid w:val="00E5242B"/>
    <w:rsid w:val="00E61AAC"/>
    <w:rsid w:val="00EC710B"/>
    <w:rsid w:val="00FD4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5F3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006D7"/>
  </w:style>
  <w:style w:type="paragraph" w:styleId="Footer">
    <w:name w:val="footer"/>
    <w:basedOn w:val="Normal"/>
    <w:link w:val="FooterChar"/>
    <w:uiPriority w:val="99"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006D7"/>
  </w:style>
  <w:style w:type="paragraph" w:styleId="Title">
    <w:name w:val="Title"/>
    <w:basedOn w:val="Normal"/>
    <w:next w:val="Normal"/>
    <w:link w:val="TitleChar"/>
    <w:uiPriority w:val="99"/>
    <w:qFormat/>
    <w:rsid w:val="005006D7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006D7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5006D7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006D7"/>
    <w:rPr>
      <w:rFonts w:eastAsia="Times New Roman"/>
      <w:color w:val="5A5A5A"/>
      <w:spacing w:val="15"/>
    </w:rPr>
  </w:style>
  <w:style w:type="character" w:styleId="SubtleEmphasis">
    <w:name w:val="Subtle Emphasis"/>
    <w:basedOn w:val="DefaultParagraphFont"/>
    <w:uiPriority w:val="99"/>
    <w:qFormat/>
    <w:rsid w:val="00CF4596"/>
    <w:rPr>
      <w:i/>
      <w:iCs/>
      <w:color w:val="auto"/>
    </w:rPr>
  </w:style>
  <w:style w:type="paragraph" w:styleId="ListParagraph">
    <w:name w:val="List Paragraph"/>
    <w:basedOn w:val="Normal"/>
    <w:uiPriority w:val="99"/>
    <w:qFormat/>
    <w:rsid w:val="00A57C1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60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187</Words>
  <Characters>1122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2018-05-29T13:56:00Z</dcterms:created>
  <dcterms:modified xsi:type="dcterms:W3CDTF">2018-06-22T12:05:00Z</dcterms:modified>
</cp:coreProperties>
</file>