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C843" w14:textId="6E93092D" w:rsidR="00103FB4" w:rsidRPr="00531267" w:rsidRDefault="00103FB4" w:rsidP="00531267">
      <w:pPr>
        <w:suppressAutoHyphens/>
        <w:spacing w:after="0" w:line="280" w:lineRule="atLeast"/>
        <w:jc w:val="center"/>
        <w:rPr>
          <w:rFonts w:ascii="Times New Roman" w:eastAsia="Times New Roman" w:hAnsi="Times New Roman" w:cs="Times New Roman"/>
          <w:b/>
          <w:bCs/>
          <w:iCs/>
          <w:sz w:val="24"/>
          <w:szCs w:val="24"/>
          <w:lang w:eastAsia="zh-CN"/>
        </w:rPr>
      </w:pPr>
      <w:r w:rsidRPr="00531267">
        <w:rPr>
          <w:rFonts w:ascii="Times New Roman" w:eastAsia="Times New Roman" w:hAnsi="Times New Roman" w:cs="Times New Roman"/>
          <w:b/>
          <w:bCs/>
          <w:iCs/>
          <w:sz w:val="24"/>
          <w:szCs w:val="24"/>
          <w:lang w:eastAsia="zh-CN"/>
        </w:rPr>
        <w:t>Umowa Nr ….</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B7017C1"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 xml:space="preserve">Zawarta w dniu </w:t>
      </w:r>
      <w:r w:rsidR="00403E5E">
        <w:rPr>
          <w:rFonts w:ascii="Times New Roman" w:eastAsia="Times New Roman" w:hAnsi="Times New Roman" w:cs="Times New Roman"/>
          <w:sz w:val="24"/>
          <w:szCs w:val="24"/>
          <w:shd w:val="clear" w:color="auto" w:fill="FFFFFF"/>
          <w:lang w:eastAsia="zh-CN"/>
        </w:rPr>
        <w:t xml:space="preserve">…………………….. </w:t>
      </w:r>
      <w:r w:rsidRPr="00531267">
        <w:rPr>
          <w:rFonts w:ascii="Times New Roman" w:eastAsia="Times New Roman" w:hAnsi="Times New Roman" w:cs="Times New Roman"/>
          <w:sz w:val="24"/>
          <w:szCs w:val="24"/>
          <w:shd w:val="clear" w:color="auto" w:fill="FFFFFF"/>
          <w:lang w:eastAsia="zh-CN"/>
        </w:rPr>
        <w:t xml:space="preserve">w Reszlu pomiędzy </w:t>
      </w:r>
      <w:r w:rsidRPr="00531267">
        <w:rPr>
          <w:rFonts w:ascii="Times New Roman" w:eastAsia="Times New Roman" w:hAnsi="Times New Roman" w:cs="Times New Roman"/>
          <w:b/>
          <w:sz w:val="24"/>
          <w:szCs w:val="24"/>
          <w:shd w:val="clear" w:color="auto" w:fill="FFFFFF"/>
          <w:lang w:eastAsia="zh-CN"/>
        </w:rPr>
        <w:t xml:space="preserve">Gminą Reszel </w:t>
      </w:r>
      <w:r w:rsidRPr="00531267">
        <w:rPr>
          <w:rFonts w:ascii="Times New Roman" w:eastAsia="Times New Roman" w:hAnsi="Times New Roman" w:cs="Times New Roman"/>
          <w:sz w:val="24"/>
          <w:szCs w:val="24"/>
          <w:shd w:val="clear" w:color="auto" w:fill="FFFFFF"/>
          <w:lang w:eastAsia="zh-CN"/>
        </w:rPr>
        <w:t>z siedzibą</w:t>
      </w:r>
      <w:r w:rsidR="00B1499F" w:rsidRPr="00531267">
        <w:rPr>
          <w:rFonts w:ascii="Times New Roman" w:eastAsia="Times New Roman" w:hAnsi="Times New Roman" w:cs="Times New Roman"/>
          <w:sz w:val="24"/>
          <w:szCs w:val="24"/>
          <w:shd w:val="clear" w:color="auto" w:fill="FFFFFF"/>
          <w:lang w:eastAsia="zh-CN"/>
        </w:rPr>
        <w:t>:</w:t>
      </w:r>
      <w:r w:rsidRPr="00531267">
        <w:rPr>
          <w:rFonts w:ascii="Times New Roman" w:eastAsia="Times New Roman" w:hAnsi="Times New Roman" w:cs="Times New Roman"/>
          <w:sz w:val="24"/>
          <w:szCs w:val="24"/>
          <w:shd w:val="clear" w:color="auto" w:fill="FFFFFF"/>
          <w:lang w:eastAsia="zh-CN"/>
        </w:rPr>
        <w:t xml:space="preserve"> 11-440 Reszel, ul. Rynek nr 24 zwaną w dalszej części umowy „Zamawiającym”, NIP: 7422243326, REGON: 510743611 reprezentowaną przez :</w:t>
      </w:r>
    </w:p>
    <w:p w14:paraId="2C3825FB" w14:textId="77777777"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p>
    <w:p w14:paraId="0115E15C" w14:textId="0F2C40F3" w:rsidR="00506952" w:rsidRPr="00531267" w:rsidRDefault="00C02E0B"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Andrzeja Lewandowskiego</w:t>
      </w:r>
      <w:r w:rsidR="00506952" w:rsidRPr="00531267">
        <w:rPr>
          <w:rFonts w:ascii="Times New Roman" w:eastAsia="Times New Roman" w:hAnsi="Times New Roman" w:cs="Times New Roman"/>
          <w:b/>
          <w:sz w:val="24"/>
          <w:szCs w:val="24"/>
          <w:shd w:val="clear" w:color="auto" w:fill="FFFFFF"/>
          <w:lang w:eastAsia="zh-CN"/>
        </w:rPr>
        <w:t xml:space="preserve"> – Burmistrza Reszla</w:t>
      </w:r>
    </w:p>
    <w:p w14:paraId="3F732B5D" w14:textId="1746C2C0" w:rsidR="00506952" w:rsidRPr="00531267" w:rsidRDefault="0050695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przy kontrasygnacie</w:t>
      </w:r>
      <w:r w:rsidRPr="00531267">
        <w:rPr>
          <w:rFonts w:ascii="Times New Roman" w:eastAsia="Times New Roman" w:hAnsi="Times New Roman" w:cs="Times New Roman"/>
          <w:b/>
          <w:sz w:val="24"/>
          <w:szCs w:val="24"/>
          <w:shd w:val="clear" w:color="auto" w:fill="FFFFFF"/>
          <w:lang w:eastAsia="zh-CN"/>
        </w:rPr>
        <w:t xml:space="preserve"> </w:t>
      </w:r>
      <w:r w:rsidR="001837CE" w:rsidRPr="00531267">
        <w:rPr>
          <w:rFonts w:ascii="Times New Roman" w:eastAsia="Times New Roman" w:hAnsi="Times New Roman" w:cs="Times New Roman"/>
          <w:b/>
          <w:sz w:val="24"/>
          <w:szCs w:val="24"/>
          <w:shd w:val="clear" w:color="auto" w:fill="FFFFFF"/>
          <w:lang w:eastAsia="zh-CN"/>
        </w:rPr>
        <w:t xml:space="preserve">Marty </w:t>
      </w:r>
      <w:proofErr w:type="spellStart"/>
      <w:r w:rsidR="001837CE" w:rsidRPr="00531267">
        <w:rPr>
          <w:rFonts w:ascii="Times New Roman" w:eastAsia="Times New Roman" w:hAnsi="Times New Roman" w:cs="Times New Roman"/>
          <w:b/>
          <w:sz w:val="24"/>
          <w:szCs w:val="24"/>
          <w:shd w:val="clear" w:color="auto" w:fill="FFFFFF"/>
          <w:lang w:eastAsia="zh-CN"/>
        </w:rPr>
        <w:t>Gradzewicz</w:t>
      </w:r>
      <w:proofErr w:type="spellEnd"/>
      <w:r w:rsidRPr="00531267">
        <w:rPr>
          <w:rFonts w:ascii="Times New Roman" w:eastAsia="Times New Roman" w:hAnsi="Times New Roman" w:cs="Times New Roman"/>
          <w:b/>
          <w:sz w:val="24"/>
          <w:szCs w:val="24"/>
          <w:shd w:val="clear" w:color="auto" w:fill="FFFFFF"/>
          <w:lang w:eastAsia="zh-CN"/>
        </w:rPr>
        <w:t xml:space="preserve"> – Skarbnika Gminy</w:t>
      </w:r>
    </w:p>
    <w:p w14:paraId="603ECD6F" w14:textId="77777777" w:rsidR="00FD096E" w:rsidRPr="00531267" w:rsidRDefault="00FD096E"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58499D22" w14:textId="19DC667D" w:rsidR="00506952" w:rsidRPr="00531267" w:rsidRDefault="0050695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a</w:t>
      </w:r>
      <w:r w:rsidR="009A7770" w:rsidRPr="00531267">
        <w:rPr>
          <w:rFonts w:ascii="Times New Roman" w:eastAsia="Times New Roman" w:hAnsi="Times New Roman" w:cs="Times New Roman"/>
          <w:b/>
          <w:sz w:val="24"/>
          <w:szCs w:val="24"/>
          <w:shd w:val="clear" w:color="auto" w:fill="FFFFFF"/>
          <w:lang w:eastAsia="zh-CN"/>
        </w:rPr>
        <w:t xml:space="preserve"> </w:t>
      </w:r>
    </w:p>
    <w:p w14:paraId="7441C109" w14:textId="77777777" w:rsidR="00FD096E" w:rsidRPr="00531267" w:rsidRDefault="00FD096E" w:rsidP="00575DE0">
      <w:pPr>
        <w:suppressAutoHyphens/>
        <w:spacing w:after="0" w:line="276" w:lineRule="auto"/>
        <w:jc w:val="both"/>
        <w:rPr>
          <w:rFonts w:ascii="Times New Roman" w:eastAsia="Times New Roman" w:hAnsi="Times New Roman" w:cs="Times New Roman"/>
          <w:b/>
          <w:sz w:val="24"/>
          <w:szCs w:val="24"/>
          <w:lang w:eastAsia="zh-CN"/>
        </w:rPr>
      </w:pPr>
    </w:p>
    <w:p w14:paraId="1B1E11F9" w14:textId="3094B82F" w:rsidR="00506952" w:rsidRPr="00531267" w:rsidRDefault="00B67082" w:rsidP="00575DE0">
      <w:pPr>
        <w:suppressAutoHyphens/>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b/>
          <w:sz w:val="24"/>
          <w:szCs w:val="24"/>
          <w:lang w:eastAsia="zh-CN"/>
        </w:rPr>
        <w:t>…………………………………….</w:t>
      </w:r>
      <w:r w:rsidR="00506952" w:rsidRPr="00531267">
        <w:rPr>
          <w:rFonts w:ascii="Times New Roman" w:eastAsia="Times New Roman" w:hAnsi="Times New Roman" w:cs="Times New Roman"/>
          <w:bCs/>
          <w:sz w:val="24"/>
          <w:szCs w:val="24"/>
          <w:lang w:eastAsia="zh-CN"/>
        </w:rPr>
        <w:t>z</w:t>
      </w:r>
      <w:r w:rsidR="00506952" w:rsidRPr="00531267">
        <w:rPr>
          <w:rFonts w:ascii="Times New Roman" w:eastAsia="Times New Roman" w:hAnsi="Times New Roman" w:cs="Times New Roman"/>
          <w:sz w:val="24"/>
          <w:szCs w:val="24"/>
          <w:lang w:eastAsia="zh-CN"/>
        </w:rPr>
        <w:t xml:space="preserve">wanym dalej w treści umowy </w:t>
      </w:r>
      <w:r w:rsidR="00506952" w:rsidRPr="00531267">
        <w:rPr>
          <w:rFonts w:ascii="Times New Roman" w:eastAsia="Times New Roman" w:hAnsi="Times New Roman" w:cs="Times New Roman"/>
          <w:b/>
          <w:sz w:val="24"/>
          <w:szCs w:val="24"/>
          <w:lang w:eastAsia="zh-CN"/>
        </w:rPr>
        <w:t>„Wykonawcą”,</w:t>
      </w:r>
      <w:r w:rsidR="00506952" w:rsidRPr="00531267">
        <w:rPr>
          <w:rFonts w:ascii="Times New Roman" w:eastAsia="Times New Roman" w:hAnsi="Times New Roman" w:cs="Times New Roman"/>
          <w:sz w:val="24"/>
          <w:szCs w:val="24"/>
          <w:lang w:eastAsia="zh-CN"/>
        </w:rPr>
        <w:t xml:space="preserve"> NIP:</w:t>
      </w:r>
      <w:r w:rsidR="00676656" w:rsidRP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b/>
          <w:bCs/>
          <w:sz w:val="24"/>
          <w:szCs w:val="24"/>
          <w:lang w:eastAsia="zh-CN"/>
        </w:rPr>
        <w:t>……………………..</w:t>
      </w:r>
      <w:r w:rsidR="00506952" w:rsidRPr="00531267">
        <w:rPr>
          <w:rFonts w:ascii="Times New Roman" w:eastAsia="Times New Roman" w:hAnsi="Times New Roman" w:cs="Times New Roman"/>
          <w:bCs/>
          <w:sz w:val="24"/>
          <w:szCs w:val="24"/>
          <w:lang w:eastAsia="zh-CN"/>
        </w:rPr>
        <w:t xml:space="preserve">, </w:t>
      </w:r>
      <w:r w:rsidR="009A7770" w:rsidRPr="00531267">
        <w:rPr>
          <w:rFonts w:ascii="Times New Roman" w:eastAsia="Times New Roman" w:hAnsi="Times New Roman" w:cs="Times New Roman"/>
          <w:sz w:val="24"/>
          <w:szCs w:val="24"/>
          <w:lang w:eastAsia="zh-CN"/>
        </w:rPr>
        <w:t>R</w:t>
      </w:r>
      <w:r w:rsidR="00506952" w:rsidRPr="00531267">
        <w:rPr>
          <w:rFonts w:ascii="Times New Roman" w:eastAsia="Times New Roman" w:hAnsi="Times New Roman" w:cs="Times New Roman"/>
          <w:sz w:val="24"/>
          <w:szCs w:val="24"/>
          <w:lang w:eastAsia="zh-CN"/>
        </w:rPr>
        <w:t>egon:</w:t>
      </w:r>
      <w:r w:rsidR="00F81868" w:rsidRP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b/>
          <w:bCs/>
          <w:sz w:val="24"/>
          <w:szCs w:val="24"/>
          <w:lang w:eastAsia="zh-CN"/>
        </w:rPr>
        <w:t>…………………………</w:t>
      </w:r>
      <w:r w:rsidR="00AB4A3E" w:rsidRPr="00531267">
        <w:rPr>
          <w:rFonts w:ascii="Times New Roman" w:eastAsia="Times New Roman" w:hAnsi="Times New Roman" w:cs="Times New Roman"/>
          <w:sz w:val="24"/>
          <w:szCs w:val="24"/>
          <w:lang w:eastAsia="zh-CN"/>
        </w:rPr>
        <w:t xml:space="preserve">, </w:t>
      </w:r>
      <w:r w:rsidR="00506952" w:rsidRPr="00531267">
        <w:rPr>
          <w:rFonts w:ascii="Times New Roman" w:eastAsia="Times New Roman" w:hAnsi="Times New Roman" w:cs="Times New Roman"/>
          <w:sz w:val="24"/>
          <w:szCs w:val="24"/>
          <w:lang w:eastAsia="zh-CN"/>
        </w:rPr>
        <w:t>reprezentowan</w:t>
      </w:r>
      <w:r w:rsidR="00676656" w:rsidRPr="00531267">
        <w:rPr>
          <w:rFonts w:ascii="Times New Roman" w:eastAsia="Times New Roman" w:hAnsi="Times New Roman" w:cs="Times New Roman"/>
          <w:sz w:val="24"/>
          <w:szCs w:val="24"/>
          <w:lang w:eastAsia="zh-CN"/>
        </w:rPr>
        <w:t>ą</w:t>
      </w:r>
      <w:r w:rsidR="00506952" w:rsidRPr="00531267">
        <w:rPr>
          <w:rFonts w:ascii="Times New Roman" w:eastAsia="Times New Roman" w:hAnsi="Times New Roman" w:cs="Times New Roman"/>
          <w:sz w:val="24"/>
          <w:szCs w:val="24"/>
          <w:lang w:eastAsia="zh-CN"/>
        </w:rPr>
        <w:t xml:space="preserve"> przez:</w:t>
      </w:r>
    </w:p>
    <w:p w14:paraId="07DC1489" w14:textId="77777777" w:rsidR="00F81868" w:rsidRPr="00531267" w:rsidRDefault="00F81868" w:rsidP="00575DE0">
      <w:pPr>
        <w:suppressAutoHyphens/>
        <w:spacing w:after="0" w:line="276" w:lineRule="auto"/>
        <w:jc w:val="both"/>
        <w:rPr>
          <w:rFonts w:ascii="Times New Roman" w:eastAsia="Times New Roman" w:hAnsi="Times New Roman" w:cs="Times New Roman"/>
          <w:b/>
          <w:sz w:val="24"/>
          <w:szCs w:val="24"/>
          <w:lang w:eastAsia="zh-CN"/>
        </w:rPr>
      </w:pPr>
    </w:p>
    <w:p w14:paraId="6BA43128" w14:textId="7798E6AA" w:rsidR="00506952" w:rsidRPr="00531267" w:rsidRDefault="00B67082" w:rsidP="00575DE0">
      <w:pPr>
        <w:suppressAutoHyphens/>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b/>
          <w:sz w:val="24"/>
          <w:szCs w:val="24"/>
          <w:lang w:eastAsia="zh-CN"/>
        </w:rPr>
        <w:t>…………………………………….</w:t>
      </w:r>
    </w:p>
    <w:p w14:paraId="14FEB21C" w14:textId="77777777"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p>
    <w:p w14:paraId="274DC8C1" w14:textId="11D79ABF" w:rsidR="00DD3058" w:rsidRPr="00531267" w:rsidRDefault="00506952" w:rsidP="00C47524">
      <w:pPr>
        <w:suppressAutoHyphens/>
        <w:spacing w:after="0" w:line="276" w:lineRule="auto"/>
        <w:jc w:val="both"/>
        <w:rPr>
          <w:rFonts w:ascii="Times New Roman" w:eastAsia="Calibri" w:hAnsi="Times New Roman" w:cs="Times New Roman"/>
          <w:b/>
          <w:bCs/>
          <w:color w:val="000000"/>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 xml:space="preserve">Stosownie do dokonanego przez Zamawiającego wyboru oferty złożonej przez Wykonawcę </w:t>
      </w:r>
      <w:r w:rsidR="00531267">
        <w:rPr>
          <w:rFonts w:ascii="Times New Roman" w:eastAsia="Times New Roman" w:hAnsi="Times New Roman" w:cs="Times New Roman"/>
          <w:sz w:val="24"/>
          <w:szCs w:val="24"/>
          <w:shd w:val="clear" w:color="auto" w:fill="FFFFFF"/>
          <w:lang w:eastAsia="zh-CN"/>
        </w:rPr>
        <w:t xml:space="preserve">                        </w:t>
      </w:r>
      <w:r w:rsidRPr="00531267">
        <w:rPr>
          <w:rFonts w:ascii="Times New Roman" w:eastAsia="Times New Roman" w:hAnsi="Times New Roman" w:cs="Times New Roman"/>
          <w:sz w:val="24"/>
          <w:szCs w:val="24"/>
          <w:shd w:val="clear" w:color="auto" w:fill="FFFFFF"/>
          <w:lang w:eastAsia="zh-CN"/>
        </w:rPr>
        <w:t xml:space="preserve">w postępowaniu o udzielenie zamówienia </w:t>
      </w:r>
      <w:r w:rsidR="00BE289F">
        <w:rPr>
          <w:rFonts w:ascii="Times New Roman" w:eastAsia="Times New Roman" w:hAnsi="Times New Roman" w:cs="Times New Roman"/>
          <w:sz w:val="24"/>
          <w:szCs w:val="24"/>
          <w:shd w:val="clear" w:color="auto" w:fill="FFFFFF"/>
          <w:lang w:eastAsia="zh-CN"/>
        </w:rPr>
        <w:t>o wartości szacunkowej nieprzekraczającej wyrażonej w złotych równowartości kwoty 170 000 zł prowadzonym na podstawie Zarządzenia Burmistrza Reszla nr 46/2025 z dnia 15 kwietnia 2025 w sprawie wprowadzenia ,,Regulaminu udzielania zamówień publicznych o wartości szacunkowej nieprzekraczającej kwoty 1</w:t>
      </w:r>
      <w:r w:rsidR="00256FA5">
        <w:rPr>
          <w:rFonts w:ascii="Times New Roman" w:eastAsia="Times New Roman" w:hAnsi="Times New Roman" w:cs="Times New Roman"/>
          <w:sz w:val="24"/>
          <w:szCs w:val="24"/>
          <w:shd w:val="clear" w:color="auto" w:fill="FFFFFF"/>
          <w:lang w:eastAsia="zh-CN"/>
        </w:rPr>
        <w:t>7</w:t>
      </w:r>
      <w:r w:rsidR="00BE289F">
        <w:rPr>
          <w:rFonts w:ascii="Times New Roman" w:eastAsia="Times New Roman" w:hAnsi="Times New Roman" w:cs="Times New Roman"/>
          <w:sz w:val="24"/>
          <w:szCs w:val="24"/>
          <w:shd w:val="clear" w:color="auto" w:fill="FFFFFF"/>
          <w:lang w:eastAsia="zh-CN"/>
        </w:rPr>
        <w:t>0.000,00 złotych netto”, zmienionym Zarządzeniem Burmistrz Reszla nr 156/2025 z dnia                 15 grudnia 2025 roku w sprawie wprowadzenia zmiany do ,,Regulaminu udzielania zamówień publicznych o wartości szacunkowej nieprzekraczającej kwoty 130.000,00 złotych netto”, została zawarta umowa następującej treści:</w:t>
      </w:r>
    </w:p>
    <w:p w14:paraId="2838F8F3" w14:textId="77777777" w:rsidR="00124689" w:rsidRPr="00531267" w:rsidRDefault="00124689" w:rsidP="00575DE0">
      <w:pPr>
        <w:suppressAutoHyphens/>
        <w:autoSpaceDE w:val="0"/>
        <w:spacing w:after="0" w:line="276" w:lineRule="auto"/>
        <w:jc w:val="both"/>
        <w:rPr>
          <w:rFonts w:ascii="Times New Roman" w:eastAsia="Calibri" w:hAnsi="Times New Roman" w:cs="Times New Roman"/>
          <w:b/>
          <w:bCs/>
          <w:color w:val="000000"/>
          <w:sz w:val="24"/>
          <w:szCs w:val="24"/>
          <w:shd w:val="clear" w:color="auto" w:fill="FFFFFF"/>
          <w:lang w:eastAsia="zh-CN"/>
        </w:rPr>
      </w:pPr>
    </w:p>
    <w:p w14:paraId="018A6228" w14:textId="77777777" w:rsidR="00A66542" w:rsidRDefault="00A6654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p>
    <w:p w14:paraId="10995AD2" w14:textId="047B1968" w:rsidR="00506952" w:rsidRPr="00531267" w:rsidRDefault="00506952" w:rsidP="00575DE0">
      <w:pPr>
        <w:suppressAutoHyphens/>
        <w:autoSpaceDE w:val="0"/>
        <w:spacing w:after="0" w:line="276" w:lineRule="auto"/>
        <w:jc w:val="center"/>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§1</w:t>
      </w:r>
    </w:p>
    <w:p w14:paraId="663DDF30" w14:textId="77777777"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Skróty i definicje</w:t>
      </w:r>
    </w:p>
    <w:p w14:paraId="6EA8176A" w14:textId="77777777" w:rsidR="00506952" w:rsidRPr="00531267" w:rsidRDefault="00506952" w:rsidP="00575DE0">
      <w:p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Określenia użyte w umowie mają następujące znaczenie:</w:t>
      </w:r>
    </w:p>
    <w:p w14:paraId="41973BB0" w14:textId="77777777" w:rsidR="00506952" w:rsidRPr="00531267"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Skróty:</w:t>
      </w:r>
    </w:p>
    <w:p w14:paraId="61D9A447" w14:textId="48FC4B12"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BIOZ – </w:t>
      </w:r>
      <w:r w:rsidRPr="00531267">
        <w:rPr>
          <w:rFonts w:ascii="Times New Roman" w:eastAsia="Times New Roman" w:hAnsi="Times New Roman" w:cs="Times New Roman"/>
          <w:bCs/>
          <w:sz w:val="24"/>
          <w:szCs w:val="24"/>
          <w:shd w:val="clear" w:color="auto" w:fill="FFFFFF"/>
          <w:lang w:eastAsia="zh-CN"/>
        </w:rPr>
        <w:t>Bezpieczeństwo i ochrona zdrowia</w:t>
      </w:r>
    </w:p>
    <w:p w14:paraId="758033B9"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KC – </w:t>
      </w:r>
      <w:r w:rsidRPr="00531267">
        <w:rPr>
          <w:rFonts w:ascii="Times New Roman" w:eastAsia="Times New Roman" w:hAnsi="Times New Roman" w:cs="Times New Roman"/>
          <w:bCs/>
          <w:sz w:val="24"/>
          <w:szCs w:val="24"/>
          <w:shd w:val="clear" w:color="auto" w:fill="FFFFFF"/>
          <w:lang w:eastAsia="zh-CN"/>
        </w:rPr>
        <w:t>Kodeks cywilny</w:t>
      </w:r>
    </w:p>
    <w:p w14:paraId="524D2AAE"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PB – </w:t>
      </w:r>
      <w:r w:rsidRPr="00531267">
        <w:rPr>
          <w:rFonts w:ascii="Times New Roman" w:eastAsia="Times New Roman" w:hAnsi="Times New Roman" w:cs="Times New Roman"/>
          <w:bCs/>
          <w:sz w:val="24"/>
          <w:szCs w:val="24"/>
          <w:shd w:val="clear" w:color="auto" w:fill="FFFFFF"/>
          <w:lang w:eastAsia="zh-CN"/>
        </w:rPr>
        <w:t>Prawo budowlane</w:t>
      </w:r>
    </w:p>
    <w:p w14:paraId="2C9F8FE5"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proofErr w:type="spellStart"/>
      <w:r w:rsidRPr="00531267">
        <w:rPr>
          <w:rFonts w:ascii="Times New Roman" w:eastAsia="Times New Roman" w:hAnsi="Times New Roman" w:cs="Times New Roman"/>
          <w:b/>
          <w:sz w:val="24"/>
          <w:szCs w:val="24"/>
          <w:shd w:val="clear" w:color="auto" w:fill="FFFFFF"/>
          <w:lang w:eastAsia="zh-CN"/>
        </w:rPr>
        <w:t>STWiORB</w:t>
      </w:r>
      <w:proofErr w:type="spellEnd"/>
      <w:r w:rsidRPr="00531267">
        <w:rPr>
          <w:rFonts w:ascii="Times New Roman" w:eastAsia="Times New Roman" w:hAnsi="Times New Roman" w:cs="Times New Roman"/>
          <w:b/>
          <w:sz w:val="24"/>
          <w:szCs w:val="24"/>
          <w:shd w:val="clear" w:color="auto" w:fill="FFFFFF"/>
          <w:lang w:eastAsia="zh-CN"/>
        </w:rPr>
        <w:t xml:space="preserve"> – </w:t>
      </w:r>
      <w:r w:rsidRPr="00531267">
        <w:rPr>
          <w:rFonts w:ascii="Times New Roman" w:eastAsia="Times New Roman" w:hAnsi="Times New Roman" w:cs="Times New Roman"/>
          <w:bCs/>
          <w:sz w:val="24"/>
          <w:szCs w:val="24"/>
          <w:shd w:val="clear" w:color="auto" w:fill="FFFFFF"/>
          <w:lang w:eastAsia="zh-CN"/>
        </w:rPr>
        <w:t>Specyfikacja techniczna wykonania i odbioru robót budowlanych</w:t>
      </w:r>
    </w:p>
    <w:p w14:paraId="006014BE" w14:textId="1374F71D" w:rsidR="00506952" w:rsidRPr="00531267" w:rsidRDefault="00506952" w:rsidP="00575DE0">
      <w:pPr>
        <w:suppressAutoHyphens/>
        <w:autoSpaceDE w:val="0"/>
        <w:spacing w:after="0" w:line="276" w:lineRule="auto"/>
        <w:ind w:left="1080"/>
        <w:jc w:val="both"/>
        <w:rPr>
          <w:rFonts w:ascii="Times New Roman" w:eastAsia="Times New Roman" w:hAnsi="Times New Roman" w:cs="Times New Roman"/>
          <w:b/>
          <w:sz w:val="24"/>
          <w:szCs w:val="24"/>
          <w:shd w:val="clear" w:color="auto" w:fill="FFFFFF"/>
          <w:lang w:eastAsia="zh-CN"/>
        </w:rPr>
      </w:pPr>
    </w:p>
    <w:p w14:paraId="01087A9E" w14:textId="77777777" w:rsidR="00506952" w:rsidRDefault="00506952" w:rsidP="00575DE0">
      <w:p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p>
    <w:p w14:paraId="369ACB03" w14:textId="77777777" w:rsidR="00A66542" w:rsidRPr="00531267" w:rsidRDefault="00A66542" w:rsidP="00575DE0">
      <w:p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p>
    <w:p w14:paraId="3D54BEB7" w14:textId="2CB35407" w:rsidR="00506952" w:rsidRPr="00531267"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Definicje</w:t>
      </w:r>
      <w:r w:rsidR="00124689" w:rsidRPr="00531267">
        <w:rPr>
          <w:rFonts w:ascii="Times New Roman" w:eastAsia="Times New Roman" w:hAnsi="Times New Roman" w:cs="Times New Roman"/>
          <w:b/>
          <w:sz w:val="24"/>
          <w:szCs w:val="24"/>
          <w:shd w:val="clear" w:color="auto" w:fill="FFFFFF"/>
          <w:lang w:eastAsia="zh-CN"/>
        </w:rPr>
        <w:t>:</w:t>
      </w:r>
    </w:p>
    <w:p w14:paraId="772546FC" w14:textId="433BCE3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Dni robocze – </w:t>
      </w:r>
      <w:r w:rsidRPr="00531267">
        <w:rPr>
          <w:rFonts w:ascii="Times New Roman" w:eastAsia="Times New Roman" w:hAnsi="Times New Roman" w:cs="Times New Roman"/>
          <w:bCs/>
          <w:sz w:val="24"/>
          <w:szCs w:val="24"/>
          <w:shd w:val="clear" w:color="auto" w:fill="FFFFFF"/>
          <w:lang w:eastAsia="zh-CN"/>
        </w:rPr>
        <w:t>dni tygodnia od poniedziałku do piątku z wyłączeniem dni ustawowo wolnych od pracy oraz dni wolnych od pracy Zamawiającego</w:t>
      </w:r>
      <w:r w:rsidR="006752A8" w:rsidRPr="00531267">
        <w:rPr>
          <w:rFonts w:ascii="Times New Roman" w:eastAsia="Times New Roman" w:hAnsi="Times New Roman" w:cs="Times New Roman"/>
          <w:bCs/>
          <w:sz w:val="24"/>
          <w:szCs w:val="24"/>
          <w:shd w:val="clear" w:color="auto" w:fill="FFFFFF"/>
          <w:lang w:eastAsia="zh-CN"/>
        </w:rPr>
        <w:t>.</w:t>
      </w:r>
    </w:p>
    <w:p w14:paraId="6C212229" w14:textId="56B6127D"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Dokumentacja techniczna – </w:t>
      </w:r>
      <w:r w:rsidRPr="00531267">
        <w:rPr>
          <w:rFonts w:ascii="Times New Roman" w:eastAsia="Times New Roman" w:hAnsi="Times New Roman" w:cs="Times New Roman"/>
          <w:bCs/>
          <w:sz w:val="24"/>
          <w:szCs w:val="24"/>
          <w:shd w:val="clear" w:color="auto" w:fill="FFFFFF"/>
          <w:lang w:eastAsia="zh-CN"/>
        </w:rPr>
        <w:t xml:space="preserve">zbiór dokumentów (planów, rysunków, obliczeń technicznych, kosztorysów, harmonogramów, opisów technicznych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lastRenderedPageBreak/>
        <w:t>oraz technologicznych, itp.) zawierających dane niezbędne do wykonania określonych prac.</w:t>
      </w:r>
    </w:p>
    <w:p w14:paraId="4E287F65" w14:textId="5BC68FA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Obiekt budowlany</w:t>
      </w:r>
      <w:r w:rsidRPr="00531267">
        <w:rPr>
          <w:rFonts w:ascii="Times New Roman" w:eastAsia="Times New Roman" w:hAnsi="Times New Roman" w:cs="Times New Roman"/>
          <w:bCs/>
          <w:sz w:val="24"/>
          <w:szCs w:val="24"/>
          <w:shd w:val="clear" w:color="auto" w:fill="FFFFFF"/>
          <w:lang w:eastAsia="zh-CN"/>
        </w:rPr>
        <w:t xml:space="preserve"> – budynek, budowla bądź obiekt małej architektury,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wraz z instalacjami zapewniającymi możliwość użytkowania obiektu zgodnie z jego przeznaczeniem,</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wzniesionym z użyciem wyrobów budowlanych</w:t>
      </w:r>
      <w:r w:rsidR="006752A8" w:rsidRPr="00531267">
        <w:rPr>
          <w:rFonts w:ascii="Times New Roman" w:eastAsia="Times New Roman" w:hAnsi="Times New Roman" w:cs="Times New Roman"/>
          <w:bCs/>
          <w:sz w:val="24"/>
          <w:szCs w:val="24"/>
          <w:shd w:val="clear" w:color="auto" w:fill="FFFFFF"/>
          <w:lang w:eastAsia="zh-CN"/>
        </w:rPr>
        <w:t>.</w:t>
      </w:r>
    </w:p>
    <w:p w14:paraId="02AC3351" w14:textId="4AE2526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Polskie normy – </w:t>
      </w:r>
      <w:r w:rsidRPr="00531267">
        <w:rPr>
          <w:rFonts w:ascii="Times New Roman" w:eastAsia="Times New Roman" w:hAnsi="Times New Roman" w:cs="Times New Roman"/>
          <w:bCs/>
          <w:sz w:val="24"/>
          <w:szCs w:val="24"/>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dla asortymentowych grup wyrobów, w tym właściwości </w:t>
      </w:r>
      <w:proofErr w:type="spellStart"/>
      <w:r w:rsidRPr="00531267">
        <w:rPr>
          <w:rFonts w:ascii="Times New Roman" w:eastAsia="Times New Roman" w:hAnsi="Times New Roman" w:cs="Times New Roman"/>
          <w:bCs/>
          <w:sz w:val="24"/>
          <w:szCs w:val="24"/>
          <w:shd w:val="clear" w:color="auto" w:fill="FFFFFF"/>
          <w:lang w:eastAsia="zh-CN"/>
        </w:rPr>
        <w:t>techniczno</w:t>
      </w:r>
      <w:proofErr w:type="spellEnd"/>
      <w:r w:rsidRPr="00531267">
        <w:rPr>
          <w:rFonts w:ascii="Times New Roman" w:eastAsia="Times New Roman" w:hAnsi="Times New Roman" w:cs="Times New Roman"/>
          <w:bCs/>
          <w:sz w:val="24"/>
          <w:szCs w:val="24"/>
          <w:shd w:val="clear" w:color="auto" w:fill="FFFFFF"/>
          <w:lang w:eastAsia="zh-CN"/>
        </w:rPr>
        <w:t xml:space="preserve"> – użytkowych surowców, materiałów, paliw i energii powszechnie stosowanych w produkcji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i obrocie, głównych parametrów, typoszeregów, wymiarów przyłączeniowych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i innych charakterystyk technicznych związanych z klasyfikacją rodzajową </w:t>
      </w:r>
      <w:r w:rsidR="00752CF4" w:rsidRPr="00531267">
        <w:rPr>
          <w:rFonts w:ascii="Times New Roman" w:eastAsia="Times New Roman" w:hAnsi="Times New Roman" w:cs="Times New Roman"/>
          <w:bCs/>
          <w:sz w:val="24"/>
          <w:szCs w:val="24"/>
          <w:shd w:val="clear" w:color="auto" w:fill="FFFFFF"/>
          <w:lang w:eastAsia="zh-CN"/>
        </w:rPr>
        <w:br/>
      </w:r>
      <w:r w:rsidRPr="00531267">
        <w:rPr>
          <w:rFonts w:ascii="Times New Roman" w:eastAsia="Times New Roman" w:hAnsi="Times New Roman" w:cs="Times New Roman"/>
          <w:bCs/>
          <w:sz w:val="24"/>
          <w:szCs w:val="24"/>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sidRPr="00531267">
        <w:rPr>
          <w:rFonts w:ascii="Times New Roman" w:eastAsia="Times New Roman" w:hAnsi="Times New Roman" w:cs="Times New Roman"/>
          <w:bCs/>
          <w:sz w:val="24"/>
          <w:szCs w:val="24"/>
          <w:shd w:val="clear" w:color="auto" w:fill="FFFFFF"/>
          <w:lang w:eastAsia="zh-CN"/>
        </w:rPr>
        <w:t>.</w:t>
      </w:r>
    </w:p>
    <w:p w14:paraId="233953F0" w14:textId="08E8DC7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Przepisy techniczno-budowlane</w:t>
      </w:r>
      <w:r w:rsidRPr="00531267">
        <w:rPr>
          <w:rFonts w:ascii="Times New Roman" w:eastAsia="Times New Roman" w:hAnsi="Times New Roman" w:cs="Times New Roman"/>
          <w:bCs/>
          <w:sz w:val="24"/>
          <w:szCs w:val="24"/>
          <w:shd w:val="clear" w:color="auto" w:fill="FFFFFF"/>
          <w:lang w:eastAsia="zh-CN"/>
        </w:rPr>
        <w:t xml:space="preserve"> – warunki techniczne, jakim powinny odpowiadać obiekty budowlane i ich usytuowanie oraz warunki techniczne użytkowania obiektów budowlanych</w:t>
      </w:r>
      <w:r w:rsidR="006752A8" w:rsidRPr="00531267">
        <w:rPr>
          <w:rFonts w:ascii="Times New Roman" w:eastAsia="Times New Roman" w:hAnsi="Times New Roman" w:cs="Times New Roman"/>
          <w:bCs/>
          <w:sz w:val="24"/>
          <w:szCs w:val="24"/>
          <w:shd w:val="clear" w:color="auto" w:fill="FFFFFF"/>
          <w:lang w:eastAsia="zh-CN"/>
        </w:rPr>
        <w:t>.</w:t>
      </w:r>
    </w:p>
    <w:p w14:paraId="6955E9CA" w14:textId="05BDD1C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Roboty budowlane</w:t>
      </w:r>
      <w:r w:rsidRPr="00531267">
        <w:rPr>
          <w:rFonts w:ascii="Times New Roman" w:eastAsia="Times New Roman" w:hAnsi="Times New Roman" w:cs="Times New Roman"/>
          <w:bCs/>
          <w:sz w:val="24"/>
          <w:szCs w:val="24"/>
          <w:shd w:val="clear" w:color="auto" w:fill="FFFFFF"/>
          <w:lang w:eastAsia="zh-CN"/>
        </w:rPr>
        <w:t xml:space="preserve"> – budowa a także prace polegające na montażu, remoncie</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lub rozbiórce obiektu budowlanego, określone w § 2 umowy, do których mają zastosowanie przepisy art. 647-658 kodeksu cywilnego do wykonania, których Wykonawca zobowiązał się w umowie</w:t>
      </w:r>
      <w:r w:rsidR="006752A8" w:rsidRPr="00531267">
        <w:rPr>
          <w:rFonts w:ascii="Times New Roman" w:eastAsia="Times New Roman" w:hAnsi="Times New Roman" w:cs="Times New Roman"/>
          <w:bCs/>
          <w:sz w:val="24"/>
          <w:szCs w:val="24"/>
          <w:shd w:val="clear" w:color="auto" w:fill="FFFFFF"/>
          <w:lang w:eastAsia="zh-CN"/>
        </w:rPr>
        <w:t>.</w:t>
      </w:r>
    </w:p>
    <w:p w14:paraId="1FF6E5CB" w14:textId="2055C98F"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Siła wyższa</w:t>
      </w:r>
      <w:r w:rsidRPr="00531267">
        <w:rPr>
          <w:rFonts w:ascii="Times New Roman" w:eastAsia="Times New Roman" w:hAnsi="Times New Roman" w:cs="Times New Roman"/>
          <w:bCs/>
          <w:sz w:val="24"/>
          <w:szCs w:val="24"/>
          <w:shd w:val="clear" w:color="auto" w:fill="FFFFFF"/>
          <w:lang w:eastAsia="zh-CN"/>
        </w:rPr>
        <w:t xml:space="preserve"> – zdarzenie bądź połączenie zdarzeń obiektywnie niezależnych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od Zamawiającego, które zasadniczo i istotnie utrudniają wykonanie części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lub całości zobowiązań wynikających z umowy, których Zamawiający nie mógł przewidzieć i którym nie mógł zapobiec ani ich przezwyciężyć poprzez działanie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z należytą starannością ogólnie przewidzianą dla cywilnoprawnych stosunków zobowiązaniowych</w:t>
      </w:r>
      <w:r w:rsidR="006752A8" w:rsidRPr="00531267">
        <w:rPr>
          <w:rFonts w:ascii="Times New Roman" w:eastAsia="Times New Roman" w:hAnsi="Times New Roman" w:cs="Times New Roman"/>
          <w:bCs/>
          <w:sz w:val="24"/>
          <w:szCs w:val="24"/>
          <w:shd w:val="clear" w:color="auto" w:fill="FFFFFF"/>
          <w:lang w:eastAsia="zh-CN"/>
        </w:rPr>
        <w:t>.</w:t>
      </w:r>
    </w:p>
    <w:p w14:paraId="5DDA5670" w14:textId="5B5D9CCF"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Teren budowy</w:t>
      </w:r>
      <w:r w:rsidRPr="00531267">
        <w:rPr>
          <w:rFonts w:ascii="Times New Roman" w:eastAsia="Times New Roman" w:hAnsi="Times New Roman" w:cs="Times New Roman"/>
          <w:bCs/>
          <w:sz w:val="24"/>
          <w:szCs w:val="24"/>
          <w:shd w:val="clear" w:color="auto" w:fill="FFFFFF"/>
          <w:lang w:eastAsia="zh-CN"/>
        </w:rPr>
        <w:t xml:space="preserve"> – przestrzeń, w której prowadzone są roboty budowlane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wraz z przestrzenią zajmowaną przez urządzenia zaplecza budowy</w:t>
      </w:r>
      <w:r w:rsidR="006752A8" w:rsidRPr="00531267">
        <w:rPr>
          <w:rFonts w:ascii="Times New Roman" w:eastAsia="Times New Roman" w:hAnsi="Times New Roman" w:cs="Times New Roman"/>
          <w:bCs/>
          <w:sz w:val="24"/>
          <w:szCs w:val="24"/>
          <w:shd w:val="clear" w:color="auto" w:fill="FFFFFF"/>
          <w:lang w:eastAsia="zh-CN"/>
        </w:rPr>
        <w:t>.</w:t>
      </w:r>
    </w:p>
    <w:p w14:paraId="1C3301A6" w14:textId="53711E7A"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Umowa</w:t>
      </w:r>
      <w:r w:rsidRPr="00531267">
        <w:rPr>
          <w:rFonts w:ascii="Times New Roman" w:eastAsia="Times New Roman" w:hAnsi="Times New Roman" w:cs="Times New Roman"/>
          <w:bCs/>
          <w:sz w:val="24"/>
          <w:szCs w:val="24"/>
          <w:shd w:val="clear" w:color="auto" w:fill="FFFFFF"/>
          <w:lang w:eastAsia="zh-CN"/>
        </w:rPr>
        <w:t xml:space="preserve"> – niniejsza umowa wraz z załącznikami regulująca prawa i obowiązki stron wynikające </w:t>
      </w:r>
      <w:r w:rsidR="00752CF4" w:rsidRPr="00531267">
        <w:rPr>
          <w:rFonts w:ascii="Times New Roman" w:eastAsia="Times New Roman" w:hAnsi="Times New Roman" w:cs="Times New Roman"/>
          <w:bCs/>
          <w:sz w:val="24"/>
          <w:szCs w:val="24"/>
          <w:shd w:val="clear" w:color="auto" w:fill="FFFFFF"/>
          <w:lang w:eastAsia="zh-CN"/>
        </w:rPr>
        <w:br/>
      </w:r>
      <w:r w:rsidRPr="00531267">
        <w:rPr>
          <w:rFonts w:ascii="Times New Roman" w:eastAsia="Times New Roman" w:hAnsi="Times New Roman" w:cs="Times New Roman"/>
          <w:bCs/>
          <w:sz w:val="24"/>
          <w:szCs w:val="24"/>
          <w:shd w:val="clear" w:color="auto" w:fill="FFFFFF"/>
          <w:lang w:eastAsia="zh-CN"/>
        </w:rPr>
        <w:t>z niej i związane z jej wykonaniem</w:t>
      </w:r>
      <w:r w:rsidR="006752A8" w:rsidRPr="00531267">
        <w:rPr>
          <w:rFonts w:ascii="Times New Roman" w:eastAsia="Times New Roman" w:hAnsi="Times New Roman" w:cs="Times New Roman"/>
          <w:bCs/>
          <w:sz w:val="24"/>
          <w:szCs w:val="24"/>
          <w:shd w:val="clear" w:color="auto" w:fill="FFFFFF"/>
          <w:lang w:eastAsia="zh-CN"/>
        </w:rPr>
        <w:t>.</w:t>
      </w:r>
    </w:p>
    <w:p w14:paraId="6BD2F38D" w14:textId="6D95736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Umowie o podwykonawstwo</w:t>
      </w:r>
      <w:r w:rsidRPr="00531267">
        <w:rPr>
          <w:rFonts w:ascii="Times New Roman" w:eastAsia="Times New Roman" w:hAnsi="Times New Roman" w:cs="Times New Roman"/>
          <w:bCs/>
          <w:sz w:val="24"/>
          <w:szCs w:val="24"/>
          <w:shd w:val="clear" w:color="auto" w:fill="FFFFFF"/>
          <w:lang w:eastAsia="zh-CN"/>
        </w:rPr>
        <w:t xml:space="preserve"> – należy przez to rozumieć umowę w formie pisemnej o charakterze odpłatnym, której przedmiotem są usługi, dostawy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sidRPr="00531267">
        <w:rPr>
          <w:rFonts w:ascii="Times New Roman" w:eastAsia="Times New Roman" w:hAnsi="Times New Roman" w:cs="Times New Roman"/>
          <w:bCs/>
          <w:sz w:val="24"/>
          <w:szCs w:val="24"/>
          <w:shd w:val="clear" w:color="auto" w:fill="FFFFFF"/>
          <w:lang w:eastAsia="zh-CN"/>
        </w:rPr>
        <w:t>.</w:t>
      </w:r>
    </w:p>
    <w:p w14:paraId="529186A5" w14:textId="77777777" w:rsidR="00A66542" w:rsidRDefault="00A66542" w:rsidP="00C47524">
      <w:pPr>
        <w:suppressAutoHyphens/>
        <w:autoSpaceDE w:val="0"/>
        <w:spacing w:after="0" w:line="276" w:lineRule="auto"/>
        <w:rPr>
          <w:rFonts w:ascii="Times New Roman" w:eastAsia="Times New Roman" w:hAnsi="Times New Roman" w:cs="Times New Roman"/>
          <w:b/>
          <w:sz w:val="24"/>
          <w:szCs w:val="24"/>
          <w:shd w:val="clear" w:color="auto" w:fill="FFFFFF"/>
          <w:lang w:eastAsia="zh-CN"/>
        </w:rPr>
      </w:pPr>
    </w:p>
    <w:p w14:paraId="379C8FEF" w14:textId="0E8655AD"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lastRenderedPageBreak/>
        <w:t>§2</w:t>
      </w:r>
    </w:p>
    <w:p w14:paraId="26F0E486" w14:textId="6FD93586"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Przedmiot umowy</w:t>
      </w:r>
    </w:p>
    <w:p w14:paraId="2FA85E11" w14:textId="77777777" w:rsidR="00F81868" w:rsidRPr="00531267" w:rsidRDefault="00F81868"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p>
    <w:p w14:paraId="027BB9E8" w14:textId="12BF6E1B" w:rsidR="00506952" w:rsidRPr="00531267" w:rsidRDefault="00506952">
      <w:pPr>
        <w:pStyle w:val="Akapitzlist"/>
        <w:numPr>
          <w:ilvl w:val="0"/>
          <w:numId w:val="38"/>
        </w:numPr>
        <w:suppressAutoHyphens/>
        <w:spacing w:after="0"/>
        <w:ind w:left="714" w:hanging="357"/>
        <w:jc w:val="both"/>
        <w:rPr>
          <w:rFonts w:ascii="Times New Roman" w:hAnsi="Times New Roman" w:cs="Times New Roman"/>
          <w:b/>
          <w:bCs/>
          <w:sz w:val="24"/>
          <w:szCs w:val="24"/>
          <w:shd w:val="clear" w:color="auto" w:fill="FFFFFF"/>
        </w:rPr>
      </w:pPr>
      <w:r w:rsidRPr="00531267">
        <w:rPr>
          <w:rFonts w:ascii="Times New Roman" w:hAnsi="Times New Roman" w:cs="Times New Roman"/>
          <w:sz w:val="24"/>
          <w:szCs w:val="24"/>
        </w:rPr>
        <w:t>Na podstawie niniejszej umowy Zamawiający powierza, a Wykonawca przyjmuje</w:t>
      </w:r>
      <w:r w:rsid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 do wykonania roboty budowlane w ramach zamówienia</w:t>
      </w:r>
      <w:r w:rsidR="00B67082" w:rsidRPr="00531267">
        <w:rPr>
          <w:rFonts w:ascii="Times New Roman" w:hAnsi="Times New Roman" w:cs="Times New Roman"/>
          <w:sz w:val="24"/>
          <w:szCs w:val="24"/>
        </w:rPr>
        <w:t xml:space="preserve"> pt.:</w:t>
      </w:r>
      <w:r w:rsidRPr="00531267">
        <w:rPr>
          <w:rFonts w:ascii="Times New Roman" w:hAnsi="Times New Roman" w:cs="Times New Roman"/>
          <w:sz w:val="24"/>
          <w:szCs w:val="24"/>
        </w:rPr>
        <w:t xml:space="preserve"> </w:t>
      </w:r>
      <w:r w:rsidR="00B67082" w:rsidRPr="00531267">
        <w:rPr>
          <w:rFonts w:ascii="Times New Roman" w:hAnsi="Times New Roman" w:cs="Times New Roman"/>
          <w:b/>
          <w:bCs/>
          <w:sz w:val="24"/>
          <w:szCs w:val="24"/>
        </w:rPr>
        <w:t>,,</w:t>
      </w:r>
      <w:r w:rsidR="00FA059C">
        <w:rPr>
          <w:rFonts w:ascii="Times New Roman" w:hAnsi="Times New Roman" w:cs="Times New Roman"/>
          <w:b/>
          <w:bCs/>
          <w:sz w:val="24"/>
          <w:szCs w:val="24"/>
        </w:rPr>
        <w:t xml:space="preserve">Budowa wiaty w </w:t>
      </w:r>
      <w:proofErr w:type="spellStart"/>
      <w:r w:rsidR="00FA059C">
        <w:rPr>
          <w:rFonts w:ascii="Times New Roman" w:hAnsi="Times New Roman" w:cs="Times New Roman"/>
          <w:b/>
          <w:bCs/>
          <w:sz w:val="24"/>
          <w:szCs w:val="24"/>
        </w:rPr>
        <w:t>msc</w:t>
      </w:r>
      <w:proofErr w:type="spellEnd"/>
      <w:r w:rsidR="00FA059C">
        <w:rPr>
          <w:rFonts w:ascii="Times New Roman" w:hAnsi="Times New Roman" w:cs="Times New Roman"/>
          <w:b/>
          <w:bCs/>
          <w:sz w:val="24"/>
          <w:szCs w:val="24"/>
        </w:rPr>
        <w:t>. Bezławki</w:t>
      </w:r>
      <w:r w:rsidR="00B67082" w:rsidRPr="00531267">
        <w:rPr>
          <w:rFonts w:ascii="Times New Roman" w:hAnsi="Times New Roman" w:cs="Times New Roman"/>
          <w:b/>
          <w:bCs/>
          <w:sz w:val="24"/>
          <w:szCs w:val="24"/>
        </w:rPr>
        <w:t>”</w:t>
      </w:r>
      <w:r w:rsidR="00134A0A" w:rsidRPr="00531267">
        <w:rPr>
          <w:rFonts w:ascii="Times New Roman" w:hAnsi="Times New Roman" w:cs="Times New Roman"/>
          <w:sz w:val="24"/>
          <w:szCs w:val="24"/>
        </w:rPr>
        <w:t>,</w:t>
      </w:r>
      <w:r w:rsidR="00DA01D2" w:rsidRP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zgodnie z ofertą wykonawcy złożoną dnia </w:t>
      </w:r>
      <w:r w:rsidR="00B67082" w:rsidRPr="00531267">
        <w:rPr>
          <w:rFonts w:ascii="Times New Roman" w:hAnsi="Times New Roman" w:cs="Times New Roman"/>
          <w:sz w:val="24"/>
          <w:szCs w:val="24"/>
        </w:rPr>
        <w:t>……………………</w:t>
      </w:r>
      <w:r w:rsidRPr="00531267">
        <w:rPr>
          <w:rFonts w:ascii="Times New Roman" w:hAnsi="Times New Roman" w:cs="Times New Roman"/>
          <w:sz w:val="24"/>
          <w:szCs w:val="24"/>
        </w:rPr>
        <w:t xml:space="preserve"> stanowiącą załącznik nr</w:t>
      </w:r>
      <w:r w:rsidR="006752A8" w:rsidRPr="00531267">
        <w:rPr>
          <w:rFonts w:ascii="Times New Roman" w:hAnsi="Times New Roman" w:cs="Times New Roman"/>
          <w:sz w:val="24"/>
          <w:szCs w:val="24"/>
        </w:rPr>
        <w:t xml:space="preserve"> 3 </w:t>
      </w:r>
      <w:r w:rsidRPr="00531267">
        <w:rPr>
          <w:rFonts w:ascii="Times New Roman" w:hAnsi="Times New Roman" w:cs="Times New Roman"/>
          <w:sz w:val="24"/>
          <w:szCs w:val="24"/>
        </w:rPr>
        <w:t>do niniejszej umowy.</w:t>
      </w:r>
    </w:p>
    <w:p w14:paraId="3C526A8E" w14:textId="16211184" w:rsidR="00FA059C" w:rsidRDefault="00B67082" w:rsidP="00FA059C">
      <w:pPr>
        <w:pStyle w:val="Akapitzlist"/>
        <w:numPr>
          <w:ilvl w:val="0"/>
          <w:numId w:val="38"/>
        </w:numPr>
        <w:suppressAutoHyphens/>
        <w:spacing w:after="0"/>
        <w:ind w:left="714" w:hanging="357"/>
        <w:jc w:val="both"/>
        <w:rPr>
          <w:rFonts w:ascii="Times New Roman" w:hAnsi="Times New Roman" w:cs="Times New Roman"/>
          <w:iCs/>
          <w:sz w:val="24"/>
          <w:szCs w:val="24"/>
        </w:rPr>
      </w:pPr>
      <w:r w:rsidRPr="00FA059C">
        <w:rPr>
          <w:rFonts w:ascii="Times New Roman" w:hAnsi="Times New Roman" w:cs="Times New Roman"/>
          <w:sz w:val="24"/>
          <w:szCs w:val="24"/>
        </w:rPr>
        <w:t xml:space="preserve">Przedmiotem zamówienia jest </w:t>
      </w:r>
      <w:r w:rsidR="00C47524">
        <w:rPr>
          <w:rFonts w:ascii="Times New Roman" w:hAnsi="Times New Roman" w:cs="Times New Roman"/>
          <w:iCs/>
          <w:sz w:val="24"/>
          <w:szCs w:val="24"/>
        </w:rPr>
        <w:t>b</w:t>
      </w:r>
      <w:r w:rsidR="00FA059C" w:rsidRPr="00FA059C">
        <w:rPr>
          <w:rFonts w:ascii="Times New Roman" w:hAnsi="Times New Roman" w:cs="Times New Roman"/>
          <w:iCs/>
          <w:sz w:val="24"/>
          <w:szCs w:val="24"/>
        </w:rPr>
        <w:t>udowa wiaty wolnostojącej zlokalizowanej na działce</w:t>
      </w:r>
      <w:r w:rsidR="00C47524">
        <w:rPr>
          <w:rFonts w:ascii="Times New Roman" w:hAnsi="Times New Roman" w:cs="Times New Roman"/>
          <w:iCs/>
          <w:sz w:val="24"/>
          <w:szCs w:val="24"/>
        </w:rPr>
        <w:t xml:space="preserve"> </w:t>
      </w:r>
      <w:r w:rsidR="00FA059C" w:rsidRPr="00FA059C">
        <w:rPr>
          <w:rFonts w:ascii="Times New Roman" w:hAnsi="Times New Roman" w:cs="Times New Roman"/>
          <w:iCs/>
          <w:sz w:val="24"/>
          <w:szCs w:val="24"/>
        </w:rPr>
        <w:t xml:space="preserve"> o numerze ewidencyjnym: 37/9 obręb Bezławki, gmina Reszel. </w:t>
      </w:r>
    </w:p>
    <w:p w14:paraId="24DB39A9" w14:textId="67FBAEF7" w:rsidR="00FA059C" w:rsidRPr="00FA059C" w:rsidRDefault="00FA059C" w:rsidP="00FA059C">
      <w:pPr>
        <w:pStyle w:val="Akapitzlist"/>
        <w:numPr>
          <w:ilvl w:val="0"/>
          <w:numId w:val="38"/>
        </w:numPr>
        <w:suppressAutoHyphens/>
        <w:spacing w:after="0"/>
        <w:ind w:left="714" w:hanging="357"/>
        <w:jc w:val="both"/>
        <w:rPr>
          <w:rFonts w:ascii="Times New Roman" w:hAnsi="Times New Roman" w:cs="Times New Roman"/>
        </w:rPr>
      </w:pPr>
      <w:r w:rsidRPr="00FA059C">
        <w:rPr>
          <w:rFonts w:ascii="Times New Roman" w:hAnsi="Times New Roman" w:cs="Times New Roman"/>
          <w:iCs/>
          <w:sz w:val="24"/>
          <w:szCs w:val="24"/>
        </w:rPr>
        <w:t>Szczegółowy opis i zakres zamówienia został określony w dokumentacji projektowej.</w:t>
      </w:r>
    </w:p>
    <w:p w14:paraId="093FCAA3" w14:textId="77777777" w:rsidR="00FA059C" w:rsidRPr="00FA059C" w:rsidRDefault="00FA059C" w:rsidP="00FA059C">
      <w:pPr>
        <w:pStyle w:val="Akapitzlist"/>
        <w:numPr>
          <w:ilvl w:val="0"/>
          <w:numId w:val="38"/>
        </w:numPr>
        <w:suppressAutoHyphens/>
        <w:spacing w:after="0"/>
        <w:ind w:left="714" w:hanging="357"/>
        <w:jc w:val="both"/>
        <w:rPr>
          <w:rFonts w:ascii="Times New Roman" w:hAnsi="Times New Roman" w:cs="Times New Roman"/>
          <w:iCs/>
          <w:sz w:val="24"/>
          <w:szCs w:val="24"/>
        </w:rPr>
      </w:pPr>
      <w:r w:rsidRPr="00FA059C">
        <w:rPr>
          <w:rFonts w:ascii="Times New Roman" w:hAnsi="Times New Roman" w:cs="Times New Roman"/>
          <w:iCs/>
          <w:sz w:val="24"/>
          <w:szCs w:val="24"/>
        </w:rPr>
        <w:t>Przedmiot umowy Wykonawca wykona na warunkach określonych w postanowieniach niniejszej umowy oraz w oparciu o dokumentację, na którą składa się:</w:t>
      </w:r>
    </w:p>
    <w:p w14:paraId="7B00C0A7" w14:textId="01DBFB10" w:rsidR="00403E5E" w:rsidRDefault="00403E5E" w:rsidP="00FA059C">
      <w:pPr>
        <w:pStyle w:val="Akapitzlist"/>
        <w:numPr>
          <w:ilvl w:val="0"/>
          <w:numId w:val="56"/>
        </w:numPr>
        <w:suppressAutoHyphens/>
        <w:spacing w:after="0"/>
        <w:jc w:val="both"/>
        <w:rPr>
          <w:rFonts w:ascii="Times New Roman" w:hAnsi="Times New Roman" w:cs="Times New Roman"/>
          <w:iCs/>
          <w:sz w:val="24"/>
          <w:szCs w:val="24"/>
        </w:rPr>
      </w:pPr>
      <w:r>
        <w:rPr>
          <w:rFonts w:ascii="Times New Roman" w:hAnsi="Times New Roman" w:cs="Times New Roman"/>
          <w:iCs/>
          <w:sz w:val="24"/>
          <w:szCs w:val="24"/>
        </w:rPr>
        <w:t>projekt zagospodarowania terenu</w:t>
      </w:r>
      <w:r w:rsidR="00FA059C" w:rsidRPr="00FA059C">
        <w:rPr>
          <w:rFonts w:ascii="Times New Roman" w:hAnsi="Times New Roman" w:cs="Times New Roman"/>
          <w:iCs/>
          <w:sz w:val="24"/>
          <w:szCs w:val="24"/>
        </w:rPr>
        <w:t>,</w:t>
      </w:r>
    </w:p>
    <w:p w14:paraId="43741AE9" w14:textId="4B4DE03F" w:rsidR="00FA059C" w:rsidRDefault="00403E5E" w:rsidP="00FA059C">
      <w:pPr>
        <w:pStyle w:val="Akapitzlist"/>
        <w:numPr>
          <w:ilvl w:val="0"/>
          <w:numId w:val="56"/>
        </w:numPr>
        <w:suppressAutoHyphens/>
        <w:spacing w:after="0"/>
        <w:jc w:val="both"/>
        <w:rPr>
          <w:rFonts w:ascii="Times New Roman" w:hAnsi="Times New Roman" w:cs="Times New Roman"/>
          <w:iCs/>
          <w:sz w:val="24"/>
          <w:szCs w:val="24"/>
        </w:rPr>
      </w:pPr>
      <w:r>
        <w:rPr>
          <w:rFonts w:ascii="Times New Roman" w:hAnsi="Times New Roman" w:cs="Times New Roman"/>
          <w:iCs/>
          <w:sz w:val="24"/>
          <w:szCs w:val="24"/>
        </w:rPr>
        <w:t>projekt architektoniczno-budowlany,</w:t>
      </w:r>
      <w:r w:rsidR="00FA059C" w:rsidRPr="00FA059C">
        <w:rPr>
          <w:rFonts w:ascii="Times New Roman" w:hAnsi="Times New Roman" w:cs="Times New Roman"/>
          <w:iCs/>
          <w:sz w:val="24"/>
          <w:szCs w:val="24"/>
        </w:rPr>
        <w:t xml:space="preserve"> </w:t>
      </w:r>
    </w:p>
    <w:p w14:paraId="58DCAAAC" w14:textId="77777777" w:rsidR="00FA059C" w:rsidRDefault="00FA059C" w:rsidP="00FA059C">
      <w:pPr>
        <w:pStyle w:val="Akapitzlist"/>
        <w:numPr>
          <w:ilvl w:val="0"/>
          <w:numId w:val="56"/>
        </w:numPr>
        <w:suppressAutoHyphens/>
        <w:spacing w:after="0"/>
        <w:jc w:val="both"/>
        <w:rPr>
          <w:rFonts w:ascii="Times New Roman" w:hAnsi="Times New Roman" w:cs="Times New Roman"/>
          <w:iCs/>
          <w:sz w:val="24"/>
          <w:szCs w:val="24"/>
        </w:rPr>
      </w:pPr>
      <w:r w:rsidRPr="00FA059C">
        <w:rPr>
          <w:rFonts w:ascii="Times New Roman" w:hAnsi="Times New Roman" w:cs="Times New Roman"/>
          <w:iCs/>
          <w:sz w:val="24"/>
          <w:szCs w:val="24"/>
        </w:rPr>
        <w:t>specyfikacje techniczne wykonania i odbioru robót budowlanych,</w:t>
      </w:r>
    </w:p>
    <w:p w14:paraId="6B789C2B" w14:textId="52EC3BB4" w:rsidR="00FA059C" w:rsidRPr="00FA059C" w:rsidRDefault="00FA059C" w:rsidP="00FA059C">
      <w:pPr>
        <w:pStyle w:val="Akapitzlist"/>
        <w:numPr>
          <w:ilvl w:val="0"/>
          <w:numId w:val="56"/>
        </w:numPr>
        <w:suppressAutoHyphens/>
        <w:spacing w:after="0"/>
        <w:jc w:val="both"/>
        <w:rPr>
          <w:rFonts w:ascii="Times New Roman" w:hAnsi="Times New Roman" w:cs="Times New Roman"/>
          <w:iCs/>
          <w:sz w:val="24"/>
          <w:szCs w:val="24"/>
        </w:rPr>
      </w:pPr>
      <w:r w:rsidRPr="00FA059C">
        <w:rPr>
          <w:rFonts w:ascii="Times New Roman" w:hAnsi="Times New Roman" w:cs="Times New Roman"/>
          <w:iCs/>
          <w:sz w:val="24"/>
          <w:szCs w:val="24"/>
        </w:rPr>
        <w:t>złożona przez wykonawcę oferta.</w:t>
      </w:r>
    </w:p>
    <w:p w14:paraId="3AA7DC5D" w14:textId="0F363246" w:rsidR="00506952" w:rsidRPr="00531267" w:rsidRDefault="00506952" w:rsidP="00B67082">
      <w:pPr>
        <w:pStyle w:val="Akapitzlist"/>
        <w:numPr>
          <w:ilvl w:val="0"/>
          <w:numId w:val="38"/>
        </w:numPr>
        <w:suppressAutoHyphens/>
        <w:spacing w:after="0"/>
        <w:ind w:left="714" w:hanging="357"/>
        <w:jc w:val="both"/>
        <w:rPr>
          <w:rFonts w:ascii="Times New Roman" w:hAnsi="Times New Roman" w:cs="Times New Roman"/>
          <w:sz w:val="24"/>
          <w:szCs w:val="24"/>
        </w:rPr>
      </w:pPr>
      <w:r w:rsidRPr="00531267">
        <w:rPr>
          <w:rFonts w:ascii="Times New Roman" w:hAnsi="Times New Roman" w:cs="Times New Roman"/>
          <w:sz w:val="24"/>
          <w:szCs w:val="24"/>
        </w:rPr>
        <w:t>Roboty budowlane zostaną wykonane zgodnie z obowiązującymi przepisami prawa budowlanego, polskimi normami i zasadami wiedzy technicznej oraz należytą starannością w ich wykonywaniu, bezpieczeństwem, dobrą jakością i właściwą organizacją.</w:t>
      </w:r>
    </w:p>
    <w:p w14:paraId="24575A3D" w14:textId="77777777" w:rsidR="00124689" w:rsidRDefault="00124689" w:rsidP="00575DE0">
      <w:pPr>
        <w:suppressAutoHyphens/>
        <w:spacing w:after="0" w:line="276" w:lineRule="auto"/>
        <w:rPr>
          <w:rFonts w:ascii="Times New Roman" w:eastAsia="Times New Roman" w:hAnsi="Times New Roman" w:cs="Times New Roman"/>
          <w:b/>
          <w:sz w:val="24"/>
          <w:szCs w:val="24"/>
          <w:shd w:val="clear" w:color="auto" w:fill="FFFFFF"/>
          <w:lang w:eastAsia="zh-CN"/>
        </w:rPr>
      </w:pPr>
    </w:p>
    <w:p w14:paraId="4B743493" w14:textId="77777777" w:rsidR="00A66542" w:rsidRPr="00531267" w:rsidRDefault="00A66542" w:rsidP="00575DE0">
      <w:pPr>
        <w:suppressAutoHyphens/>
        <w:spacing w:after="0" w:line="276" w:lineRule="auto"/>
        <w:rPr>
          <w:rFonts w:ascii="Times New Roman" w:eastAsia="Times New Roman" w:hAnsi="Times New Roman" w:cs="Times New Roman"/>
          <w:b/>
          <w:sz w:val="24"/>
          <w:szCs w:val="24"/>
          <w:shd w:val="clear" w:color="auto" w:fill="FFFFFF"/>
          <w:lang w:eastAsia="zh-CN"/>
        </w:rPr>
      </w:pPr>
    </w:p>
    <w:p w14:paraId="54BDB613" w14:textId="209B2F08"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§3</w:t>
      </w:r>
    </w:p>
    <w:p w14:paraId="25E5C2D8" w14:textId="0CC154A7" w:rsidR="00506952" w:rsidRPr="00531267" w:rsidRDefault="00506952" w:rsidP="00575DE0">
      <w:pPr>
        <w:suppressAutoHyphens/>
        <w:spacing w:after="0" w:line="276" w:lineRule="auto"/>
        <w:ind w:left="278" w:hanging="540"/>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Uprawnienia akcesoryjne</w:t>
      </w:r>
    </w:p>
    <w:p w14:paraId="1105A249" w14:textId="77777777" w:rsidR="00F81868" w:rsidRPr="00531267" w:rsidRDefault="00F81868" w:rsidP="00575DE0">
      <w:pPr>
        <w:suppressAutoHyphens/>
        <w:spacing w:after="0" w:line="276" w:lineRule="auto"/>
        <w:ind w:left="278" w:hanging="540"/>
        <w:jc w:val="center"/>
        <w:rPr>
          <w:rFonts w:ascii="Times New Roman" w:eastAsia="Times New Roman" w:hAnsi="Times New Roman" w:cs="Times New Roman"/>
          <w:b/>
          <w:sz w:val="24"/>
          <w:szCs w:val="24"/>
          <w:shd w:val="clear" w:color="auto" w:fill="FFFFFF"/>
          <w:lang w:eastAsia="zh-CN"/>
        </w:rPr>
      </w:pPr>
    </w:p>
    <w:p w14:paraId="7A70A8F0" w14:textId="77777777" w:rsidR="00506952" w:rsidRPr="00531267" w:rsidRDefault="00506952" w:rsidP="00575DE0">
      <w:pPr>
        <w:numPr>
          <w:ilvl w:val="0"/>
          <w:numId w:val="6"/>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Jeżeli wymagane są instrukcje obsługi i konserwacji do rzeczy wykonanych w ramach przedmiotu umowy, Wykonawca ma obowiązek dostarczyć instrukcje w dniu zawiadomienia o zakończeniu robót.</w:t>
      </w:r>
    </w:p>
    <w:p w14:paraId="15C6D165" w14:textId="77777777" w:rsidR="00F81868" w:rsidRDefault="00F81868"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bookmarkStart w:id="0" w:name="_Hlk31967299"/>
    </w:p>
    <w:p w14:paraId="7B2731E7" w14:textId="77777777" w:rsidR="00A66542" w:rsidRPr="00531267" w:rsidRDefault="00A6654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p>
    <w:p w14:paraId="4F0E0289" w14:textId="107A20A0"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w:t>
      </w:r>
      <w:bookmarkEnd w:id="0"/>
      <w:r w:rsidRPr="00531267">
        <w:rPr>
          <w:rFonts w:ascii="Times New Roman" w:eastAsia="Times New Roman" w:hAnsi="Times New Roman" w:cs="Times New Roman"/>
          <w:b/>
          <w:sz w:val="24"/>
          <w:szCs w:val="24"/>
          <w:shd w:val="clear" w:color="auto" w:fill="FFFFFF"/>
          <w:lang w:eastAsia="zh-CN"/>
        </w:rPr>
        <w:t>4</w:t>
      </w:r>
    </w:p>
    <w:p w14:paraId="548B25AB" w14:textId="28272FAB" w:rsidR="00506952" w:rsidRPr="00531267" w:rsidRDefault="00506952" w:rsidP="00575DE0">
      <w:pPr>
        <w:suppressAutoHyphens/>
        <w:spacing w:after="0" w:line="276" w:lineRule="auto"/>
        <w:ind w:left="37" w:hanging="9"/>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Sposób wykonania umowy</w:t>
      </w:r>
    </w:p>
    <w:p w14:paraId="65AEA20D" w14:textId="77777777" w:rsidR="00F81868" w:rsidRPr="00531267" w:rsidRDefault="00F81868" w:rsidP="00575DE0">
      <w:pPr>
        <w:suppressAutoHyphens/>
        <w:spacing w:after="0" w:line="276" w:lineRule="auto"/>
        <w:ind w:left="37" w:hanging="9"/>
        <w:jc w:val="center"/>
        <w:rPr>
          <w:rFonts w:ascii="Times New Roman" w:eastAsia="Times New Roman" w:hAnsi="Times New Roman" w:cs="Times New Roman"/>
          <w:b/>
          <w:sz w:val="24"/>
          <w:szCs w:val="24"/>
          <w:shd w:val="clear" w:color="auto" w:fill="FFFFFF"/>
          <w:lang w:eastAsia="zh-CN"/>
        </w:rPr>
      </w:pPr>
    </w:p>
    <w:p w14:paraId="7930EAF5"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531267" w:rsidRDefault="00506952" w:rsidP="00575DE0">
      <w:pPr>
        <w:numPr>
          <w:ilvl w:val="0"/>
          <w:numId w:val="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wykonania przedmiotu umowy przy zachowaniu należytej staranności określonej w art. 355 § 2 KC</w:t>
      </w:r>
      <w:r w:rsidRPr="00531267">
        <w:rPr>
          <w:rFonts w:ascii="Times New Roman" w:eastAsia="Times New Roman" w:hAnsi="Times New Roman" w:cs="Times New Roman"/>
          <w:b/>
          <w:sz w:val="24"/>
          <w:szCs w:val="24"/>
          <w:shd w:val="clear" w:color="auto" w:fill="FFFFFF"/>
          <w:lang w:eastAsia="zh-CN"/>
        </w:rPr>
        <w:t>,</w:t>
      </w:r>
    </w:p>
    <w:p w14:paraId="363EA62C" w14:textId="77777777" w:rsidR="00506952" w:rsidRPr="00531267" w:rsidRDefault="00506952" w:rsidP="00575DE0">
      <w:pPr>
        <w:numPr>
          <w:ilvl w:val="0"/>
          <w:numId w:val="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Nad prawidłowym przebiegiem robót, wynikających z warunków niniejszej umowy Zamawiający wyznacza następujące osoby:</w:t>
      </w:r>
    </w:p>
    <w:p w14:paraId="0619EF52" w14:textId="77777777" w:rsidR="00506952" w:rsidRPr="00531267" w:rsidRDefault="00506952" w:rsidP="00575DE0">
      <w:pPr>
        <w:numPr>
          <w:ilvl w:val="0"/>
          <w:numId w:val="9"/>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ze strony Zamawiającego:</w:t>
      </w:r>
    </w:p>
    <w:p w14:paraId="2BFEC327" w14:textId="5CFE2B75" w:rsidR="00506952" w:rsidRPr="00531267" w:rsidRDefault="00C47524" w:rsidP="00575DE0">
      <w:pPr>
        <w:numPr>
          <w:ilvl w:val="0"/>
          <w:numId w:val="10"/>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Pr>
          <w:rFonts w:ascii="Times New Roman" w:eastAsia="Times New Roman" w:hAnsi="Times New Roman" w:cs="Times New Roman"/>
          <w:bCs/>
          <w:sz w:val="24"/>
          <w:szCs w:val="24"/>
          <w:shd w:val="clear" w:color="auto" w:fill="FFFFFF"/>
          <w:lang w:eastAsia="zh-CN"/>
        </w:rPr>
        <w:t xml:space="preserve">Andrzej Jabłonka </w:t>
      </w:r>
      <w:r w:rsidR="00506952" w:rsidRPr="00531267">
        <w:rPr>
          <w:rFonts w:ascii="Times New Roman" w:eastAsia="Times New Roman" w:hAnsi="Times New Roman" w:cs="Times New Roman"/>
          <w:bCs/>
          <w:sz w:val="24"/>
          <w:szCs w:val="24"/>
          <w:shd w:val="clear" w:color="auto" w:fill="FFFFFF"/>
          <w:lang w:eastAsia="zh-CN"/>
        </w:rPr>
        <w:t xml:space="preserve">– </w:t>
      </w:r>
      <w:r>
        <w:rPr>
          <w:rFonts w:ascii="Times New Roman" w:eastAsia="Times New Roman" w:hAnsi="Times New Roman" w:cs="Times New Roman"/>
          <w:bCs/>
          <w:sz w:val="24"/>
          <w:szCs w:val="24"/>
          <w:shd w:val="clear" w:color="auto" w:fill="FFFFFF"/>
          <w:lang w:eastAsia="zh-CN"/>
        </w:rPr>
        <w:t>Inspektor Urzędu Gminy w Reszlu</w:t>
      </w:r>
      <w:r w:rsidR="00506952" w:rsidRPr="00531267">
        <w:rPr>
          <w:rFonts w:ascii="Times New Roman" w:eastAsia="Times New Roman" w:hAnsi="Times New Roman" w:cs="Times New Roman"/>
          <w:bCs/>
          <w:sz w:val="24"/>
          <w:szCs w:val="24"/>
          <w:shd w:val="clear" w:color="auto" w:fill="FFFFFF"/>
          <w:lang w:eastAsia="zh-CN"/>
        </w:rPr>
        <w:t>,</w:t>
      </w:r>
    </w:p>
    <w:p w14:paraId="67918901" w14:textId="4DFA6EA2" w:rsidR="00506952" w:rsidRPr="00531267" w:rsidRDefault="001837CE" w:rsidP="00575DE0">
      <w:pPr>
        <w:numPr>
          <w:ilvl w:val="0"/>
          <w:numId w:val="10"/>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Paulina Boroszko</w:t>
      </w:r>
      <w:r w:rsidR="00506952" w:rsidRPr="00531267">
        <w:rPr>
          <w:rFonts w:ascii="Times New Roman" w:eastAsia="Times New Roman" w:hAnsi="Times New Roman" w:cs="Times New Roman"/>
          <w:bCs/>
          <w:sz w:val="24"/>
          <w:szCs w:val="24"/>
          <w:shd w:val="clear" w:color="auto" w:fill="FFFFFF"/>
          <w:lang w:eastAsia="zh-CN"/>
        </w:rPr>
        <w:t xml:space="preserve"> – </w:t>
      </w:r>
      <w:r w:rsidR="001017F4" w:rsidRPr="00531267">
        <w:rPr>
          <w:rFonts w:ascii="Times New Roman" w:eastAsia="Times New Roman" w:hAnsi="Times New Roman" w:cs="Times New Roman"/>
          <w:bCs/>
          <w:sz w:val="24"/>
          <w:szCs w:val="24"/>
          <w:shd w:val="clear" w:color="auto" w:fill="FFFFFF"/>
          <w:lang w:eastAsia="zh-CN"/>
        </w:rPr>
        <w:t xml:space="preserve">Inspektor </w:t>
      </w:r>
      <w:r w:rsidR="00506952" w:rsidRPr="00531267">
        <w:rPr>
          <w:rFonts w:ascii="Times New Roman" w:eastAsia="Times New Roman" w:hAnsi="Times New Roman" w:cs="Times New Roman"/>
          <w:bCs/>
          <w:sz w:val="24"/>
          <w:szCs w:val="24"/>
          <w:shd w:val="clear" w:color="auto" w:fill="FFFFFF"/>
          <w:lang w:eastAsia="zh-CN"/>
        </w:rPr>
        <w:t>Urzęd</w:t>
      </w:r>
      <w:r w:rsidR="00BD61AD" w:rsidRPr="00531267">
        <w:rPr>
          <w:rFonts w:ascii="Times New Roman" w:eastAsia="Times New Roman" w:hAnsi="Times New Roman" w:cs="Times New Roman"/>
          <w:bCs/>
          <w:sz w:val="24"/>
          <w:szCs w:val="24"/>
          <w:shd w:val="clear" w:color="auto" w:fill="FFFFFF"/>
          <w:lang w:eastAsia="zh-CN"/>
        </w:rPr>
        <w:t>u</w:t>
      </w:r>
      <w:r w:rsidR="00506952" w:rsidRPr="00531267">
        <w:rPr>
          <w:rFonts w:ascii="Times New Roman" w:eastAsia="Times New Roman" w:hAnsi="Times New Roman" w:cs="Times New Roman"/>
          <w:bCs/>
          <w:sz w:val="24"/>
          <w:szCs w:val="24"/>
          <w:shd w:val="clear" w:color="auto" w:fill="FFFFFF"/>
          <w:lang w:eastAsia="zh-CN"/>
        </w:rPr>
        <w:t xml:space="preserve"> Gminy w Reszlu,</w:t>
      </w:r>
    </w:p>
    <w:p w14:paraId="13B478A4" w14:textId="77777777" w:rsidR="00506952" w:rsidRPr="00531267" w:rsidRDefault="00506952" w:rsidP="00575DE0">
      <w:pPr>
        <w:numPr>
          <w:ilvl w:val="0"/>
          <w:numId w:val="9"/>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lastRenderedPageBreak/>
        <w:t>ze strony Wykonawcy:</w:t>
      </w:r>
    </w:p>
    <w:p w14:paraId="0D84F756" w14:textId="41073289" w:rsidR="00506952" w:rsidRPr="00531267" w:rsidRDefault="00B67082" w:rsidP="00575DE0">
      <w:pPr>
        <w:numPr>
          <w:ilvl w:val="0"/>
          <w:numId w:val="11"/>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t>
      </w:r>
      <w:r w:rsidR="00506952" w:rsidRPr="00531267">
        <w:rPr>
          <w:rFonts w:ascii="Times New Roman" w:eastAsia="Times New Roman" w:hAnsi="Times New Roman" w:cs="Times New Roman"/>
          <w:bCs/>
          <w:sz w:val="24"/>
          <w:szCs w:val="24"/>
          <w:shd w:val="clear" w:color="auto" w:fill="FFFFFF"/>
          <w:lang w:eastAsia="zh-CN"/>
        </w:rPr>
        <w:t xml:space="preserve"> </w:t>
      </w:r>
      <w:r w:rsidR="009A7770" w:rsidRPr="00531267">
        <w:rPr>
          <w:rFonts w:ascii="Times New Roman" w:eastAsia="Times New Roman" w:hAnsi="Times New Roman" w:cs="Times New Roman"/>
          <w:bCs/>
          <w:sz w:val="24"/>
          <w:szCs w:val="24"/>
          <w:shd w:val="clear" w:color="auto" w:fill="FFFFFF"/>
          <w:lang w:eastAsia="zh-CN"/>
        </w:rPr>
        <w:t>–</w:t>
      </w:r>
      <w:r w:rsidR="00F81868"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t>
      </w:r>
    </w:p>
    <w:p w14:paraId="0CB8588C"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Obowiązki Zamawiającego.</w:t>
      </w:r>
    </w:p>
    <w:p w14:paraId="1729B792" w14:textId="77777777" w:rsidR="00506952" w:rsidRPr="00531267" w:rsidRDefault="00506952" w:rsidP="00575DE0">
      <w:pPr>
        <w:numPr>
          <w:ilvl w:val="0"/>
          <w:numId w:val="12"/>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Zamawiający zobowiązuje się do:</w:t>
      </w:r>
    </w:p>
    <w:p w14:paraId="20C2C741" w14:textId="1D6685DD" w:rsidR="00506952"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protokolarnego przekazania terenu budowy najpóźniej w ciągu 7 dni</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od zawarcia umowy,</w:t>
      </w:r>
    </w:p>
    <w:p w14:paraId="58EDEF8E" w14:textId="38A6C054" w:rsidR="00403E5E" w:rsidRPr="00531267" w:rsidRDefault="00403E5E"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protokolarnego przekazania </w:t>
      </w:r>
      <w:r>
        <w:rPr>
          <w:rFonts w:ascii="Times New Roman" w:eastAsia="Times New Roman" w:hAnsi="Times New Roman" w:cs="Times New Roman"/>
          <w:bCs/>
          <w:sz w:val="24"/>
          <w:szCs w:val="24"/>
          <w:shd w:val="clear" w:color="auto" w:fill="FFFFFF"/>
          <w:lang w:eastAsia="zh-CN"/>
        </w:rPr>
        <w:t xml:space="preserve">dokumentacji projektowej </w:t>
      </w:r>
      <w:r w:rsidRPr="00531267">
        <w:rPr>
          <w:rFonts w:ascii="Times New Roman" w:eastAsia="Times New Roman" w:hAnsi="Times New Roman" w:cs="Times New Roman"/>
          <w:bCs/>
          <w:sz w:val="24"/>
          <w:szCs w:val="24"/>
          <w:shd w:val="clear" w:color="auto" w:fill="FFFFFF"/>
          <w:lang w:eastAsia="zh-CN"/>
        </w:rPr>
        <w:t xml:space="preserve">najpóźniej </w:t>
      </w:r>
      <w:r>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 ciągu 7 dni</w:t>
      </w:r>
      <w:r>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od zawarcia umowy</w:t>
      </w:r>
      <w:r>
        <w:rPr>
          <w:rFonts w:ascii="Times New Roman" w:eastAsia="Times New Roman" w:hAnsi="Times New Roman" w:cs="Times New Roman"/>
          <w:bCs/>
          <w:sz w:val="24"/>
          <w:szCs w:val="24"/>
          <w:shd w:val="clear" w:color="auto" w:fill="FFFFFF"/>
          <w:lang w:eastAsia="zh-CN"/>
        </w:rPr>
        <w:t>,</w:t>
      </w:r>
    </w:p>
    <w:p w14:paraId="458333C7" w14:textId="012A3CFD"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dokonywania odbiorów robót ulegających zakryciu bądź zanikających zgodnie z postanowieniami § 6,</w:t>
      </w:r>
    </w:p>
    <w:p w14:paraId="5566372D" w14:textId="253CB36A"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dokonanie odbioru końcowego, zgodnie z postanowieniami § 6</w:t>
      </w:r>
      <w:r w:rsidR="00063F39" w:rsidRPr="00531267">
        <w:rPr>
          <w:rFonts w:ascii="Times New Roman" w:eastAsia="Times New Roman" w:hAnsi="Times New Roman" w:cs="Times New Roman"/>
          <w:bCs/>
          <w:sz w:val="24"/>
          <w:szCs w:val="24"/>
          <w:shd w:val="clear" w:color="auto" w:fill="FFFFFF"/>
          <w:lang w:eastAsia="zh-CN"/>
        </w:rPr>
        <w:t>,</w:t>
      </w:r>
    </w:p>
    <w:p w14:paraId="4D5FAA0A" w14:textId="77777777"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zapłaty wynagrodzenia za wykonane roboty.</w:t>
      </w:r>
    </w:p>
    <w:p w14:paraId="6A0B22AA"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Obowiązki Wykonawcy.</w:t>
      </w:r>
    </w:p>
    <w:p w14:paraId="483DB637"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zobowiązuje się do:</w:t>
      </w:r>
    </w:p>
    <w:p w14:paraId="2334606E" w14:textId="1C5211CF" w:rsidR="00506952" w:rsidRPr="00531267" w:rsidRDefault="00063F39" w:rsidP="00B67082">
      <w:pPr>
        <w:numPr>
          <w:ilvl w:val="0"/>
          <w:numId w:val="15"/>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w:t>
      </w:r>
      <w:r w:rsidR="00506952" w:rsidRPr="00531267">
        <w:rPr>
          <w:rFonts w:ascii="Times New Roman" w:eastAsia="Times New Roman" w:hAnsi="Times New Roman" w:cs="Times New Roman"/>
          <w:bCs/>
          <w:sz w:val="24"/>
          <w:szCs w:val="24"/>
          <w:shd w:val="clear" w:color="auto" w:fill="FFFFFF"/>
          <w:lang w:eastAsia="zh-CN"/>
        </w:rPr>
        <w:t xml:space="preserve">rotokolarnego przejęcia terenu budowy najpóźniej w ciągu 7 dni </w:t>
      </w:r>
      <w:r w:rsidR="00531267">
        <w:rPr>
          <w:rFonts w:ascii="Times New Roman" w:eastAsia="Times New Roman" w:hAnsi="Times New Roman" w:cs="Times New Roman"/>
          <w:bCs/>
          <w:sz w:val="24"/>
          <w:szCs w:val="24"/>
          <w:shd w:val="clear" w:color="auto" w:fill="FFFFFF"/>
          <w:lang w:eastAsia="zh-CN"/>
        </w:rPr>
        <w:t xml:space="preserve">                   </w:t>
      </w:r>
      <w:r w:rsidR="00506952" w:rsidRPr="00531267">
        <w:rPr>
          <w:rFonts w:ascii="Times New Roman" w:eastAsia="Times New Roman" w:hAnsi="Times New Roman" w:cs="Times New Roman"/>
          <w:bCs/>
          <w:sz w:val="24"/>
          <w:szCs w:val="24"/>
          <w:shd w:val="clear" w:color="auto" w:fill="FFFFFF"/>
          <w:lang w:eastAsia="zh-CN"/>
        </w:rPr>
        <w:t xml:space="preserve">od zawarcia umowy. Po protokolarnym przejęciu od Zamawiającego terenu budowy Wykonawca ponosi aż do chwili wykonania przedmiotu umowy pełną odpowiedzialność za przekazany teren budowy </w:t>
      </w:r>
      <w:r w:rsidR="00531267">
        <w:rPr>
          <w:rFonts w:ascii="Times New Roman" w:eastAsia="Times New Roman" w:hAnsi="Times New Roman" w:cs="Times New Roman"/>
          <w:bCs/>
          <w:sz w:val="24"/>
          <w:szCs w:val="24"/>
          <w:shd w:val="clear" w:color="auto" w:fill="FFFFFF"/>
          <w:lang w:eastAsia="zh-CN"/>
        </w:rPr>
        <w:t xml:space="preserve">                          </w:t>
      </w:r>
      <w:r w:rsidR="00506952" w:rsidRPr="00531267">
        <w:rPr>
          <w:rFonts w:ascii="Times New Roman" w:eastAsia="Times New Roman" w:hAnsi="Times New Roman" w:cs="Times New Roman"/>
          <w:bCs/>
          <w:sz w:val="24"/>
          <w:szCs w:val="24"/>
          <w:shd w:val="clear" w:color="auto" w:fill="FFFFFF"/>
          <w:lang w:eastAsia="zh-CN"/>
        </w:rPr>
        <w:t>oraz szkody powstałe na placu budowy</w:t>
      </w:r>
      <w:r w:rsidRPr="00531267">
        <w:rPr>
          <w:rFonts w:ascii="Times New Roman" w:eastAsia="Times New Roman" w:hAnsi="Times New Roman" w:cs="Times New Roman"/>
          <w:bCs/>
          <w:sz w:val="24"/>
          <w:szCs w:val="24"/>
          <w:shd w:val="clear" w:color="auto" w:fill="FFFFFF"/>
          <w:lang w:eastAsia="zh-CN"/>
        </w:rPr>
        <w:t>,</w:t>
      </w:r>
    </w:p>
    <w:p w14:paraId="07AAA87D" w14:textId="51436343" w:rsidR="00C47524" w:rsidRPr="00C47524" w:rsidRDefault="00506952" w:rsidP="00C47524">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Wykonać przedmiot umowy zgodnie z:</w:t>
      </w:r>
    </w:p>
    <w:p w14:paraId="4184792B" w14:textId="635C6B51" w:rsidR="00C47524" w:rsidRPr="00C47524" w:rsidRDefault="00C47524"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Pr>
          <w:rFonts w:ascii="Times New Roman" w:eastAsia="Times New Roman" w:hAnsi="Times New Roman" w:cs="Times New Roman"/>
          <w:b/>
          <w:sz w:val="24"/>
          <w:szCs w:val="24"/>
          <w:shd w:val="clear" w:color="auto" w:fill="FFFFFF"/>
          <w:lang w:eastAsia="zh-CN"/>
        </w:rPr>
        <w:t>dokumentacją projektową,</w:t>
      </w:r>
    </w:p>
    <w:p w14:paraId="2D1C8AD5" w14:textId="2143CFB8"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obowiązującymi przepisami prawa budowlanego i przepisami prawa dotyczącymi wymagań technicznych,</w:t>
      </w:r>
    </w:p>
    <w:p w14:paraId="3B06C713" w14:textId="152B445E"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ze złożoną ofertą, w tym z kosztorysem ofertowym, </w:t>
      </w:r>
    </w:p>
    <w:p w14:paraId="0E0FF880" w14:textId="77777777"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zasadami sztuki budowlanej.</w:t>
      </w:r>
    </w:p>
    <w:p w14:paraId="15BCFCC0" w14:textId="008C247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Wykonawca zobowiązuje się wykonać przedmiot umowy z materiałów fabrycznie nowych oraz z użyciem niezbędnego sprzętu, zapewnionych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we własnym zakresie.</w:t>
      </w:r>
    </w:p>
    <w:p w14:paraId="0E3918B6"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Materiały i urządzenia, muszą posiadać świadectwa jakości, certyfikaty kraju pochodzenia oraz powinny odpowiadać:</w:t>
      </w:r>
    </w:p>
    <w:p w14:paraId="3F75B21E" w14:textId="77777777"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Polskim Normom,</w:t>
      </w:r>
    </w:p>
    <w:p w14:paraId="213F04FD" w14:textId="77777777"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Wymaganiom projektu budowlanego i specyfikacji technicznej,</w:t>
      </w:r>
    </w:p>
    <w:p w14:paraId="09AF1A75" w14:textId="202776D8"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Materiały, które wykorzysta Wykonawca do wykonania przedmiotu zamówienia muszą odpowiadać co do jakości wymogom wyrobów dopuszczonych do obrotu i stosowania w budownictwie – określonym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w ustawie z dnia 16 kwietnia 2004 r. o wyrobach budowlanych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1</w:t>
      </w:r>
      <w:r w:rsidRPr="00531267">
        <w:rPr>
          <w:rFonts w:ascii="Times New Roman" w:eastAsia="Times New Roman" w:hAnsi="Times New Roman" w:cs="Times New Roman"/>
          <w:bCs/>
          <w:sz w:val="24"/>
          <w:szCs w:val="24"/>
          <w:shd w:val="clear" w:color="auto" w:fill="FFFFFF"/>
          <w:lang w:eastAsia="zh-CN"/>
        </w:rPr>
        <w:t xml:space="preserve"> r. poz.</w:t>
      </w:r>
      <w:r w:rsidR="003601B7" w:rsidRPr="00531267">
        <w:rPr>
          <w:rFonts w:ascii="Times New Roman" w:eastAsia="Times New Roman" w:hAnsi="Times New Roman" w:cs="Times New Roman"/>
          <w:bCs/>
          <w:sz w:val="24"/>
          <w:szCs w:val="24"/>
          <w:shd w:val="clear" w:color="auto" w:fill="FFFFFF"/>
          <w:lang w:eastAsia="zh-CN"/>
        </w:rPr>
        <w:t xml:space="preserve"> </w:t>
      </w:r>
      <w:r w:rsidR="00722D93" w:rsidRPr="00531267">
        <w:rPr>
          <w:rFonts w:ascii="Times New Roman" w:eastAsia="Times New Roman" w:hAnsi="Times New Roman" w:cs="Times New Roman"/>
          <w:bCs/>
          <w:sz w:val="24"/>
          <w:szCs w:val="24"/>
          <w:shd w:val="clear" w:color="auto" w:fill="FFFFFF"/>
          <w:lang w:eastAsia="zh-CN"/>
        </w:rPr>
        <w:t xml:space="preserve">1213 z </w:t>
      </w:r>
      <w:proofErr w:type="spellStart"/>
      <w:r w:rsidR="00722D93" w:rsidRPr="00531267">
        <w:rPr>
          <w:rFonts w:ascii="Times New Roman" w:eastAsia="Times New Roman" w:hAnsi="Times New Roman" w:cs="Times New Roman"/>
          <w:bCs/>
          <w:sz w:val="24"/>
          <w:szCs w:val="24"/>
          <w:shd w:val="clear" w:color="auto" w:fill="FFFFFF"/>
          <w:lang w:eastAsia="zh-CN"/>
        </w:rPr>
        <w:t>późn</w:t>
      </w:r>
      <w:proofErr w:type="spellEnd"/>
      <w:r w:rsidR="00722D93" w:rsidRPr="00531267">
        <w:rPr>
          <w:rFonts w:ascii="Times New Roman" w:eastAsia="Times New Roman" w:hAnsi="Times New Roman" w:cs="Times New Roman"/>
          <w:bCs/>
          <w:sz w:val="24"/>
          <w:szCs w:val="24"/>
          <w:shd w:val="clear" w:color="auto" w:fill="FFFFFF"/>
          <w:lang w:eastAsia="zh-CN"/>
        </w:rPr>
        <w:t>. zm.</w:t>
      </w:r>
      <w:r w:rsidRPr="00531267">
        <w:rPr>
          <w:rFonts w:ascii="Times New Roman" w:eastAsia="Times New Roman" w:hAnsi="Times New Roman" w:cs="Times New Roman"/>
          <w:bCs/>
          <w:sz w:val="24"/>
          <w:szCs w:val="24"/>
          <w:shd w:val="clear" w:color="auto" w:fill="FFFFFF"/>
          <w:lang w:eastAsia="zh-CN"/>
        </w:rPr>
        <w:t>)</w:t>
      </w:r>
      <w:r w:rsidR="00C47524">
        <w:rPr>
          <w:rFonts w:ascii="Times New Roman" w:eastAsia="Times New Roman" w:hAnsi="Times New Roman" w:cs="Times New Roman"/>
          <w:bCs/>
          <w:sz w:val="24"/>
          <w:szCs w:val="24"/>
          <w:shd w:val="clear" w:color="auto" w:fill="FFFFFF"/>
          <w:lang w:eastAsia="zh-CN"/>
        </w:rPr>
        <w:t xml:space="preserve"> oraz </w:t>
      </w:r>
      <w:r w:rsidRPr="00531267">
        <w:rPr>
          <w:rFonts w:ascii="Times New Roman" w:eastAsia="Times New Roman" w:hAnsi="Times New Roman" w:cs="Times New Roman"/>
          <w:bCs/>
          <w:sz w:val="24"/>
          <w:szCs w:val="24"/>
          <w:shd w:val="clear" w:color="auto" w:fill="FFFFFF"/>
          <w:lang w:eastAsia="zh-CN"/>
        </w:rPr>
        <w:t>wymaganiom</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projektu.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Na każde żądanie Zamawiającego Wykonawca zobowiązany jest okazać właściwe dokumenty zgodnie z prawem budowlanym. Wykonawca</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po zakończeniu robót złoży pisemne oświadczenie</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 spełnianiu wymogów, o których mowa w zdaniu pierwszym.</w:t>
      </w:r>
    </w:p>
    <w:p w14:paraId="1D96A4FE" w14:textId="4E5B591A"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Jeżeli zamawiający zażąda badań, które wchodzą w zakres przedmiotu umowy, to Wykonawca zobowiązany jest je przeprowadzić</w:t>
      </w:r>
      <w:r w:rsidR="00A53563" w:rsidRPr="00531267">
        <w:rPr>
          <w:rFonts w:ascii="Times New Roman" w:eastAsia="Times New Roman" w:hAnsi="Times New Roman" w:cs="Times New Roman"/>
          <w:bCs/>
          <w:sz w:val="24"/>
          <w:szCs w:val="24"/>
          <w:shd w:val="clear" w:color="auto" w:fill="FFFFFF"/>
          <w:lang w:eastAsia="zh-CN"/>
        </w:rPr>
        <w:t>.</w:t>
      </w:r>
    </w:p>
    <w:p w14:paraId="37445760" w14:textId="4C132B11"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lastRenderedPageBreak/>
        <w:t>Zapewnienia wykonania przedmiotu zamówienia przez osoby, których kwalifikacje i stan zdrowia pozwalają na wykonanie robót</w:t>
      </w:r>
      <w:r w:rsidR="00063F39" w:rsidRPr="00531267">
        <w:rPr>
          <w:rFonts w:ascii="Times New Roman" w:eastAsia="Times New Roman" w:hAnsi="Times New Roman" w:cs="Times New Roman"/>
          <w:bCs/>
          <w:sz w:val="24"/>
          <w:szCs w:val="24"/>
          <w:shd w:val="clear" w:color="auto" w:fill="FFFFFF"/>
          <w:lang w:eastAsia="zh-CN"/>
        </w:rPr>
        <w:t>.</w:t>
      </w:r>
    </w:p>
    <w:p w14:paraId="53D8D311" w14:textId="3CCA039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Zawiadomienia Zamawiającego o wykonaniu robót zanikowych przed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ich zakryciem, dostarczenie wyników badań umożliwiających przeprowadzenie odbioru jakościowego</w:t>
      </w:r>
      <w:r w:rsidR="00063F39" w:rsidRPr="00531267">
        <w:rPr>
          <w:rFonts w:ascii="Times New Roman" w:eastAsia="Times New Roman" w:hAnsi="Times New Roman" w:cs="Times New Roman"/>
          <w:bCs/>
          <w:sz w:val="24"/>
          <w:szCs w:val="24"/>
          <w:shd w:val="clear" w:color="auto" w:fill="FFFFFF"/>
          <w:lang w:eastAsia="zh-CN"/>
        </w:rPr>
        <w:t>.</w:t>
      </w:r>
    </w:p>
    <w:p w14:paraId="4026212C" w14:textId="295CD46C"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Wykonania obowiązujących badań i sprawdzeń dotyczących prawidłowości wykonania przedmiotu zamówienia oraz ich przekazanie Zamawiającemu</w:t>
      </w:r>
      <w:r w:rsidR="00063F39" w:rsidRPr="00531267">
        <w:rPr>
          <w:rFonts w:ascii="Times New Roman" w:eastAsia="Times New Roman" w:hAnsi="Times New Roman" w:cs="Times New Roman"/>
          <w:bCs/>
          <w:sz w:val="24"/>
          <w:szCs w:val="24"/>
          <w:shd w:val="clear" w:color="auto" w:fill="FFFFFF"/>
          <w:lang w:eastAsia="zh-CN"/>
        </w:rPr>
        <w:t>.</w:t>
      </w:r>
    </w:p>
    <w:p w14:paraId="11D36157" w14:textId="694E0188"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Przekazania Zamawiającemu, w dniu przeprowadzenia odbioru ostatecznego robót, dokumentów pozwalających na ocenę prawidłowości ich wykonania</w:t>
      </w:r>
      <w:r w:rsidR="00063F39" w:rsidRPr="00531267">
        <w:rPr>
          <w:rFonts w:ascii="Times New Roman" w:eastAsia="Times New Roman" w:hAnsi="Times New Roman" w:cs="Times New Roman"/>
          <w:bCs/>
          <w:sz w:val="24"/>
          <w:szCs w:val="24"/>
          <w:shd w:val="clear" w:color="auto" w:fill="FFFFFF"/>
          <w:lang w:eastAsia="zh-CN"/>
        </w:rPr>
        <w:t>.</w:t>
      </w:r>
    </w:p>
    <w:p w14:paraId="7549FD9A" w14:textId="7A2C2622"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Wykonania ewentualnych robót, których konieczność wykonania wyniknie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z pojawienia się nowych okoliczności, nieznanych i niemożliwych do określenia w chwili składania ofert, nie objętych dokumentacją przetargową oraz ofertą Wykonawcy, o ile zostaną pisemnie zaakceptowane przez Zamawiającego. Wynagrodzeni</w:t>
      </w:r>
      <w:r w:rsidR="008F05B7" w:rsidRPr="00531267">
        <w:rPr>
          <w:rFonts w:ascii="Times New Roman" w:eastAsia="Times New Roman" w:hAnsi="Times New Roman" w:cs="Times New Roman"/>
          <w:bCs/>
          <w:sz w:val="24"/>
          <w:szCs w:val="24"/>
          <w:shd w:val="clear" w:color="auto" w:fill="FFFFFF"/>
          <w:lang w:eastAsia="zh-CN"/>
        </w:rPr>
        <w:t>e</w:t>
      </w:r>
      <w:r w:rsidRPr="00531267">
        <w:rPr>
          <w:rFonts w:ascii="Times New Roman" w:eastAsia="Times New Roman" w:hAnsi="Times New Roman" w:cs="Times New Roman"/>
          <w:bCs/>
          <w:sz w:val="24"/>
          <w:szCs w:val="24"/>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zobowiązuje się do informowania:</w:t>
      </w:r>
    </w:p>
    <w:p w14:paraId="4823D94C" w14:textId="42E70DC4" w:rsidR="00506952" w:rsidRPr="00531267" w:rsidRDefault="00506952" w:rsidP="00575DE0">
      <w:pPr>
        <w:numPr>
          <w:ilvl w:val="0"/>
          <w:numId w:val="1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pisemnie Zamawiającego –</w:t>
      </w:r>
      <w:r w:rsidR="001837CE"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 konieczności wykonani</w:t>
      </w:r>
      <w:r w:rsidR="00A5106E" w:rsidRPr="00531267">
        <w:rPr>
          <w:rFonts w:ascii="Times New Roman" w:eastAsia="Times New Roman" w:hAnsi="Times New Roman" w:cs="Times New Roman"/>
          <w:bCs/>
          <w:sz w:val="24"/>
          <w:szCs w:val="24"/>
          <w:shd w:val="clear" w:color="auto" w:fill="FFFFFF"/>
          <w:lang w:eastAsia="zh-CN"/>
        </w:rPr>
        <w:t>a</w:t>
      </w:r>
      <w:r w:rsidRPr="00531267">
        <w:rPr>
          <w:rFonts w:ascii="Times New Roman" w:eastAsia="Times New Roman" w:hAnsi="Times New Roman" w:cs="Times New Roman"/>
          <w:bCs/>
          <w:sz w:val="24"/>
          <w:szCs w:val="24"/>
          <w:shd w:val="clear" w:color="auto" w:fill="FFFFFF"/>
          <w:lang w:eastAsia="zh-CN"/>
        </w:rPr>
        <w:t xml:space="preserve"> prac dodatkowych lub zamiennych sporządzając protokół konieczności określający zakres robót oraz szacunkow</w:t>
      </w:r>
      <w:r w:rsidR="00A53563" w:rsidRPr="00531267">
        <w:rPr>
          <w:rFonts w:ascii="Times New Roman" w:eastAsia="Times New Roman" w:hAnsi="Times New Roman" w:cs="Times New Roman"/>
          <w:bCs/>
          <w:sz w:val="24"/>
          <w:szCs w:val="24"/>
          <w:shd w:val="clear" w:color="auto" w:fill="FFFFFF"/>
          <w:lang w:eastAsia="zh-CN"/>
        </w:rPr>
        <w:t>ą</w:t>
      </w:r>
      <w:r w:rsidRPr="00531267">
        <w:rPr>
          <w:rFonts w:ascii="Times New Roman" w:eastAsia="Times New Roman" w:hAnsi="Times New Roman" w:cs="Times New Roman"/>
          <w:bCs/>
          <w:sz w:val="24"/>
          <w:szCs w:val="24"/>
          <w:shd w:val="clear" w:color="auto" w:fill="FFFFFF"/>
          <w:lang w:eastAsia="zh-CN"/>
        </w:rPr>
        <w:t xml:space="preserve"> ich wartość (wg cen, stawek i narzutów z kosztorysu ofertowego),</w:t>
      </w:r>
    </w:p>
    <w:p w14:paraId="22541F6A" w14:textId="014AE959" w:rsidR="00506952" w:rsidRPr="00531267" w:rsidRDefault="00506952" w:rsidP="00575DE0">
      <w:pPr>
        <w:numPr>
          <w:ilvl w:val="0"/>
          <w:numId w:val="1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o zagrożeniach, które mogą mieć ujemny wpływ na tok realizacji inwestycji, jakość robót, opóźnienie planowanej daty zakończenia robót jak i zmianę wynagrodzenia za wykonany umowny zakres robót </w:t>
      </w:r>
      <w:r w:rsidR="00AC4AC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oraz</w:t>
      </w:r>
      <w:r w:rsidR="00AC4AC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do współpracy z Zamawiającym przy opracowywaniu przedsięwzięć zapobiegających zagrożeniom.</w:t>
      </w:r>
    </w:p>
    <w:p w14:paraId="1045E114" w14:textId="05D7FBC1"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 przypadku wystąpienia konieczności wykonania prac nie objętych kosztorysem ofertowym oraz specyfikacją techniczną Wykonawcy nie wolno ich realizować bez zmiany niniejszej umowy. Wykonawca nie może żądać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od Zamawiającego podwyższenia wynagrodzenia, jeśli wykonał prace dodatkowe lub zamienne, bez uzyskania jego pisemnej zgody na wykonanie tych robót.</w:t>
      </w:r>
    </w:p>
    <w:p w14:paraId="63D87F40" w14:textId="49E1CC1E"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Każda zmiana technologiczna wykonania robót z inicjatywy Wykonawcy wymaga akceptacji Zamawiającego. Koszt wprowadzenia zmian obciąża Wykonawcę. Roboty zamienne rozliczane będą kosztorysami różnicowymi.</w:t>
      </w:r>
    </w:p>
    <w:p w14:paraId="0396A2EE"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Podczas całego okresu robót Wykonawca zapewni na swój własny koszt dostęp do terenów położonych w pobliżu terenu budowy.</w:t>
      </w:r>
    </w:p>
    <w:p w14:paraId="44F52E6C" w14:textId="646FD6E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Wykonawca zobowiązany jest do zagospodarowania powstałych w trakcie realizacji robót budowlanych, odpadów zgodnie z ustawą o odpadach z dnia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14 grudnia 2012</w:t>
      </w:r>
      <w:r w:rsidR="00722D93"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r. ( </w:t>
      </w:r>
      <w:proofErr w:type="spellStart"/>
      <w:r w:rsidRPr="00531267">
        <w:rPr>
          <w:rFonts w:ascii="Times New Roman" w:eastAsia="Times New Roman" w:hAnsi="Times New Roman" w:cs="Times New Roman"/>
          <w:bCs/>
          <w:sz w:val="24"/>
          <w:szCs w:val="24"/>
          <w:shd w:val="clear" w:color="auto" w:fill="FFFFFF"/>
          <w:lang w:eastAsia="zh-CN"/>
        </w:rPr>
        <w:t>t.j</w:t>
      </w:r>
      <w:proofErr w:type="spellEnd"/>
      <w:r w:rsidRPr="00531267">
        <w:rPr>
          <w:rFonts w:ascii="Times New Roman" w:eastAsia="Times New Roman" w:hAnsi="Times New Roman" w:cs="Times New Roman"/>
          <w:bCs/>
          <w:sz w:val="24"/>
          <w:szCs w:val="24"/>
          <w:shd w:val="clear" w:color="auto" w:fill="FFFFFF"/>
          <w:lang w:eastAsia="zh-CN"/>
        </w:rPr>
        <w:t>. 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3</w:t>
      </w:r>
      <w:r w:rsidRPr="00531267">
        <w:rPr>
          <w:rFonts w:ascii="Times New Roman" w:eastAsia="Times New Roman" w:hAnsi="Times New Roman" w:cs="Times New Roman"/>
          <w:bCs/>
          <w:sz w:val="24"/>
          <w:szCs w:val="24"/>
          <w:shd w:val="clear" w:color="auto" w:fill="FFFFFF"/>
          <w:lang w:eastAsia="zh-CN"/>
        </w:rPr>
        <w:t xml:space="preserve"> r. poz. </w:t>
      </w:r>
      <w:r w:rsidR="00722D93" w:rsidRPr="00531267">
        <w:rPr>
          <w:rFonts w:ascii="Times New Roman" w:eastAsia="Times New Roman" w:hAnsi="Times New Roman" w:cs="Times New Roman"/>
          <w:bCs/>
          <w:sz w:val="24"/>
          <w:szCs w:val="24"/>
          <w:shd w:val="clear" w:color="auto" w:fill="FFFFFF"/>
          <w:lang w:eastAsia="zh-CN"/>
        </w:rPr>
        <w:t xml:space="preserve">1587 z </w:t>
      </w:r>
      <w:proofErr w:type="spellStart"/>
      <w:r w:rsidR="00722D93" w:rsidRPr="00531267">
        <w:rPr>
          <w:rFonts w:ascii="Times New Roman" w:eastAsia="Times New Roman" w:hAnsi="Times New Roman" w:cs="Times New Roman"/>
          <w:bCs/>
          <w:sz w:val="24"/>
          <w:szCs w:val="24"/>
          <w:shd w:val="clear" w:color="auto" w:fill="FFFFFF"/>
          <w:lang w:eastAsia="zh-CN"/>
        </w:rPr>
        <w:t>późn</w:t>
      </w:r>
      <w:proofErr w:type="spellEnd"/>
      <w:r w:rsidR="00722D93" w:rsidRPr="00531267">
        <w:rPr>
          <w:rFonts w:ascii="Times New Roman" w:eastAsia="Times New Roman" w:hAnsi="Times New Roman" w:cs="Times New Roman"/>
          <w:bCs/>
          <w:sz w:val="24"/>
          <w:szCs w:val="24"/>
          <w:shd w:val="clear" w:color="auto" w:fill="FFFFFF"/>
          <w:lang w:eastAsia="zh-CN"/>
        </w:rPr>
        <w:t>. zm.</w:t>
      </w:r>
      <w:r w:rsidR="003601B7" w:rsidRPr="00531267">
        <w:rPr>
          <w:rFonts w:ascii="Times New Roman" w:eastAsia="Times New Roman" w:hAnsi="Times New Roman" w:cs="Times New Roman"/>
          <w:bCs/>
          <w:sz w:val="24"/>
          <w:szCs w:val="24"/>
          <w:shd w:val="clear" w:color="auto" w:fill="FFFFFF"/>
          <w:lang w:eastAsia="zh-CN"/>
        </w:rPr>
        <w:t>)</w:t>
      </w:r>
      <w:r w:rsidRPr="00531267">
        <w:rPr>
          <w:rFonts w:ascii="Times New Roman" w:eastAsia="Times New Roman" w:hAnsi="Times New Roman" w:cs="Times New Roman"/>
          <w:bCs/>
          <w:sz w:val="24"/>
          <w:szCs w:val="24"/>
          <w:shd w:val="clear" w:color="auto" w:fill="FFFFFF"/>
          <w:lang w:eastAsia="zh-CN"/>
        </w:rPr>
        <w:t xml:space="preserve"> i ustawą z dnia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27 kwietnia 2001</w:t>
      </w:r>
      <w:r w:rsidR="00722D93"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r. Prawo ochrony środowiska (</w:t>
      </w:r>
      <w:proofErr w:type="spellStart"/>
      <w:r w:rsidRPr="00531267">
        <w:rPr>
          <w:rFonts w:ascii="Times New Roman" w:eastAsia="Times New Roman" w:hAnsi="Times New Roman" w:cs="Times New Roman"/>
          <w:bCs/>
          <w:sz w:val="24"/>
          <w:szCs w:val="24"/>
          <w:shd w:val="clear" w:color="auto" w:fill="FFFFFF"/>
          <w:lang w:eastAsia="zh-CN"/>
        </w:rPr>
        <w:t>t.j</w:t>
      </w:r>
      <w:proofErr w:type="spellEnd"/>
      <w:r w:rsidRPr="00531267">
        <w:rPr>
          <w:rFonts w:ascii="Times New Roman" w:eastAsia="Times New Roman" w:hAnsi="Times New Roman" w:cs="Times New Roman"/>
          <w:bCs/>
          <w:sz w:val="24"/>
          <w:szCs w:val="24"/>
          <w:shd w:val="clear" w:color="auto" w:fill="FFFFFF"/>
          <w:lang w:eastAsia="zh-CN"/>
        </w:rPr>
        <w:t>. 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4</w:t>
      </w:r>
      <w:r w:rsidR="003601B7"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r. poz. </w:t>
      </w:r>
      <w:r w:rsidR="00722D93" w:rsidRPr="00531267">
        <w:rPr>
          <w:rFonts w:ascii="Times New Roman" w:eastAsia="Times New Roman" w:hAnsi="Times New Roman" w:cs="Times New Roman"/>
          <w:bCs/>
          <w:sz w:val="24"/>
          <w:szCs w:val="24"/>
          <w:shd w:val="clear" w:color="auto" w:fill="FFFFFF"/>
          <w:lang w:eastAsia="zh-CN"/>
        </w:rPr>
        <w:t xml:space="preserve">54 </w:t>
      </w:r>
      <w:r w:rsidR="00C47524">
        <w:rPr>
          <w:rFonts w:ascii="Times New Roman" w:eastAsia="Times New Roman" w:hAnsi="Times New Roman" w:cs="Times New Roman"/>
          <w:bCs/>
          <w:sz w:val="24"/>
          <w:szCs w:val="24"/>
          <w:shd w:val="clear" w:color="auto" w:fill="FFFFFF"/>
          <w:lang w:eastAsia="zh-CN"/>
        </w:rPr>
        <w:t xml:space="preserve">                </w:t>
      </w:r>
      <w:r w:rsidR="00722D93" w:rsidRPr="00531267">
        <w:rPr>
          <w:rFonts w:ascii="Times New Roman" w:eastAsia="Times New Roman" w:hAnsi="Times New Roman" w:cs="Times New Roman"/>
          <w:bCs/>
          <w:sz w:val="24"/>
          <w:szCs w:val="24"/>
          <w:shd w:val="clear" w:color="auto" w:fill="FFFFFF"/>
          <w:lang w:eastAsia="zh-CN"/>
        </w:rPr>
        <w:t xml:space="preserve">z </w:t>
      </w:r>
      <w:proofErr w:type="spellStart"/>
      <w:r w:rsidR="00722D93" w:rsidRPr="00531267">
        <w:rPr>
          <w:rFonts w:ascii="Times New Roman" w:eastAsia="Times New Roman" w:hAnsi="Times New Roman" w:cs="Times New Roman"/>
          <w:bCs/>
          <w:sz w:val="24"/>
          <w:szCs w:val="24"/>
          <w:shd w:val="clear" w:color="auto" w:fill="FFFFFF"/>
          <w:lang w:eastAsia="zh-CN"/>
        </w:rPr>
        <w:t>późn</w:t>
      </w:r>
      <w:proofErr w:type="spellEnd"/>
      <w:r w:rsidR="00722D93" w:rsidRPr="00531267">
        <w:rPr>
          <w:rFonts w:ascii="Times New Roman" w:eastAsia="Times New Roman" w:hAnsi="Times New Roman" w:cs="Times New Roman"/>
          <w:bCs/>
          <w:sz w:val="24"/>
          <w:szCs w:val="24"/>
          <w:shd w:val="clear" w:color="auto" w:fill="FFFFFF"/>
          <w:lang w:eastAsia="zh-CN"/>
        </w:rPr>
        <w:t xml:space="preserve">. </w:t>
      </w:r>
      <w:proofErr w:type="spellStart"/>
      <w:r w:rsidR="00722D93" w:rsidRPr="00531267">
        <w:rPr>
          <w:rFonts w:ascii="Times New Roman" w:eastAsia="Times New Roman" w:hAnsi="Times New Roman" w:cs="Times New Roman"/>
          <w:bCs/>
          <w:sz w:val="24"/>
          <w:szCs w:val="24"/>
          <w:shd w:val="clear" w:color="auto" w:fill="FFFFFF"/>
          <w:lang w:eastAsia="zh-CN"/>
        </w:rPr>
        <w:t>zm</w:t>
      </w:r>
      <w:proofErr w:type="spellEnd"/>
      <w:r w:rsidR="003601B7" w:rsidRPr="00531267">
        <w:rPr>
          <w:rFonts w:ascii="Times New Roman" w:eastAsia="Times New Roman" w:hAnsi="Times New Roman" w:cs="Times New Roman"/>
          <w:bCs/>
          <w:sz w:val="24"/>
          <w:szCs w:val="24"/>
          <w:shd w:val="clear" w:color="auto" w:fill="FFFFFF"/>
          <w:lang w:eastAsia="zh-CN"/>
        </w:rPr>
        <w:t>).</w:t>
      </w:r>
    </w:p>
    <w:p w14:paraId="0D02B44A"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color w:val="000000"/>
          <w:sz w:val="24"/>
          <w:szCs w:val="24"/>
          <w:lang w:eastAsia="zh-CN"/>
        </w:rPr>
        <w:t>Wykonawca bez dodatkowego wynagrodzenia zobowiązuje się do:</w:t>
      </w:r>
    </w:p>
    <w:p w14:paraId="3BCB2033" w14:textId="4E0CC724"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lastRenderedPageBreak/>
        <w:t xml:space="preserve">urządzenia terenu budowy, wykonania przyłączeń wodociągowych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i energetycznych dla potrzeb terenu budowy oraz ponoszenia kosztów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ich zużycia, </w:t>
      </w:r>
    </w:p>
    <w:p w14:paraId="7A9F0988"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poniesienia ewentualnych kosztów </w:t>
      </w:r>
      <w:proofErr w:type="spellStart"/>
      <w:r w:rsidRPr="00531267">
        <w:rPr>
          <w:rFonts w:ascii="Times New Roman" w:eastAsia="Times New Roman" w:hAnsi="Times New Roman" w:cs="Times New Roman"/>
          <w:color w:val="000000"/>
          <w:sz w:val="24"/>
          <w:szCs w:val="24"/>
          <w:lang w:eastAsia="zh-CN"/>
        </w:rPr>
        <w:t>wyłączeń</w:t>
      </w:r>
      <w:proofErr w:type="spellEnd"/>
      <w:r w:rsidRPr="00531267">
        <w:rPr>
          <w:rFonts w:ascii="Times New Roman" w:eastAsia="Times New Roman" w:hAnsi="Times New Roman" w:cs="Times New Roman"/>
          <w:color w:val="000000"/>
          <w:sz w:val="24"/>
          <w:szCs w:val="24"/>
          <w:lang w:eastAsia="zh-CN"/>
        </w:rPr>
        <w:t xml:space="preserve"> i włączeń energii elektrycznej,</w:t>
      </w:r>
    </w:p>
    <w:p w14:paraId="423DB1C6"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zapewnienia obsługi geodezyjnej przez uprawnione służby geodezyjne, obejmującej wytyczenie oraz bieżącą inwentaryzację geodezyjną powykonawczą,</w:t>
      </w:r>
    </w:p>
    <w:p w14:paraId="53D9CD13" w14:textId="5A9E88E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dokonania uzgodnień, uzyskania wszelkich opinii niezbędnych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do wykonania przedmiotu umowy i przekazania go do użytku,</w:t>
      </w:r>
    </w:p>
    <w:p w14:paraId="7320066D" w14:textId="7EDCBE70" w:rsidR="00896CB4" w:rsidRPr="00531267" w:rsidRDefault="00896CB4"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sz w:val="24"/>
          <w:szCs w:val="24"/>
          <w:lang w:eastAsia="zh-CN"/>
        </w:rPr>
        <w:t xml:space="preserve">dokonania zgłoszeń robót, </w:t>
      </w:r>
      <w:r w:rsidR="00B35235" w:rsidRPr="00531267">
        <w:rPr>
          <w:rFonts w:ascii="Times New Roman" w:eastAsia="Times New Roman" w:hAnsi="Times New Roman" w:cs="Times New Roman"/>
          <w:sz w:val="24"/>
          <w:szCs w:val="24"/>
          <w:lang w:eastAsia="zh-CN"/>
        </w:rPr>
        <w:t xml:space="preserve">których obowiązek </w:t>
      </w:r>
      <w:r w:rsidRPr="00531267">
        <w:rPr>
          <w:rFonts w:ascii="Times New Roman" w:eastAsia="Times New Roman" w:hAnsi="Times New Roman" w:cs="Times New Roman"/>
          <w:sz w:val="24"/>
          <w:szCs w:val="24"/>
          <w:lang w:eastAsia="zh-CN"/>
        </w:rPr>
        <w:t xml:space="preserve">wynika z uzgodnień </w:t>
      </w:r>
      <w:r w:rsid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sz w:val="24"/>
          <w:szCs w:val="24"/>
          <w:lang w:eastAsia="zh-CN"/>
        </w:rPr>
        <w:t>z gestorami sieci oraz zarządcami poszczególnych terenów, w tym dróg publicznych</w:t>
      </w:r>
      <w:r w:rsidR="00B67082" w:rsidRPr="00531267">
        <w:rPr>
          <w:rFonts w:ascii="Times New Roman" w:eastAsia="Times New Roman" w:hAnsi="Times New Roman" w:cs="Times New Roman"/>
          <w:sz w:val="24"/>
          <w:szCs w:val="24"/>
          <w:lang w:eastAsia="zh-CN"/>
        </w:rPr>
        <w:t>,</w:t>
      </w:r>
    </w:p>
    <w:p w14:paraId="659D2B11" w14:textId="4AC14279"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zajęcia pasa drogowego,</w:t>
      </w:r>
    </w:p>
    <w:p w14:paraId="598A0ADC" w14:textId="3143B29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odtworzenia dróg, chodników,</w:t>
      </w:r>
    </w:p>
    <w:p w14:paraId="1FCF720A"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wywozu nadmiaru gruntu,</w:t>
      </w:r>
    </w:p>
    <w:p w14:paraId="7456B47C"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zabezpieczenie występujących drzew,</w:t>
      </w:r>
    </w:p>
    <w:p w14:paraId="3D56E47F"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oznakowania i odpowiedniego zabezpieczenia terenu budowy,</w:t>
      </w:r>
    </w:p>
    <w:p w14:paraId="4988A1E5"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dozoru, a także właściwych warunków bezpieczeństwa i higieny pracy,</w:t>
      </w:r>
    </w:p>
    <w:p w14:paraId="19B7AC27" w14:textId="1B2C8370"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wykonania badań, prób i rozruchu, jak również do dokonania odkrywek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w przypadku nie  zgłoszenia robót do odbioru ulegających zakryciu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lub zanikających,</w:t>
      </w:r>
    </w:p>
    <w:p w14:paraId="36542577"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utrzymania terenu budowy w stanie wolnym od przeszkód komunikacyjnych oraz usuwania na bieżąco zbędnych materiałów, odpadów i śmieci,</w:t>
      </w:r>
    </w:p>
    <w:p w14:paraId="552E2324"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wykonania projektu organizacji ruchu oraz oznakowania terenu budowy,</w:t>
      </w:r>
    </w:p>
    <w:p w14:paraId="6606FEE8" w14:textId="15BB20E1"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 przypadku zniszczenia lub uszkodzenia robót, ich części bądź urządzeń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w toku realizacji – naprawienia ich i doprowadzenia do stanu pierwotnego,</w:t>
      </w:r>
    </w:p>
    <w:p w14:paraId="356DFA86" w14:textId="5A2123D1"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demontażu, napraw, montażu ogrodzeń posesji oraz innych uszkodzeń obiektów istniejących i elementów zagospodarowania terenu,</w:t>
      </w:r>
    </w:p>
    <w:p w14:paraId="5730C444" w14:textId="636F3354"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uporządkowania terenu budowy po zakończeniu robót i przekazania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go Zamawiającemu      najpóźniej do dnia odbioru końcowego,</w:t>
      </w:r>
    </w:p>
    <w:p w14:paraId="04E63987" w14:textId="71163219"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uzgodnienia wejścia na teren prywatny, celem wykonania robót budowlanych i uregulowanie ewentualnych kosztów szkód powstałych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w trakcie realizacji robót,</w:t>
      </w:r>
    </w:p>
    <w:p w14:paraId="0F3994D6" w14:textId="7B685C38"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natychmiastowego zabezpieczenia ewentualnych awarii</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oraz powiadomienia Zamawiającego o ich wystąpieniu,</w:t>
      </w:r>
    </w:p>
    <w:p w14:paraId="03210EBC" w14:textId="4DE4A0E5"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umożliwienia wstępu na teren budowy pracownikom organu nadzoru budowlanego</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i pracownikom jednostek sprawujących funkcje kontrolne oraz uprawnionym przedstawicielom Zamawiającego</w:t>
      </w:r>
      <w:r w:rsidR="00ED6D8F" w:rsidRPr="00531267">
        <w:rPr>
          <w:rFonts w:ascii="Times New Roman" w:eastAsia="Times New Roman" w:hAnsi="Times New Roman" w:cs="Times New Roman"/>
          <w:color w:val="000000"/>
          <w:sz w:val="24"/>
          <w:szCs w:val="24"/>
          <w:lang w:eastAsia="zh-CN"/>
        </w:rPr>
        <w:t>,</w:t>
      </w:r>
    </w:p>
    <w:p w14:paraId="263EED75"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Zapewnienie bezpieczeństwa.</w:t>
      </w:r>
    </w:p>
    <w:p w14:paraId="57286CF5" w14:textId="0A914636"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Wykonawca jest odpowiedzialny za bezpieczeństwo wszelkich działań</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 na terenie budowy.</w:t>
      </w:r>
    </w:p>
    <w:p w14:paraId="44E8E079" w14:textId="55CA53B4"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lastRenderedPageBreak/>
        <w:t xml:space="preserve">Jeżeli Wykonawca wykonuje roboty bez zamykania ruchu,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ma</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On obowiązek zapewnić bezpieczeństwo ruchu na terenie budowy.</w:t>
      </w:r>
    </w:p>
    <w:p w14:paraId="34F86A42" w14:textId="7FE04636"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Wykonawca ma obowiązek znać i stosować w czasie prowadzenia robót wszelkie przepisy dotyczące ochrony środowiska naturalnego</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 i bezpieczeństwa pracy. Opłaty i kary za przekroczenie w trakcie robót norm, określonych w odpowiednich przepisach, dotyczących ochrony środowiska i bezpieczeństwa pracy ponosi Wykonawca.</w:t>
      </w:r>
    </w:p>
    <w:p w14:paraId="391139D2" w14:textId="339301FF"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Organizowanie i prowadzenie robót w sposób bezpieczny, nie stwarzający zagrożenia dla osób przebywających na terenie inwestycji, zgodnie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 wymogami Rozporządzenia Ministra Infrastruktury w sprawie bezpieczeństwa i higieny pracy podczas wykonywania robót budowlanych (Dz. U. z 2003 r. Nr  47, poz. 401)</w:t>
      </w:r>
      <w:r w:rsidR="00063F39" w:rsidRPr="00531267">
        <w:rPr>
          <w:rFonts w:ascii="Times New Roman" w:eastAsia="Times New Roman" w:hAnsi="Times New Roman" w:cs="Times New Roman"/>
          <w:color w:val="000000"/>
          <w:sz w:val="24"/>
          <w:szCs w:val="24"/>
          <w:lang w:eastAsia="zh-CN"/>
        </w:rPr>
        <w:t>.</w:t>
      </w:r>
    </w:p>
    <w:p w14:paraId="64E410F1"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Ubezpieczenie.</w:t>
      </w:r>
    </w:p>
    <w:p w14:paraId="1C6ADDB9" w14:textId="792EE9C6" w:rsidR="00506952" w:rsidRPr="00531267"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Wykonawca zobowiązany jest do zawarcia na własny koszt odpowiednich umów ubezpieczenia z tytułu szkód, które mogą zaistnieć w związku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 określonymi zdarzeniami losowymi oraz od odpowiedzialności cywilnej w zakresie prowadzonej działalności, na czas realizacji robót objętych umową.</w:t>
      </w:r>
    </w:p>
    <w:p w14:paraId="4AC8B276" w14:textId="77777777" w:rsidR="00506952" w:rsidRPr="00531267"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Ubezpieczeniu podlegają w szczególności:</w:t>
      </w:r>
    </w:p>
    <w:p w14:paraId="328A1B65" w14:textId="7749B499"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roboty, urządzenia oraz wszelkie mienie ruchome związane bezpośrednio z wykonawstwem robót,</w:t>
      </w:r>
    </w:p>
    <w:p w14:paraId="64026A2B" w14:textId="543B206A"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 xml:space="preserve">odpowiedzialność cywilna za szkody oraz następstwa nieszczęśliwych wypadków dotyczące pracowników i osób trzecich, a powstałe </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w związku</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z prowadzonymi robotami, w tym także ruchem pojazdów mechanicznych,</w:t>
      </w:r>
    </w:p>
    <w:p w14:paraId="5005E34A" w14:textId="77777777"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ubezpieczenie od zniszczenia własności prywatnej osób trzecich spowodowanego działaniami lub niedopatrzeniami Wykonawcy,</w:t>
      </w:r>
    </w:p>
    <w:p w14:paraId="3FBAB4EB" w14:textId="5AC51BB5"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Wykonawca najpóźniej w dniu przekazania placu budowy przedłoży</w:t>
      </w:r>
      <w:r w:rsidR="00531267" w:rsidRP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 xml:space="preserve"> do wglądu Zamawiającego umowy ubezpieczenia, o których mowa</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 xml:space="preserve"> w </w:t>
      </w:r>
      <w:proofErr w:type="spellStart"/>
      <w:r w:rsidRPr="00531267">
        <w:rPr>
          <w:rFonts w:ascii="Times New Roman" w:hAnsi="Times New Roman" w:cs="Times New Roman"/>
          <w:color w:val="000000"/>
          <w:sz w:val="24"/>
          <w:szCs w:val="24"/>
        </w:rPr>
        <w:t>ppkt</w:t>
      </w:r>
      <w:proofErr w:type="spellEnd"/>
      <w:r w:rsidRPr="00531267">
        <w:rPr>
          <w:rFonts w:ascii="Times New Roman" w:hAnsi="Times New Roman" w:cs="Times New Roman"/>
          <w:color w:val="000000"/>
          <w:sz w:val="24"/>
          <w:szCs w:val="24"/>
        </w:rPr>
        <w:t xml:space="preserve"> </w:t>
      </w:r>
      <w:r w:rsidR="00531267">
        <w:rPr>
          <w:rFonts w:ascii="Times New Roman" w:hAnsi="Times New Roman" w:cs="Times New Roman"/>
          <w:color w:val="000000"/>
          <w:sz w:val="24"/>
          <w:szCs w:val="24"/>
        </w:rPr>
        <w:t>1</w:t>
      </w:r>
      <w:r w:rsidRPr="00531267">
        <w:rPr>
          <w:rFonts w:ascii="Times New Roman" w:hAnsi="Times New Roman" w:cs="Times New Roman"/>
          <w:color w:val="000000"/>
          <w:sz w:val="24"/>
          <w:szCs w:val="24"/>
        </w:rPr>
        <w:t>).</w:t>
      </w:r>
    </w:p>
    <w:p w14:paraId="415D6F0A" w14:textId="4E14E935" w:rsidR="00506952" w:rsidRP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 xml:space="preserve">Zamawiający nie przekaże Wykonawcy placu budowy do czasu przedłożenia dokumentów, o których mowa w </w:t>
      </w:r>
      <w:proofErr w:type="spellStart"/>
      <w:r w:rsidRPr="00531267">
        <w:rPr>
          <w:rFonts w:ascii="Times New Roman" w:hAnsi="Times New Roman" w:cs="Times New Roman"/>
          <w:color w:val="000000"/>
          <w:sz w:val="24"/>
          <w:szCs w:val="24"/>
        </w:rPr>
        <w:t>ppkt</w:t>
      </w:r>
      <w:proofErr w:type="spellEnd"/>
      <w:r w:rsidRPr="00531267">
        <w:rPr>
          <w:rFonts w:ascii="Times New Roman" w:hAnsi="Times New Roman" w:cs="Times New Roman"/>
          <w:color w:val="000000"/>
          <w:sz w:val="24"/>
          <w:szCs w:val="24"/>
        </w:rPr>
        <w:t xml:space="preserve"> </w:t>
      </w:r>
      <w:r w:rsidR="00531267">
        <w:rPr>
          <w:rFonts w:ascii="Times New Roman" w:hAnsi="Times New Roman" w:cs="Times New Roman"/>
          <w:color w:val="000000"/>
          <w:sz w:val="24"/>
          <w:szCs w:val="24"/>
        </w:rPr>
        <w:t>1)</w:t>
      </w:r>
      <w:r w:rsidRPr="00531267">
        <w:rPr>
          <w:rFonts w:ascii="Times New Roman" w:hAnsi="Times New Roman" w:cs="Times New Roman"/>
          <w:color w:val="000000"/>
          <w:sz w:val="24"/>
          <w:szCs w:val="24"/>
        </w:rPr>
        <w:t xml:space="preserve">. Zwłoka z tego tytułu będzie traktowana jako powstała z przyczyn zależnych </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od Wykonawcy i nie może stanowić podstawy do zmiany terminu zakończenia robót.</w:t>
      </w:r>
    </w:p>
    <w:p w14:paraId="3879AFB2"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Ryzyko.</w:t>
      </w:r>
    </w:p>
    <w:p w14:paraId="2F560A12" w14:textId="587D3679" w:rsidR="00506952" w:rsidRPr="00531267" w:rsidRDefault="00506952" w:rsidP="00575DE0">
      <w:pPr>
        <w:numPr>
          <w:ilvl w:val="0"/>
          <w:numId w:val="22"/>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Wykonawca ponosi odpowiedzialność za wszelkie ryzyko związane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ze szkodą lub utratą dóbr fizycznych i uszkodzeniem ciała lub ze śmiercią podczas i w konsekwencji wykonywania umowy.</w:t>
      </w:r>
    </w:p>
    <w:p w14:paraId="43661E15" w14:textId="77777777" w:rsidR="00531267" w:rsidRDefault="00531267"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3E9EA098" w14:textId="77777777" w:rsidR="00A66542" w:rsidRDefault="00A6654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77C1E468" w14:textId="77777777" w:rsidR="00AC4AC4" w:rsidRPr="00531267" w:rsidRDefault="00AC4AC4"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60D89AAE"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§5</w:t>
      </w:r>
    </w:p>
    <w:p w14:paraId="1D14BA01" w14:textId="4D8FFE9A"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Terminy</w:t>
      </w:r>
    </w:p>
    <w:p w14:paraId="3F3076C7" w14:textId="3F9CF487" w:rsidR="00506952" w:rsidRPr="00531267" w:rsidRDefault="00506952" w:rsidP="00575DE0">
      <w:pPr>
        <w:numPr>
          <w:ilvl w:val="0"/>
          <w:numId w:val="23"/>
        </w:numPr>
        <w:suppressAutoHyphens/>
        <w:autoSpaceDE w:val="0"/>
        <w:autoSpaceDN w:val="0"/>
        <w:adjustRightInd w:val="0"/>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color w:val="000000"/>
          <w:sz w:val="24"/>
          <w:szCs w:val="24"/>
          <w:lang w:eastAsia="pl-PL"/>
        </w:rPr>
        <w:lastRenderedPageBreak/>
        <w:t>Termin realizacji przedmiotu umowy ustala się:</w:t>
      </w:r>
      <w:r w:rsidRPr="00531267">
        <w:rPr>
          <w:rFonts w:ascii="Times New Roman" w:eastAsia="Times New Roman" w:hAnsi="Times New Roman" w:cs="Times New Roman"/>
          <w:b/>
          <w:bCs/>
          <w:color w:val="000000"/>
          <w:sz w:val="24"/>
          <w:szCs w:val="24"/>
          <w:lang w:eastAsia="pl-PL"/>
        </w:rPr>
        <w:t xml:space="preserve"> </w:t>
      </w:r>
      <w:r w:rsidR="001837CE" w:rsidRPr="00531267">
        <w:rPr>
          <w:rFonts w:ascii="Times New Roman" w:eastAsia="Times New Roman" w:hAnsi="Times New Roman" w:cs="Times New Roman"/>
          <w:b/>
          <w:bCs/>
          <w:color w:val="000000"/>
          <w:sz w:val="24"/>
          <w:szCs w:val="24"/>
          <w:lang w:eastAsia="pl-PL"/>
        </w:rPr>
        <w:t xml:space="preserve">do </w:t>
      </w:r>
      <w:r w:rsidR="00B67082" w:rsidRPr="00531267">
        <w:rPr>
          <w:rFonts w:ascii="Times New Roman" w:eastAsia="Times New Roman" w:hAnsi="Times New Roman" w:cs="Times New Roman"/>
          <w:b/>
          <w:bCs/>
          <w:color w:val="000000"/>
          <w:sz w:val="24"/>
          <w:szCs w:val="24"/>
          <w:lang w:eastAsia="pl-PL"/>
        </w:rPr>
        <w:t>30 dni od dnia zawarcia umowy.</w:t>
      </w:r>
    </w:p>
    <w:p w14:paraId="67BDAA5D" w14:textId="77777777" w:rsidR="00D92F0F" w:rsidRPr="00531267" w:rsidRDefault="00D92F0F" w:rsidP="00575DE0">
      <w:pPr>
        <w:autoSpaceDE w:val="0"/>
        <w:autoSpaceDN w:val="0"/>
        <w:adjustRightInd w:val="0"/>
        <w:spacing w:after="0" w:line="276" w:lineRule="auto"/>
        <w:jc w:val="both"/>
        <w:rPr>
          <w:rFonts w:ascii="Times New Roman" w:eastAsia="Times New Roman" w:hAnsi="Times New Roman" w:cs="Times New Roman"/>
          <w:b/>
          <w:bCs/>
          <w:color w:val="FF0000"/>
          <w:sz w:val="24"/>
          <w:szCs w:val="24"/>
          <w:lang w:eastAsia="pl-PL"/>
        </w:rPr>
      </w:pPr>
    </w:p>
    <w:p w14:paraId="3F0857B8"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§6</w:t>
      </w:r>
    </w:p>
    <w:p w14:paraId="085AAE1A" w14:textId="017A5809"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Odbiory i procedura</w:t>
      </w:r>
    </w:p>
    <w:p w14:paraId="19D5D764" w14:textId="192E93BB"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Roboty ulegające zakryciu bądź zanikowe podlegają poszczególnym odbiorom zatwierdzonym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po stwierdzeniu ich wykonania bez wad</w:t>
      </w:r>
      <w:r w:rsidR="00063F39" w:rsidRPr="00531267">
        <w:rPr>
          <w:rFonts w:ascii="Times New Roman" w:eastAsia="Arial" w:hAnsi="Times New Roman" w:cs="Times New Roman"/>
          <w:bCs/>
          <w:sz w:val="24"/>
          <w:szCs w:val="24"/>
          <w:lang w:eastAsia="pl-PL"/>
        </w:rPr>
        <w:t>.</w:t>
      </w:r>
    </w:p>
    <w:p w14:paraId="3BB4D6CB" w14:textId="6E5BD75A" w:rsidR="00506952" w:rsidRPr="00531267" w:rsidRDefault="001837CE">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w:t>
      </w:r>
      <w:r w:rsidR="00506952" w:rsidRPr="00531267">
        <w:rPr>
          <w:rFonts w:ascii="Times New Roman" w:eastAsia="Arial" w:hAnsi="Times New Roman" w:cs="Times New Roman"/>
          <w:bCs/>
          <w:sz w:val="24"/>
          <w:szCs w:val="24"/>
          <w:lang w:eastAsia="pl-PL"/>
        </w:rPr>
        <w:t xml:space="preserve">dokonuje odbioru zgłoszonych przez Wykonawcę robót zanikających </w:t>
      </w:r>
      <w:r w:rsidR="00531267">
        <w:rPr>
          <w:rFonts w:ascii="Times New Roman" w:eastAsia="Arial" w:hAnsi="Times New Roman" w:cs="Times New Roman"/>
          <w:bCs/>
          <w:sz w:val="24"/>
          <w:szCs w:val="24"/>
          <w:lang w:eastAsia="pl-PL"/>
        </w:rPr>
        <w:t xml:space="preserve">                   </w:t>
      </w:r>
      <w:r w:rsidR="00506952" w:rsidRPr="00531267">
        <w:rPr>
          <w:rFonts w:ascii="Times New Roman" w:eastAsia="Arial" w:hAnsi="Times New Roman" w:cs="Times New Roman"/>
          <w:bCs/>
          <w:sz w:val="24"/>
          <w:szCs w:val="24"/>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42689BD6"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niezgłoszenia </w:t>
      </w:r>
      <w:r w:rsidR="001837CE" w:rsidRPr="00531267">
        <w:rPr>
          <w:rFonts w:ascii="Times New Roman" w:eastAsia="Arial" w:hAnsi="Times New Roman" w:cs="Times New Roman"/>
          <w:bCs/>
          <w:sz w:val="24"/>
          <w:szCs w:val="24"/>
          <w:lang w:eastAsia="pl-PL"/>
        </w:rPr>
        <w:t>Zamawiającemu</w:t>
      </w:r>
      <w:r w:rsidRPr="00531267">
        <w:rPr>
          <w:rFonts w:ascii="Times New Roman" w:eastAsia="Arial" w:hAnsi="Times New Roman" w:cs="Times New Roman"/>
          <w:bCs/>
          <w:sz w:val="24"/>
          <w:szCs w:val="24"/>
          <w:lang w:eastAsia="pl-PL"/>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3CF06687"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Odbiory wykonanych elementów robót podlegają poszczególnym odbiorom zatwierdzonym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po stwierdzeniu ich wykonania bez wad</w:t>
      </w:r>
      <w:r w:rsidR="00063F39" w:rsidRPr="00531267">
        <w:rPr>
          <w:rFonts w:ascii="Times New Roman" w:eastAsia="Arial" w:hAnsi="Times New Roman" w:cs="Times New Roman"/>
          <w:bCs/>
          <w:sz w:val="24"/>
          <w:szCs w:val="24"/>
          <w:lang w:eastAsia="pl-PL"/>
        </w:rPr>
        <w:t>.</w:t>
      </w:r>
    </w:p>
    <w:p w14:paraId="57404F13" w14:textId="0A55CB18"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Dokonanie odbioru wykonanych elementów następuje protokołem odbioru wykonanych elementów na podstawie sporządzonego przez Wykonawcę,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i akceptowanego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wykazu wykonanych elementów, w terminie 3 dni roboczych licząc od dnia zgłoszenia przez Wykonawcę gotowości do odbioru.</w:t>
      </w:r>
    </w:p>
    <w:p w14:paraId="3389BFA2" w14:textId="57AD8065"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Wykaz robót, o którym mowa w ust. 5, jest akceptowany i korygowany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na podstawie obmiaru rzeczywiście wykonanych i odebranych robót.</w:t>
      </w:r>
    </w:p>
    <w:p w14:paraId="5C726499" w14:textId="185D1E14"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Odbiór</w:t>
      </w:r>
      <w:r w:rsidR="00CA1D76" w:rsidRPr="00531267">
        <w:rPr>
          <w:rFonts w:ascii="Times New Roman" w:eastAsia="Arial" w:hAnsi="Times New Roman" w:cs="Times New Roman"/>
          <w:bCs/>
          <w:sz w:val="24"/>
          <w:szCs w:val="24"/>
          <w:lang w:eastAsia="pl-PL"/>
        </w:rPr>
        <w:t xml:space="preserve"> częściowy</w:t>
      </w:r>
      <w:r w:rsidRPr="00531267">
        <w:rPr>
          <w:rFonts w:ascii="Times New Roman" w:eastAsia="Arial" w:hAnsi="Times New Roman" w:cs="Times New Roman"/>
          <w:bCs/>
          <w:sz w:val="24"/>
          <w:szCs w:val="24"/>
          <w:lang w:eastAsia="pl-PL"/>
        </w:rPr>
        <w:t xml:space="preserve"> wykonanych elementów robót </w:t>
      </w:r>
      <w:r w:rsidR="00CA1D76" w:rsidRPr="00531267">
        <w:rPr>
          <w:rFonts w:ascii="Times New Roman" w:eastAsia="Arial" w:hAnsi="Times New Roman" w:cs="Times New Roman"/>
          <w:bCs/>
          <w:sz w:val="24"/>
          <w:szCs w:val="24"/>
          <w:lang w:eastAsia="pl-PL"/>
        </w:rPr>
        <w:t>może być</w:t>
      </w:r>
      <w:r w:rsidRPr="00531267">
        <w:rPr>
          <w:rFonts w:ascii="Times New Roman" w:eastAsia="Arial" w:hAnsi="Times New Roman" w:cs="Times New Roman"/>
          <w:bCs/>
          <w:sz w:val="24"/>
          <w:szCs w:val="24"/>
          <w:lang w:eastAsia="pl-PL"/>
        </w:rPr>
        <w:t xml:space="preserve"> dokonywany </w:t>
      </w:r>
      <w:r w:rsidR="00CA1D76" w:rsidRPr="00531267">
        <w:rPr>
          <w:rFonts w:ascii="Times New Roman" w:eastAsia="Arial" w:hAnsi="Times New Roman" w:cs="Times New Roman"/>
          <w:bCs/>
          <w:sz w:val="24"/>
          <w:szCs w:val="24"/>
          <w:lang w:eastAsia="pl-PL"/>
        </w:rPr>
        <w:t xml:space="preserve">niezależnie </w:t>
      </w:r>
      <w:r w:rsidR="00531267">
        <w:rPr>
          <w:rFonts w:ascii="Times New Roman" w:eastAsia="Arial" w:hAnsi="Times New Roman" w:cs="Times New Roman"/>
          <w:bCs/>
          <w:sz w:val="24"/>
          <w:szCs w:val="24"/>
          <w:lang w:eastAsia="pl-PL"/>
        </w:rPr>
        <w:t xml:space="preserve"> </w:t>
      </w:r>
      <w:r w:rsidR="00CA1D76" w:rsidRPr="00531267">
        <w:rPr>
          <w:rFonts w:ascii="Times New Roman" w:eastAsia="Arial" w:hAnsi="Times New Roman" w:cs="Times New Roman"/>
          <w:bCs/>
          <w:sz w:val="24"/>
          <w:szCs w:val="24"/>
          <w:lang w:eastAsia="pl-PL"/>
        </w:rPr>
        <w:t>od</w:t>
      </w:r>
      <w:r w:rsidRPr="00531267">
        <w:rPr>
          <w:rFonts w:ascii="Times New Roman" w:eastAsia="Arial" w:hAnsi="Times New Roman" w:cs="Times New Roman"/>
          <w:bCs/>
          <w:sz w:val="24"/>
          <w:szCs w:val="24"/>
          <w:lang w:eastAsia="pl-PL"/>
        </w:rPr>
        <w:t xml:space="preserve"> prowadzenia częściowych rozliczeń za wykonane roboty</w:t>
      </w:r>
      <w:r w:rsidR="00CA1D76" w:rsidRPr="00531267">
        <w:rPr>
          <w:rFonts w:ascii="Times New Roman" w:eastAsia="Arial" w:hAnsi="Times New Roman" w:cs="Times New Roman"/>
          <w:bCs/>
          <w:sz w:val="24"/>
          <w:szCs w:val="24"/>
          <w:lang w:eastAsia="pl-PL"/>
        </w:rPr>
        <w:t xml:space="preserve"> o których mowa w §12 przedmiotowej umowy.</w:t>
      </w:r>
    </w:p>
    <w:p w14:paraId="70C5BC4D" w14:textId="4C5D73C6"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zgłosi Zamawiającemu gotowość do odbioru końcowego na piśmie, najpóźniej w terminie określonym w § 5 ust. 1.</w:t>
      </w:r>
    </w:p>
    <w:p w14:paraId="6341259D" w14:textId="4126E8E0"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Po zakończeniu robót, dokonaniu wpisu w dzienniku budowy przez kierownika budowy i potwierdzeniu gotowości do odbioru końcowego Wykonawca zawiadomi Zamawiającego o gotowości do odbioru.</w:t>
      </w:r>
    </w:p>
    <w:p w14:paraId="35515D50" w14:textId="0042F9F8"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celu dokonania odbioru końcowego Wykonawca przedstawia Zamawiającemu komplet dokumentów pozwalających na ocenę prawidłowego wykonania przedmiotu odbioru, a w</w:t>
      </w:r>
      <w:r w:rsidR="00BC4C36" w:rsidRP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szczególności: dziennik budowy, zaświadczenia właściwych jednostek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i organów, protokoły odbiorów technicznych i odbiorów robót ulegających zakryciu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lub zanikowych, elementów robót, świadectwa kontroli jakości, certyfikaty </w:t>
      </w:r>
      <w:r w:rsidR="004820C7"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i aprobaty techniczne oraz dokumentację powykonawczą ze wszystkimi zmianami dokonanymi w toku budowy.</w:t>
      </w:r>
    </w:p>
    <w:p w14:paraId="730303EB" w14:textId="5D147CEE"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Odbiór końcowy jest przeprowadzany komisyjnie przy udziale przedstawicieli Zamawiającego</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przedstawicieli Wykonawcy. W uzasadnionych przypadkach komisja może zaprosić do współpracy rzeczoznawców lub specjalistów branżowych.</w:t>
      </w:r>
    </w:p>
    <w:p w14:paraId="63D8D804" w14:textId="01097289"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wyznaczy datę i rozpocznie czynności odbioru końcowego robót stanowiących przedmiot umowy w ciągu 7 dni roboczych od daty zawiadomienia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i powiadomi o tym uczestników odbioru. Czynności odbioru nie będą trwały dłużej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niż 7 dni roboczych licząc od daty rozpoczęcia odbioru.</w:t>
      </w:r>
    </w:p>
    <w:p w14:paraId="1370064A" w14:textId="07585111"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O terminie odbioru Wykonawca ma obowiązek poinformowania Podwykonawców, przy udziale których wykonał przedmiot umowy.</w:t>
      </w:r>
    </w:p>
    <w:p w14:paraId="6FDAE807" w14:textId="3E980258"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 toku czynności odbioru końcowego zostanie stwierdzone, że roboty budowlane będące jego przedmiotem nie są gotowe do odbioru z powodu ich niezakończenia,</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z powodu wystąpienia istotnych wad, uniemożliwiających korzystanie z przedmiotu umowy, lub z powodu nieprzeprowadzenia wymaganych prób i sprawdzeń, Zamawiający może przerwać odbiór końcowy wyznaczając Wykonawcy termin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do wykonania robót, usunięcia wad lub przeprowadzenia prób i sprawdzeń, uwzględniający ich złożoność techniczną, a po jego upływie powrócić do wykonywania czynności odbioru końcowego.</w:t>
      </w:r>
    </w:p>
    <w:p w14:paraId="08B34912" w14:textId="215D1D5F"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postanawiają, że z czynności odbioru końcowego będzie spisany protokół odbioru końcowego zawierający wszelkie ustalenia dokonane w toku odbioru,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jak też terminy wyznaczone na usunięcie przez Wykonawcę ewentualnych wad stwierdzonych w toku czynności odbioru.</w:t>
      </w:r>
    </w:p>
    <w:p w14:paraId="63E84DCD" w14:textId="751E974D"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stwierdzenia w toku odbioru nieistotnych wad przedmiotu umowy, Strony uzgadniają w treści protokołu termin i sposób usunięcia wad. Jeżeli Wykonawca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nie usunie wad w terminie lub w sposób ustalony w protokole odbioru końcowego Zamawiający, po uprzednim powiadomieniu Wykonawcy, jest uprawniony do zlecenia usunięcia wad podmiotowi trzeciemu na koszt i ryzyko Wykonawcy.</w:t>
      </w:r>
    </w:p>
    <w:p w14:paraId="61FD9D11" w14:textId="4F651FC7"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dzień faktycznego odbioru końcowego uznaje się dzień podpisania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przez upoważnionych przedstawicieli Stron umowy protokołu odbioru końcowego robót bez uwag i zastrzeżeń.</w:t>
      </w:r>
    </w:p>
    <w:p w14:paraId="7AFE98D7" w14:textId="77777777" w:rsidR="00D92F0F"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terminie odbioru Wykonawca przekaże również Zamawiającemu:</w:t>
      </w:r>
    </w:p>
    <w:p w14:paraId="3F93E540" w14:textId="7000AA66" w:rsidR="00D92F0F"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Oświadczenie kierownika budowy o zgodności wykonania obiektu z projektem budowlanym, warunkami pozwolenia na budowę, obowiązującymi przepisami</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i Polskim Normami,</w:t>
      </w:r>
    </w:p>
    <w:p w14:paraId="03F85403" w14:textId="3A6A07D5" w:rsidR="00D92F0F"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Rozliczenie końcowe budowy z podaniem wykonanych elementów, ich ilości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wartości w układzie netto, podatek VAT i brutto,</w:t>
      </w:r>
    </w:p>
    <w:p w14:paraId="28DB9FD3" w14:textId="1CD2F0AA" w:rsidR="00506952"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Pisemną gwarancję na wykonane roboty.</w:t>
      </w:r>
    </w:p>
    <w:p w14:paraId="6AE7C51A" w14:textId="19C48885"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 toku czynności odbioru końcowego zostaną stwierdzone wady, Zamawiającemu przysługują następujące uprawnienia:</w:t>
      </w:r>
    </w:p>
    <w:p w14:paraId="1D1E3291" w14:textId="343829F7" w:rsidR="00D92F0F" w:rsidRPr="00531267"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wady nadają się do usunięcia Zamawiający może odmówić odbioru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do czasu usunięcia wad,</w:t>
      </w:r>
    </w:p>
    <w:p w14:paraId="7BF130FC" w14:textId="77777777" w:rsidR="00D92F0F" w:rsidRPr="00531267"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wady nie nadają się do usunięcia to:</w:t>
      </w:r>
    </w:p>
    <w:p w14:paraId="66EE5393" w14:textId="4F8FAE47" w:rsidR="00D92F0F" w:rsidRPr="00531267"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nie uniemożliwiają one użytkowania przedmiotu odbioru zgodnie </w:t>
      </w:r>
      <w:r w:rsidR="004820C7"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z przeznaczeniem, Zamawiający może obniżyć odpowiednio wynagrodzenie,</w:t>
      </w:r>
    </w:p>
    <w:p w14:paraId="66452FC1" w14:textId="01B5B215" w:rsidR="00506952" w:rsidRPr="00531267"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uniemożliwiają użytkowanie przedmiotu odbioru zgodnie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z przeznaczeniem, Zamawiający może odstąpić od umowy lub żądać wykonania przedmiotu umowy po raz drugi.</w:t>
      </w:r>
    </w:p>
    <w:p w14:paraId="1EF9CACC" w14:textId="218FBB70"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zobowiązany jest do zawiadomienia Zamawiającego o usunięciu wad.</w:t>
      </w:r>
    </w:p>
    <w:p w14:paraId="58EAB0B2" w14:textId="21360D1F" w:rsidR="00506952" w:rsidRPr="00531267" w:rsidRDefault="006752A8">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Nie u</w:t>
      </w:r>
      <w:r w:rsidR="00506952" w:rsidRPr="00531267">
        <w:rPr>
          <w:rFonts w:ascii="Times New Roman" w:eastAsia="Arial" w:hAnsi="Times New Roman" w:cs="Times New Roman"/>
          <w:bCs/>
          <w:sz w:val="24"/>
          <w:szCs w:val="24"/>
          <w:lang w:eastAsia="pl-PL"/>
        </w:rPr>
        <w:t>sunięcie wad w terminie wyznaczonym przez Zamawiającego</w:t>
      </w:r>
      <w:r w:rsidRPr="00531267">
        <w:rPr>
          <w:rFonts w:ascii="Times New Roman" w:eastAsia="Arial" w:hAnsi="Times New Roman" w:cs="Times New Roman"/>
          <w:bCs/>
          <w:sz w:val="24"/>
          <w:szCs w:val="24"/>
          <w:lang w:eastAsia="pl-PL"/>
        </w:rPr>
        <w:t xml:space="preserve"> </w:t>
      </w:r>
      <w:r w:rsidR="00506952" w:rsidRPr="00531267">
        <w:rPr>
          <w:rFonts w:ascii="Times New Roman" w:eastAsia="Arial" w:hAnsi="Times New Roman" w:cs="Times New Roman"/>
          <w:bCs/>
          <w:sz w:val="24"/>
          <w:szCs w:val="24"/>
          <w:lang w:eastAsia="pl-PL"/>
        </w:rPr>
        <w:t>skutkuje naliczeniem kar umownych za nieterminowe wykonanie przedmiotu zamówienia.</w:t>
      </w:r>
    </w:p>
    <w:p w14:paraId="3E205BAB" w14:textId="24BC76EC"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Protokolarne stwierdzenie usunięcia wad ujawnionych przy odbiorze będzie stanowiło odbiór ostateczny przedmiotu zamówienia.</w:t>
      </w:r>
    </w:p>
    <w:p w14:paraId="1951DF01" w14:textId="0AFEFCCE" w:rsidR="00B1499F" w:rsidRPr="00A66542" w:rsidRDefault="00506952" w:rsidP="00575DE0">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 daty odbioru ostatecznego przedmiotu zamówienia, rozpoczynają swój bieg terminy zwolnienia zabezpieczenia należytego wykonania umowy.</w:t>
      </w:r>
    </w:p>
    <w:p w14:paraId="1568E57C" w14:textId="77777777" w:rsidR="006E03E5" w:rsidRDefault="006E03E5" w:rsidP="00575DE0">
      <w:pPr>
        <w:suppressAutoHyphens/>
        <w:spacing w:after="0" w:line="276" w:lineRule="auto"/>
        <w:jc w:val="both"/>
        <w:rPr>
          <w:rFonts w:ascii="Times New Roman" w:eastAsia="Arial" w:hAnsi="Times New Roman" w:cs="Times New Roman"/>
          <w:sz w:val="24"/>
          <w:szCs w:val="24"/>
          <w:lang w:eastAsia="pl-PL"/>
        </w:rPr>
      </w:pPr>
    </w:p>
    <w:p w14:paraId="6F16D541"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5465CD9E"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§7</w:t>
      </w:r>
    </w:p>
    <w:p w14:paraId="77A228AF" w14:textId="1BE91DA1" w:rsidR="00506952" w:rsidRPr="00531267" w:rsidRDefault="00506952" w:rsidP="00B1499F">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Zasady współdziałania stron</w:t>
      </w:r>
    </w:p>
    <w:p w14:paraId="54F4A074"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sz w:val="24"/>
          <w:szCs w:val="24"/>
        </w:rPr>
      </w:pPr>
      <w:r w:rsidRPr="00531267">
        <w:rPr>
          <w:rFonts w:ascii="Times New Roman" w:hAnsi="Times New Roman" w:cs="Times New Roman"/>
          <w:sz w:val="24"/>
          <w:szCs w:val="24"/>
        </w:rPr>
        <w:t>Wykonanie wskazówek i poleceń Zamawiającego:</w:t>
      </w:r>
    </w:p>
    <w:p w14:paraId="47BC6007" w14:textId="77777777" w:rsidR="001837CE" w:rsidRPr="00531267" w:rsidRDefault="001837CE" w:rsidP="00575DE0">
      <w:pPr>
        <w:suppressAutoHyphens/>
        <w:autoSpaceDE w:val="0"/>
        <w:autoSpaceDN w:val="0"/>
        <w:adjustRightInd w:val="0"/>
        <w:spacing w:after="0" w:line="276" w:lineRule="auto"/>
        <w:ind w:left="720"/>
        <w:jc w:val="both"/>
        <w:rPr>
          <w:rFonts w:ascii="Times New Roman" w:hAnsi="Times New Roman" w:cs="Times New Roman"/>
          <w:sz w:val="24"/>
          <w:szCs w:val="24"/>
        </w:rPr>
      </w:pPr>
      <w:r w:rsidRPr="00531267">
        <w:rPr>
          <w:rFonts w:ascii="Times New Roman" w:hAnsi="Times New Roman" w:cs="Times New Roman"/>
          <w:sz w:val="24"/>
          <w:szCs w:val="24"/>
        </w:rPr>
        <w:t>Wykonawca zobowiązuje się do:</w:t>
      </w:r>
    </w:p>
    <w:p w14:paraId="20BCB6E0" w14:textId="24A4C474" w:rsidR="001837CE" w:rsidRPr="00531267"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stosowania się do pisemnych poleceń i wskazówek Zamawiającego w trakcie wykonywania przedmiotu umowy,</w:t>
      </w:r>
    </w:p>
    <w:p w14:paraId="02C06A0C" w14:textId="19E7E5DE" w:rsidR="001837CE" w:rsidRPr="00531267"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przedłożenia Zamawiającemu na jego pisemne żądanie zgłoszone w każdym czasie trwania umowy, wszelkich dokumentów, materiałów i informacji potrzebnych mu do oceny prawidłowości wykonania umowy.</w:t>
      </w:r>
    </w:p>
    <w:p w14:paraId="2AB10A74"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Cs/>
          <w:sz w:val="24"/>
          <w:szCs w:val="24"/>
        </w:rPr>
      </w:pPr>
      <w:r w:rsidRPr="00531267">
        <w:rPr>
          <w:rFonts w:ascii="Times New Roman" w:hAnsi="Times New Roman" w:cs="Times New Roman"/>
          <w:sz w:val="24"/>
          <w:szCs w:val="24"/>
        </w:rPr>
        <w:t>Podwykonawstwo</w:t>
      </w:r>
    </w:p>
    <w:p w14:paraId="6D577D8D" w14:textId="77777777" w:rsidR="00F81868" w:rsidRPr="00531267" w:rsidRDefault="001837CE" w:rsidP="00F81868">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rPr>
      </w:pPr>
      <w:r w:rsidRPr="00531267">
        <w:rPr>
          <w:rFonts w:ascii="Times New Roman" w:hAnsi="Times New Roman" w:cs="Times New Roman"/>
          <w:sz w:val="24"/>
          <w:szCs w:val="24"/>
          <w:shd w:val="clear" w:color="auto" w:fill="FFFFFF"/>
        </w:rPr>
        <w:t xml:space="preserve">Wykonawca przy udziale Podwykonawców wykona następujące roboty : </w:t>
      </w:r>
    </w:p>
    <w:p w14:paraId="1F75A454" w14:textId="74387E64" w:rsidR="001837CE" w:rsidRPr="00FA059C" w:rsidRDefault="00B67082" w:rsidP="00F81868">
      <w:pPr>
        <w:pStyle w:val="Akapitzlist"/>
        <w:suppressAutoHyphens/>
        <w:autoSpaceDE w:val="0"/>
        <w:autoSpaceDN w:val="0"/>
        <w:adjustRightInd w:val="0"/>
        <w:spacing w:after="0"/>
        <w:ind w:left="1440"/>
        <w:jc w:val="both"/>
        <w:rPr>
          <w:rFonts w:ascii="Times New Roman" w:hAnsi="Times New Roman" w:cs="Times New Roman"/>
          <w:bCs/>
          <w:sz w:val="24"/>
          <w:szCs w:val="24"/>
        </w:rPr>
      </w:pPr>
      <w:r w:rsidRPr="00FA059C">
        <w:rPr>
          <w:rFonts w:ascii="Times New Roman" w:hAnsi="Times New Roman" w:cs="Times New Roman"/>
          <w:sz w:val="24"/>
          <w:szCs w:val="24"/>
          <w:shd w:val="clear" w:color="auto" w:fill="FFFFFF"/>
        </w:rPr>
        <w:t>…………………………………………………………………………………</w:t>
      </w:r>
    </w:p>
    <w:p w14:paraId="2105A447"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Pozostałe roboty Wykonawca wykona siłami własnymi.</w:t>
      </w:r>
    </w:p>
    <w:p w14:paraId="707C0CAF" w14:textId="600AD4F6"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eastAsia="ArialMT" w:hAnsi="Times New Roman" w:cs="Times New Roman"/>
          <w:sz w:val="24"/>
          <w:szCs w:val="24"/>
          <w:shd w:val="clear" w:color="auto" w:fill="FFFFFF"/>
        </w:rPr>
        <w:t>W przypadku konieczności powierzenia wykonania części zamówienia podwykonawcom</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w trakcie realizacji umowy, Wykonawca jest zobowiązany niezwłocznie zgłosić ten fakt</w:t>
      </w:r>
      <w:r w:rsidR="006E03E5">
        <w:rPr>
          <w:rFonts w:ascii="Times New Roman" w:eastAsia="ArialMT"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formie pisemnej</w:t>
      </w:r>
      <w:r w:rsidRPr="00531267">
        <w:rPr>
          <w:rFonts w:ascii="Times New Roman" w:eastAsia="ArialMT" w:hAnsi="Times New Roman" w:cs="Times New Roman"/>
          <w:sz w:val="24"/>
          <w:szCs w:val="24"/>
          <w:shd w:val="clear" w:color="auto" w:fill="FFFFFF"/>
        </w:rPr>
        <w:t xml:space="preserve"> Zamawiającemu.</w:t>
      </w:r>
    </w:p>
    <w:p w14:paraId="61FF8E0F" w14:textId="3410FF2F"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Wykonawca zamówienia na roboty budowlane zamierzający zawrzeć umowę </w:t>
      </w:r>
      <w:r w:rsidR="00B67082" w:rsidRPr="00531267">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o podwykonawstwo, której przedmiotem są roboty budowlane, jest zobowiązany, w trakcie realizacji zamówienia publicznego na roboty budowlane, do przedłożenia zamawiającemu:</w:t>
      </w:r>
    </w:p>
    <w:p w14:paraId="23F9B24A" w14:textId="6FC3227F" w:rsidR="001837CE" w:rsidRPr="00531267"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projektu umowy, a także projektu jej zmian </w:t>
      </w:r>
      <w:r w:rsidRPr="00531267">
        <w:rPr>
          <w:rFonts w:ascii="Times New Roman" w:hAnsi="Times New Roman" w:cs="Times New Roman"/>
          <w:b/>
          <w:bCs/>
          <w:sz w:val="24"/>
          <w:szCs w:val="24"/>
          <w:shd w:val="clear" w:color="auto" w:fill="FFFFFF"/>
        </w:rPr>
        <w:t>w terminie 3 dni</w:t>
      </w:r>
      <w:r w:rsidRPr="00531267">
        <w:rPr>
          <w:rFonts w:ascii="Times New Roman" w:hAnsi="Times New Roman" w:cs="Times New Roman"/>
          <w:sz w:val="24"/>
          <w:szCs w:val="24"/>
          <w:shd w:val="clear" w:color="auto" w:fill="FFFFFF"/>
        </w:rPr>
        <w:t xml:space="preserve"> od daty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jej sporządzenia,</w:t>
      </w:r>
    </w:p>
    <w:p w14:paraId="3D397662" w14:textId="77777777" w:rsidR="001837CE" w:rsidRPr="00531267"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poświadczoną za zgodność z oryginałem kopię zawartej umowy a także jej zmianę</w:t>
      </w:r>
      <w:r w:rsidRPr="00531267">
        <w:rPr>
          <w:rFonts w:ascii="Times New Roman" w:hAnsi="Times New Roman" w:cs="Times New Roman"/>
          <w:b/>
          <w:bCs/>
          <w:sz w:val="24"/>
          <w:szCs w:val="24"/>
          <w:shd w:val="clear" w:color="auto" w:fill="FFFFFF"/>
        </w:rPr>
        <w:t xml:space="preserve"> w terminie 3 dni</w:t>
      </w:r>
      <w:r w:rsidRPr="00531267">
        <w:rPr>
          <w:rFonts w:ascii="Times New Roman" w:hAnsi="Times New Roman" w:cs="Times New Roman"/>
          <w:sz w:val="24"/>
          <w:szCs w:val="24"/>
          <w:shd w:val="clear" w:color="auto" w:fill="FFFFFF"/>
        </w:rPr>
        <w:t xml:space="preserve"> od daty jej podpisania.</w:t>
      </w:r>
    </w:p>
    <w:p w14:paraId="607F5B9A" w14:textId="1446D9EA"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Termin zapłaty wynagrodzenia podwykonawcy przewidziany w umowie</w:t>
      </w:r>
      <w:r w:rsidR="00722D93" w:rsidRPr="00531267">
        <w:rPr>
          <w:rFonts w:ascii="Times New Roman" w:hAnsi="Times New Roman" w:cs="Times New Roman"/>
          <w:sz w:val="24"/>
          <w:szCs w:val="24"/>
          <w:shd w:val="clear" w:color="auto" w:fill="FFFFFF"/>
        </w:rPr>
        <w:t xml:space="preserve">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o</w:t>
      </w:r>
      <w:r w:rsidR="00722D93" w:rsidRPr="00531267">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podwykonawstwo nie może być dłuższy </w:t>
      </w:r>
      <w:r w:rsidRPr="00531267">
        <w:rPr>
          <w:rFonts w:ascii="Times New Roman" w:hAnsi="Times New Roman" w:cs="Times New Roman"/>
          <w:b/>
          <w:bCs/>
          <w:sz w:val="24"/>
          <w:szCs w:val="24"/>
          <w:shd w:val="clear" w:color="auto" w:fill="FFFFFF"/>
        </w:rPr>
        <w:t>niż 7 dni</w:t>
      </w:r>
      <w:r w:rsidRPr="00531267">
        <w:rPr>
          <w:rFonts w:ascii="Times New Roman" w:hAnsi="Times New Roman" w:cs="Times New Roman"/>
          <w:sz w:val="24"/>
          <w:szCs w:val="24"/>
          <w:shd w:val="clear" w:color="auto" w:fill="FFFFFF"/>
        </w:rPr>
        <w:t xml:space="preserve"> od dnia doręczenia wykonawcy, podwykonawcy faktury lub rachunku, potwierdzających wykonanie zleconej podwykonawcy dostawy, usługi lub roboty budowlanej.</w:t>
      </w:r>
    </w:p>
    <w:p w14:paraId="10EA0029" w14:textId="072DB502"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Zamawiający w terminie </w:t>
      </w:r>
      <w:r w:rsidRPr="00531267">
        <w:rPr>
          <w:rFonts w:ascii="Times New Roman" w:hAnsi="Times New Roman" w:cs="Times New Roman"/>
          <w:b/>
          <w:sz w:val="24"/>
          <w:szCs w:val="24"/>
          <w:shd w:val="clear" w:color="auto" w:fill="FFFFFF"/>
        </w:rPr>
        <w:t xml:space="preserve">3 dni </w:t>
      </w:r>
      <w:r w:rsidRPr="00531267">
        <w:rPr>
          <w:rFonts w:ascii="Times New Roman" w:hAnsi="Times New Roman" w:cs="Times New Roman"/>
          <w:sz w:val="24"/>
          <w:szCs w:val="24"/>
          <w:shd w:val="clear" w:color="auto" w:fill="FFFFFF"/>
        </w:rPr>
        <w:t xml:space="preserve">od otrzymania może zgłosić w formie pisemnej zastrzeżenia do projektu umowy o podwykonawstwo, której przedmiotem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są roboty budowlane i projektu jej zmiany, lub sprzeciw do umowy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o podwykonawstwo, której przedmiotem są roboty budowlane i jej zmian,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przypadkach:</w:t>
      </w:r>
    </w:p>
    <w:p w14:paraId="7C14D6DE"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niespełnienia wymagań określonych w zaproszeniu,</w:t>
      </w:r>
    </w:p>
    <w:p w14:paraId="468408C5" w14:textId="4EE4A7E4"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gdy przewiduje termin zapłaty wynagrodzenia dłuższy niż określony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pkt 5,</w:t>
      </w:r>
    </w:p>
    <w:p w14:paraId="52514CCD"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lastRenderedPageBreak/>
        <w:t xml:space="preserve">gdy zawiera zapisy uzależniające dokonanie zapłaty na rzecz podwykonawcy od odbioru robót przez Zamawiającego lub od zapłaty należności Wykonawcy przez Zamawiającego, </w:t>
      </w:r>
    </w:p>
    <w:p w14:paraId="13FC2925" w14:textId="5CC28D0D"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Niezgłoszenie w formie pisemnej zastrzeżeń do przedłożonego projektu umowy a także projektu jej zmian w terminie określonym w pkt 6, uważa</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 się za akceptację projektu przez zamawiającego. Niezgłoszenie w formie pisemnej sprzeciwu do zawartej umowy a także jej zmiany, w terminie określonym w pkt 6, uważa się za akceptację umowy przez zamawiającego.</w:t>
      </w:r>
    </w:p>
    <w:p w14:paraId="4BC32DA8"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9BB6F3C" w14:textId="0134B212"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bCs/>
          <w:sz w:val="24"/>
          <w:szCs w:val="24"/>
          <w:shd w:val="clear" w:color="auto" w:fill="FFFFFF"/>
        </w:rPr>
        <w:t xml:space="preserve">Zamawiający dokona bezpośredniej zapłaty wymagalnego wynagrodzenia przysługującego podwykonawcy, który zawarł zaakceptowaną przez zamawiającego umowę o podwykonawstwo, której przedmiotem są roboty budowlane, lub który zawarł przedłożoną zamawiającemu umowę </w:t>
      </w:r>
      <w:r w:rsidR="006E03E5">
        <w:rPr>
          <w:rFonts w:ascii="Times New Roman" w:hAnsi="Times New Roman" w:cs="Times New Roman"/>
          <w:bCs/>
          <w:sz w:val="24"/>
          <w:szCs w:val="24"/>
          <w:shd w:val="clear" w:color="auto" w:fill="FFFFFF"/>
        </w:rPr>
        <w:t xml:space="preserve">                                   </w:t>
      </w:r>
      <w:r w:rsidRPr="00531267">
        <w:rPr>
          <w:rFonts w:ascii="Times New Roman" w:hAnsi="Times New Roman" w:cs="Times New Roman"/>
          <w:bCs/>
          <w:sz w:val="24"/>
          <w:szCs w:val="24"/>
          <w:shd w:val="clear" w:color="auto" w:fill="FFFFFF"/>
        </w:rPr>
        <w:t>o podwykonawstwo, której przedmiotem są dostawy lub usługi, w przypadku uchylenia się od obowiązku zapłaty odpowiednio przez wykonawcę, podwykonawcę zamówienia na roboty budowlane.</w:t>
      </w:r>
    </w:p>
    <w:p w14:paraId="46A7052C" w14:textId="1D9DF865"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Wynagrodzenie, o którym mowa w pkt 9, dotyczy wyłącznie należności powstałych po zaakceptowaniu przez zamawiającego umowy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o podwykonawstwo, której przedmiotem są roboty budowlane,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lub po przedłożeniu zamawiającemu poświadczonej za zgodność z oryginałem kopii umowy o podwykonawstwo, której przedmiotem są dostawy lub usługi.</w:t>
      </w:r>
    </w:p>
    <w:p w14:paraId="107E418E"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Bezpośrednia zapłata obejmuje wyłącznie należne wynagrodzenie, bez odsetek, należnych podwykonawcy.</w:t>
      </w:r>
    </w:p>
    <w:p w14:paraId="56A58C86"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280CC367"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W przypadku zgłoszenia uwag, o których mowa w pkt 12, w terminie wskazanym przez zamawiającego, zamawiający może:</w:t>
      </w:r>
    </w:p>
    <w:p w14:paraId="0CB10E47"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 dokonać bezpośredniej zapłaty wynagrodzenia podwykonawcy, jeżeli wykonawca wykaże niezasadność takiej zapłaty albo</w:t>
      </w:r>
    </w:p>
    <w:p w14:paraId="7F7D74AF" w14:textId="7CB7A774"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złożyć do depozytu sądowego kwotę potrzebną na pokrycie wynagrodzenia podwykonawcy lub dalszego podwykonawcy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w przypadku istnienia zasadniczej wątpliwości zamawiającego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co do wysokości należnej zapłaty lub podmiotu, któremu płatność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się należy, albo</w:t>
      </w:r>
    </w:p>
    <w:p w14:paraId="0AF254F0" w14:textId="7AC3CA03"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dokonać bezpośredniej zapłaty wynagrodzenia podwykonawcy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lub, jeżeli podwykonawca wykaże zasadność takiej zapłaty.</w:t>
      </w:r>
    </w:p>
    <w:p w14:paraId="0DB13C4E" w14:textId="500B08B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lastRenderedPageBreak/>
        <w:t xml:space="preserve">W przypadku dokonania bezpośredniej zapłaty podwykonawcy, o której mowa w pkt 9, zamawiający potrąca kwotę wypłaconego wynagrodzenia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z wynagrodzenia należnego wykonawcy.</w:t>
      </w:r>
    </w:p>
    <w:p w14:paraId="636329E4"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4"/>
          <w:szCs w:val="24"/>
          <w:shd w:val="clear" w:color="auto" w:fill="FFFFFF"/>
        </w:rPr>
      </w:pPr>
      <w:r w:rsidRPr="00531267">
        <w:rPr>
          <w:rFonts w:ascii="Times New Roman" w:eastAsia="ArialMT" w:hAnsi="Times New Roman" w:cs="Times New Roman"/>
          <w:bCs/>
          <w:sz w:val="24"/>
          <w:szCs w:val="24"/>
          <w:shd w:val="clear" w:color="auto" w:fill="FFFFFF"/>
        </w:rPr>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6E4AFA73"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sz w:val="24"/>
          <w:szCs w:val="24"/>
          <w:shd w:val="clear" w:color="auto" w:fill="FFFFFF"/>
        </w:rPr>
        <w:t xml:space="preserve">Wykonawca na żądanie Zamawiającego zobowiązuje się udzielić </w:t>
      </w:r>
      <w:r w:rsidRPr="00531267">
        <w:rPr>
          <w:rFonts w:ascii="Times New Roman" w:hAnsi="Times New Roman" w:cs="Times New Roman"/>
          <w:sz w:val="24"/>
          <w:szCs w:val="24"/>
          <w:shd w:val="clear" w:color="auto" w:fill="FFFFFF"/>
        </w:rPr>
        <w:t xml:space="preserve">w formie pisemnej </w:t>
      </w:r>
      <w:r w:rsidRPr="00531267">
        <w:rPr>
          <w:rFonts w:ascii="Times New Roman" w:eastAsia="ArialMT" w:hAnsi="Times New Roman" w:cs="Times New Roman"/>
          <w:sz w:val="24"/>
          <w:szCs w:val="24"/>
          <w:shd w:val="clear" w:color="auto" w:fill="FFFFFF"/>
        </w:rPr>
        <w:t>wszelkich informacji dotyczących podwykonawców.</w:t>
      </w:r>
    </w:p>
    <w:p w14:paraId="4D76F9D3"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hAnsi="Times New Roman" w:cs="Times New Roman"/>
          <w:bCs/>
          <w:sz w:val="24"/>
          <w:szCs w:val="24"/>
          <w:shd w:val="clear" w:color="auto" w:fill="FFFFFF"/>
        </w:rPr>
        <w:t>W przypadku wynagrodzenia należnego wykonawcy w częściach - w</w:t>
      </w:r>
      <w:r w:rsidRPr="00531267">
        <w:rPr>
          <w:rFonts w:ascii="Times New Roman" w:hAnsi="Times New Roman" w:cs="Times New Roman"/>
          <w:sz w:val="24"/>
          <w:szCs w:val="24"/>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685AEACB"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hAnsi="Times New Roman" w:cs="Times New Roman"/>
          <w:bCs/>
          <w:sz w:val="24"/>
          <w:szCs w:val="24"/>
          <w:shd w:val="clear" w:color="auto" w:fill="FFFFFF"/>
        </w:rPr>
        <w:t xml:space="preserve">W przypadku nieprzedstawienia przez wykonawcę wszystkich dowodów zapłaty, o których mowa w pkt 17, wstrzymuje się </w:t>
      </w:r>
      <w:r w:rsidRPr="00531267">
        <w:rPr>
          <w:rFonts w:ascii="Times New Roman" w:hAnsi="Times New Roman" w:cs="Times New Roman"/>
          <w:sz w:val="24"/>
          <w:szCs w:val="24"/>
          <w:shd w:val="clear" w:color="auto" w:fill="FFFFFF"/>
        </w:rPr>
        <w:t>wypłatę należnego wynagrodzenia za odebrane roboty budowlane, w części równej sumie kwot wynikających z nieprzedstawionych dowodów zapłaty.</w:t>
      </w:r>
    </w:p>
    <w:p w14:paraId="02EE511B" w14:textId="7D29671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sz w:val="24"/>
          <w:szCs w:val="24"/>
          <w:shd w:val="clear" w:color="auto" w:fill="FFFFFF"/>
        </w:rPr>
        <w:t xml:space="preserve">Dokonanie przez Wykonawcę wszystkich należnych podwykonawcom płatności, poświadczone potwierdzonymi za zgodność kopiami faktur </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 xml:space="preserve">i dowodami przelewu, oraz złożonym oświadczeniem </w:t>
      </w:r>
      <w:r w:rsidR="006E03E5">
        <w:rPr>
          <w:rFonts w:ascii="Times New Roman" w:eastAsia="ArialMT" w:hAnsi="Times New Roman" w:cs="Times New Roman"/>
          <w:sz w:val="24"/>
          <w:szCs w:val="24"/>
          <w:shd w:val="clear" w:color="auto" w:fill="FFFFFF"/>
        </w:rPr>
        <w:t>o otrzymaniu wynagrodzenia</w:t>
      </w:r>
      <w:r w:rsidRPr="00531267">
        <w:rPr>
          <w:rFonts w:ascii="Times New Roman" w:eastAsia="ArialMT" w:hAnsi="Times New Roman" w:cs="Times New Roman"/>
          <w:sz w:val="24"/>
          <w:szCs w:val="24"/>
          <w:shd w:val="clear" w:color="auto" w:fill="FFFFFF"/>
        </w:rPr>
        <w:t xml:space="preserve"> przez podwykonawcę lub dalszego podwykonawcę, </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jest warunkiem koniecznym do uruchomienia wynagrodzenia dla Wykonawcy</w:t>
      </w:r>
      <w:r w:rsidRPr="00531267">
        <w:rPr>
          <w:rFonts w:ascii="Times New Roman" w:eastAsia="Helvetica-Bold" w:hAnsi="Times New Roman" w:cs="Times New Roman"/>
          <w:bCs/>
          <w:sz w:val="24"/>
          <w:szCs w:val="24"/>
          <w:shd w:val="clear" w:color="auto" w:fill="FFFFFF"/>
        </w:rPr>
        <w:t>.</w:t>
      </w:r>
    </w:p>
    <w:p w14:paraId="0BAA26BE" w14:textId="601E695E"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Helvetica-Bold" w:hAnsi="Times New Roman" w:cs="Times New Roman"/>
          <w:bCs/>
          <w:sz w:val="24"/>
          <w:szCs w:val="24"/>
          <w:shd w:val="clear" w:color="auto" w:fill="FFFFFF"/>
        </w:rPr>
        <w:t xml:space="preserve">Wykonawca będzie ponosił pełną odpowiedzialność wobec Zamawiającego </w:t>
      </w:r>
      <w:r w:rsidR="006E03E5">
        <w:rPr>
          <w:rFonts w:ascii="Times New Roman" w:eastAsia="Helvetica-Bold" w:hAnsi="Times New Roman" w:cs="Times New Roman"/>
          <w:bCs/>
          <w:sz w:val="24"/>
          <w:szCs w:val="24"/>
          <w:shd w:val="clear" w:color="auto" w:fill="FFFFFF"/>
        </w:rPr>
        <w:t xml:space="preserve">                   </w:t>
      </w:r>
      <w:r w:rsidRPr="00531267">
        <w:rPr>
          <w:rFonts w:ascii="Times New Roman" w:eastAsia="Helvetica-Bold" w:hAnsi="Times New Roman" w:cs="Times New Roman"/>
          <w:bCs/>
          <w:sz w:val="24"/>
          <w:szCs w:val="24"/>
          <w:shd w:val="clear" w:color="auto" w:fill="FFFFFF"/>
        </w:rPr>
        <w:t>i osób trzecich za usługi wykonane przez podwykonawców.</w:t>
      </w:r>
    </w:p>
    <w:p w14:paraId="199D07C4" w14:textId="32A7256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bCs/>
          <w:sz w:val="24"/>
          <w:szCs w:val="24"/>
          <w:shd w:val="clear" w:color="auto" w:fill="FFFFFF"/>
        </w:rPr>
        <w:t xml:space="preserve">Wykonawca wyraża zgodę na potrącenie przez Zamawiającego, z jego wynagrodzenia, niezapłaconych w terminie należności dla Podwykonawców </w:t>
      </w:r>
      <w:r w:rsidR="006E03E5">
        <w:rPr>
          <w:rFonts w:ascii="Times New Roman" w:eastAsia="ArialMT" w:hAnsi="Times New Roman" w:cs="Times New Roman"/>
          <w:bCs/>
          <w:sz w:val="24"/>
          <w:szCs w:val="24"/>
          <w:shd w:val="clear" w:color="auto" w:fill="FFFFFF"/>
        </w:rPr>
        <w:t xml:space="preserve">                       </w:t>
      </w:r>
      <w:r w:rsidRPr="00531267">
        <w:rPr>
          <w:rFonts w:ascii="Times New Roman" w:eastAsia="ArialMT" w:hAnsi="Times New Roman" w:cs="Times New Roman"/>
          <w:bCs/>
          <w:sz w:val="24"/>
          <w:szCs w:val="24"/>
          <w:shd w:val="clear" w:color="auto" w:fill="FFFFFF"/>
        </w:rPr>
        <w:t xml:space="preserve">i dokonania zapłaty należnego Podwykonawcy wynagrodzenia przed uregulowaniem faktury końcowej. </w:t>
      </w:r>
    </w:p>
    <w:p w14:paraId="383FB247" w14:textId="08F5784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Helvetica-Bold" w:hAnsi="Times New Roman" w:cs="Times New Roman"/>
          <w:bCs/>
          <w:sz w:val="24"/>
          <w:szCs w:val="24"/>
          <w:shd w:val="clear" w:color="auto" w:fill="FFFFFF"/>
        </w:rPr>
        <w:t xml:space="preserve">Wykonawca przyjmuje na siebie obowiązek pełnienia funkcji koordynatora </w:t>
      </w:r>
      <w:r w:rsidR="006E03E5">
        <w:rPr>
          <w:rFonts w:ascii="Times New Roman" w:eastAsia="Helvetica-Bold" w:hAnsi="Times New Roman" w:cs="Times New Roman"/>
          <w:bCs/>
          <w:sz w:val="24"/>
          <w:szCs w:val="24"/>
          <w:shd w:val="clear" w:color="auto" w:fill="FFFFFF"/>
        </w:rPr>
        <w:t xml:space="preserve">               </w:t>
      </w:r>
      <w:r w:rsidRPr="00531267">
        <w:rPr>
          <w:rFonts w:ascii="Times New Roman" w:eastAsia="Helvetica-Bold" w:hAnsi="Times New Roman" w:cs="Times New Roman"/>
          <w:bCs/>
          <w:sz w:val="24"/>
          <w:szCs w:val="24"/>
          <w:shd w:val="clear" w:color="auto" w:fill="FFFFFF"/>
        </w:rPr>
        <w:t>w stosunku do robót realizowanych przez Podwykonawców.</w:t>
      </w:r>
    </w:p>
    <w:p w14:paraId="7EA70E57"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
          <w:sz w:val="24"/>
          <w:szCs w:val="24"/>
        </w:rPr>
      </w:pPr>
      <w:r w:rsidRPr="00531267">
        <w:rPr>
          <w:rFonts w:ascii="Times New Roman" w:hAnsi="Times New Roman" w:cs="Times New Roman"/>
          <w:b/>
          <w:sz w:val="24"/>
          <w:szCs w:val="24"/>
        </w:rPr>
        <w:t>Cesja</w:t>
      </w:r>
    </w:p>
    <w:p w14:paraId="69DE1F22" w14:textId="55D58548" w:rsidR="001837CE" w:rsidRPr="00531267" w:rsidRDefault="001837CE">
      <w:pPr>
        <w:pStyle w:val="Akapitzlist"/>
        <w:numPr>
          <w:ilvl w:val="0"/>
          <w:numId w:val="45"/>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Wykonawca pod rygorem nieważności nie może dokonać</w:t>
      </w:r>
      <w:r w:rsidR="00B67082" w:rsidRPr="00531267">
        <w:rPr>
          <w:rFonts w:ascii="Times New Roman" w:hAnsi="Times New Roman" w:cs="Times New Roman"/>
          <w:sz w:val="24"/>
          <w:szCs w:val="24"/>
        </w:rPr>
        <w:t xml:space="preserve"> bez zgody Zamawiającego</w:t>
      </w:r>
      <w:r w:rsidRPr="00531267">
        <w:rPr>
          <w:rFonts w:ascii="Times New Roman" w:hAnsi="Times New Roman" w:cs="Times New Roman"/>
          <w:sz w:val="24"/>
          <w:szCs w:val="24"/>
        </w:rPr>
        <w:t xml:space="preserve"> zastawienia lub przeniesienia,</w:t>
      </w:r>
      <w:r w:rsidR="00B67082" w:rsidRP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w szczególności: cesji, sprzedaży, jakiejkolwiek wierzytelności wynikające z niniejszej umowy </w:t>
      </w:r>
      <w:r w:rsidR="006E03E5">
        <w:rPr>
          <w:rFonts w:ascii="Times New Roman" w:hAnsi="Times New Roman" w:cs="Times New Roman"/>
          <w:sz w:val="24"/>
          <w:szCs w:val="24"/>
        </w:rPr>
        <w:t xml:space="preserve">                          </w:t>
      </w:r>
      <w:r w:rsidRPr="00531267">
        <w:rPr>
          <w:rFonts w:ascii="Times New Roman" w:hAnsi="Times New Roman" w:cs="Times New Roman"/>
          <w:sz w:val="24"/>
          <w:szCs w:val="24"/>
        </w:rPr>
        <w:t>lub jej części, jak również korzyści wynikającej z umowy</w:t>
      </w:r>
      <w:r w:rsidR="006E03E5">
        <w:rPr>
          <w:rFonts w:ascii="Times New Roman" w:hAnsi="Times New Roman" w:cs="Times New Roman"/>
          <w:sz w:val="24"/>
          <w:szCs w:val="24"/>
        </w:rPr>
        <w:t xml:space="preserve"> </w:t>
      </w:r>
      <w:r w:rsidRPr="00531267">
        <w:rPr>
          <w:rFonts w:ascii="Times New Roman" w:hAnsi="Times New Roman" w:cs="Times New Roman"/>
          <w:sz w:val="24"/>
          <w:szCs w:val="24"/>
        </w:rPr>
        <w:t xml:space="preserve">lub udziału </w:t>
      </w:r>
      <w:r w:rsidR="00AC4AC4">
        <w:rPr>
          <w:rFonts w:ascii="Times New Roman" w:hAnsi="Times New Roman" w:cs="Times New Roman"/>
          <w:sz w:val="24"/>
          <w:szCs w:val="24"/>
        </w:rPr>
        <w:t xml:space="preserve">                              </w:t>
      </w:r>
      <w:r w:rsidRPr="00531267">
        <w:rPr>
          <w:rFonts w:ascii="Times New Roman" w:hAnsi="Times New Roman" w:cs="Times New Roman"/>
          <w:sz w:val="24"/>
          <w:szCs w:val="24"/>
        </w:rPr>
        <w:t>w niej na osoby trzecie.</w:t>
      </w:r>
    </w:p>
    <w:p w14:paraId="3A6A526E" w14:textId="77777777" w:rsidR="00B1499F" w:rsidRDefault="00B1499F" w:rsidP="00575DE0">
      <w:pPr>
        <w:suppressAutoHyphens/>
        <w:spacing w:after="0" w:line="276" w:lineRule="auto"/>
        <w:jc w:val="both"/>
        <w:rPr>
          <w:rFonts w:ascii="Times New Roman" w:eastAsia="Arial" w:hAnsi="Times New Roman" w:cs="Times New Roman"/>
          <w:sz w:val="24"/>
          <w:szCs w:val="24"/>
          <w:lang w:eastAsia="pl-PL"/>
        </w:rPr>
      </w:pPr>
    </w:p>
    <w:p w14:paraId="4DE25554"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4B5B5AB4" w14:textId="77777777"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8</w:t>
      </w:r>
    </w:p>
    <w:p w14:paraId="05C6EB9E" w14:textId="6D2AF760"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Gwarancja jakości</w:t>
      </w:r>
    </w:p>
    <w:p w14:paraId="3B49B430" w14:textId="562274CE"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udziela Zamawiającemu gwarancji na wykonany, w ramach niniejszej umowy przedmiot zamówienia, na okres </w:t>
      </w:r>
      <w:r w:rsidR="006E03E5">
        <w:rPr>
          <w:rFonts w:ascii="Times New Roman" w:eastAsia="Arial" w:hAnsi="Times New Roman" w:cs="Times New Roman"/>
          <w:b/>
          <w:sz w:val="24"/>
          <w:szCs w:val="24"/>
          <w:lang w:eastAsia="pl-PL"/>
        </w:rPr>
        <w:t>60</w:t>
      </w:r>
      <w:r w:rsidRPr="00531267">
        <w:rPr>
          <w:rFonts w:ascii="Times New Roman" w:eastAsia="Arial" w:hAnsi="Times New Roman" w:cs="Times New Roman"/>
          <w:b/>
          <w:sz w:val="24"/>
          <w:szCs w:val="24"/>
          <w:lang w:eastAsia="pl-PL"/>
        </w:rPr>
        <w:t xml:space="preserve"> miesięcy</w:t>
      </w:r>
      <w:r w:rsidRPr="00531267">
        <w:rPr>
          <w:rFonts w:ascii="Times New Roman" w:eastAsia="Arial" w:hAnsi="Times New Roman" w:cs="Times New Roman"/>
          <w:bCs/>
          <w:sz w:val="24"/>
          <w:szCs w:val="24"/>
          <w:lang w:eastAsia="pl-PL"/>
        </w:rPr>
        <w:t xml:space="preserve"> na wykonane roboty, liczonej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od dnia bezusterkowego odbioru końcowego przedmiotu zamówienia.</w:t>
      </w:r>
    </w:p>
    <w:p w14:paraId="2A9C0CCF" w14:textId="418CB012"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Strony ustaliły, że Zamawiający korzysta z uprawnień z tytułu rękojmi przez okres 5 lat od daty odbioru końcowego.</w:t>
      </w:r>
    </w:p>
    <w:p w14:paraId="15B9D703" w14:textId="5ACA769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jest zobowiązany dostarczyć Zamawiającemu niezbędny dokument gwarancyjny w dacie odbioru końcowego.</w:t>
      </w:r>
    </w:p>
    <w:p w14:paraId="10A7AD07" w14:textId="3FC6CBFA"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jest odpowiedzialny za wady powstałe w okresie gwarancji i rękojmi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na zasadach określonych w przepisach KC i PB.</w:t>
      </w:r>
    </w:p>
    <w:p w14:paraId="6D9567D6" w14:textId="389B0EA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powiadomi Wykonawcę o wszelkich ujawnionych wadach w terminie 7 dni od dnia ich ujawnienia.</w:t>
      </w:r>
    </w:p>
    <w:p w14:paraId="58BA60E7" w14:textId="02E7F21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zobowiązany jest do usunięcia wad w terminie 7 dni od dnia doręczenia zawiadomienia o ujawnionych wadach.</w:t>
      </w:r>
    </w:p>
    <w:p w14:paraId="59EEF084" w14:textId="173FC589" w:rsidR="005A4C88"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Wykonawca nie usunie wad w wyznaczonym terminie Zamawiający ma prawo, bez zgody Wykonawcy, zlecić usunięcie wad innemu Wykonawcy, a wynikające z tego tytułu należności potrącić z kwoty wniesionego zabezpieczenia należytego Wykonania umowy.</w:t>
      </w:r>
    </w:p>
    <w:p w14:paraId="4FBA8EBF" w14:textId="57F9E1B9"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usunięcie wad przekracza wartość zabezpieczenia należytego wykonania umowy Zamawiający może dochodzić niezabezpieczonej kwoty w sądzie właściwym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dla siedziby Zamawiającego.</w:t>
      </w:r>
    </w:p>
    <w:p w14:paraId="61020AF4" w14:textId="62DFF126" w:rsidR="00575DE0"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okresie gwarancji i rękojmi Wykonawca jest zobowiązany do pisemnego powiadomienia Zamawiającego w terminie 7 dni o:</w:t>
      </w:r>
    </w:p>
    <w:p w14:paraId="23CD8443" w14:textId="7777777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zmianie siedziby lub nazwy firmy Wykonawcy,</w:t>
      </w:r>
    </w:p>
    <w:p w14:paraId="1E57CC6B" w14:textId="7777777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zmianie osób reprezentujących Wykonawcę,</w:t>
      </w:r>
    </w:p>
    <w:p w14:paraId="128A4E29" w14:textId="76480E5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ogłoszeniu upadłości lub likwidacji firmy Wykonawcy.</w:t>
      </w:r>
    </w:p>
    <w:p w14:paraId="1A223953" w14:textId="03CE2446"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Nie powiadomienie o zmianach wymienionych w ust. 9 powoduje przepadek na rzecz Zamawiającego wniesionego przez Wykonawcę zabezpieczenia należytego wykonania umowy.</w:t>
      </w:r>
    </w:p>
    <w:p w14:paraId="7E38AC7C" w14:textId="12B81F42"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może dochodzić roszczeń z tytułu gwarancji także po okresie określonym w ust. 1, jeżeli zgłosił wadę przed upływem tego okresu.</w:t>
      </w:r>
    </w:p>
    <w:p w14:paraId="3B3C483E" w14:textId="77777777" w:rsidR="00575DE0" w:rsidRDefault="00575DE0" w:rsidP="00A66542">
      <w:pPr>
        <w:suppressAutoHyphens/>
        <w:spacing w:after="0" w:line="276" w:lineRule="auto"/>
        <w:rPr>
          <w:rFonts w:ascii="Times New Roman" w:eastAsia="Times New Roman" w:hAnsi="Times New Roman" w:cs="Times New Roman"/>
          <w:b/>
          <w:sz w:val="24"/>
          <w:szCs w:val="24"/>
          <w:shd w:val="clear" w:color="auto" w:fill="FFFFFF"/>
          <w:lang w:eastAsia="zh-CN"/>
        </w:rPr>
      </w:pPr>
    </w:p>
    <w:p w14:paraId="679B5D21" w14:textId="77777777" w:rsidR="00A66542" w:rsidRPr="00531267" w:rsidRDefault="00A66542" w:rsidP="00A66542">
      <w:pPr>
        <w:suppressAutoHyphens/>
        <w:spacing w:after="0" w:line="276" w:lineRule="auto"/>
        <w:rPr>
          <w:rFonts w:ascii="Times New Roman" w:eastAsia="Times New Roman" w:hAnsi="Times New Roman" w:cs="Times New Roman"/>
          <w:b/>
          <w:sz w:val="24"/>
          <w:szCs w:val="24"/>
          <w:shd w:val="clear" w:color="auto" w:fill="FFFFFF"/>
          <w:lang w:eastAsia="zh-CN"/>
        </w:rPr>
      </w:pPr>
    </w:p>
    <w:p w14:paraId="5F3E0E40" w14:textId="1FE8D2EA"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9</w:t>
      </w:r>
    </w:p>
    <w:p w14:paraId="540EAC5E" w14:textId="04B9EB7D" w:rsidR="00506952"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Odpowiedzialność wykonawcy z tytułu nienależytego wykonania umowy</w:t>
      </w:r>
    </w:p>
    <w:p w14:paraId="36F463F9" w14:textId="77777777" w:rsidR="006E03E5" w:rsidRPr="00531267" w:rsidRDefault="006E03E5"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p>
    <w:p w14:paraId="51F773A1" w14:textId="3EB64DF7" w:rsidR="00506952" w:rsidRPr="00531267" w:rsidRDefault="00506952">
      <w:pPr>
        <w:numPr>
          <w:ilvl w:val="0"/>
          <w:numId w:val="24"/>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 okresie obowiązywania, po rozwiązaniu lub po wygaśnięciu umowy, Wykonawca jest i będzie odpowiedzialny wobec Zamawiającego na zasadach uregulowanych </w:t>
      </w:r>
      <w:r w:rsidR="006E03E5">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w Kodeksie cywilnym za wszelkie szkody, (wydatki, koszty postępowań) </w:t>
      </w:r>
      <w:r w:rsidR="00AC4AC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oraz roszczenia osób trzecich w przypadku, gdy będą one wynikać z wad przedmiotu umowy lub nie dołożenia należytej staranności przez Wykonawcę lub jego podwykonawcę przy wykonywaniu przedmiotu umowy.</w:t>
      </w:r>
    </w:p>
    <w:p w14:paraId="56A24A02" w14:textId="77777777" w:rsidR="00B67082" w:rsidRDefault="00B67082" w:rsidP="00575DE0">
      <w:pPr>
        <w:suppressAutoHyphens/>
        <w:spacing w:after="0" w:line="276" w:lineRule="auto"/>
        <w:jc w:val="both"/>
        <w:rPr>
          <w:rFonts w:ascii="Times New Roman" w:eastAsia="Arial" w:hAnsi="Times New Roman" w:cs="Times New Roman"/>
          <w:sz w:val="24"/>
          <w:szCs w:val="24"/>
          <w:lang w:eastAsia="pl-PL"/>
        </w:rPr>
      </w:pPr>
    </w:p>
    <w:p w14:paraId="07CE73A3"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6A4EF439" w14:textId="77777777"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10</w:t>
      </w:r>
    </w:p>
    <w:p w14:paraId="756FB3B4" w14:textId="74E4ECB9"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Kary umowne i roszczenia odszkodowawcze</w:t>
      </w:r>
    </w:p>
    <w:p w14:paraId="20BE95DD" w14:textId="4D2373AB" w:rsidR="00506952" w:rsidRPr="00531267"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zastrzegają prawo naliczania kar umownych za </w:t>
      </w:r>
      <w:r w:rsidR="001611DD" w:rsidRPr="00531267">
        <w:rPr>
          <w:rFonts w:ascii="Times New Roman" w:eastAsia="Arial" w:hAnsi="Times New Roman" w:cs="Times New Roman"/>
          <w:bCs/>
          <w:sz w:val="24"/>
          <w:szCs w:val="24"/>
          <w:lang w:eastAsia="pl-PL"/>
        </w:rPr>
        <w:t>zwłokę</w:t>
      </w:r>
      <w:r w:rsidRPr="00531267">
        <w:rPr>
          <w:rFonts w:ascii="Times New Roman" w:eastAsia="Arial" w:hAnsi="Times New Roman" w:cs="Times New Roman"/>
          <w:bCs/>
          <w:sz w:val="24"/>
          <w:szCs w:val="24"/>
          <w:lang w:eastAsia="pl-PL"/>
        </w:rPr>
        <w:t xml:space="preserve"> lub nienależyte wykonanie przedmiotu umowy.</w:t>
      </w:r>
    </w:p>
    <w:p w14:paraId="4A880977" w14:textId="77777777" w:rsidR="00506952" w:rsidRPr="00531267"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Wykonawca zapłaci Zamawiającemu kary umowne:</w:t>
      </w:r>
    </w:p>
    <w:p w14:paraId="5FDFED53" w14:textId="2BA75E17" w:rsidR="00506952" w:rsidRPr="00531267"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w:t>
      </w:r>
      <w:r w:rsidR="00FE3D79" w:rsidRPr="00531267">
        <w:rPr>
          <w:rFonts w:ascii="Times New Roman" w:eastAsia="Arial" w:hAnsi="Times New Roman" w:cs="Times New Roman"/>
          <w:bCs/>
          <w:sz w:val="24"/>
          <w:szCs w:val="24"/>
          <w:lang w:eastAsia="pl-PL"/>
        </w:rPr>
        <w:t>zwłokę w</w:t>
      </w:r>
      <w:r w:rsidRPr="00531267">
        <w:rPr>
          <w:rFonts w:ascii="Times New Roman" w:eastAsia="Arial" w:hAnsi="Times New Roman" w:cs="Times New Roman"/>
          <w:bCs/>
          <w:sz w:val="24"/>
          <w:szCs w:val="24"/>
          <w:lang w:eastAsia="pl-PL"/>
        </w:rPr>
        <w:t xml:space="preserve"> wykonani</w:t>
      </w:r>
      <w:r w:rsidR="00FE3D79" w:rsidRPr="00531267">
        <w:rPr>
          <w:rFonts w:ascii="Times New Roman" w:eastAsia="Arial" w:hAnsi="Times New Roman" w:cs="Times New Roman"/>
          <w:bCs/>
          <w:sz w:val="24"/>
          <w:szCs w:val="24"/>
          <w:lang w:eastAsia="pl-PL"/>
        </w:rPr>
        <w:t>u</w:t>
      </w:r>
      <w:r w:rsidRPr="00531267">
        <w:rPr>
          <w:rFonts w:ascii="Times New Roman" w:eastAsia="Arial" w:hAnsi="Times New Roman" w:cs="Times New Roman"/>
          <w:bCs/>
          <w:sz w:val="24"/>
          <w:szCs w:val="24"/>
          <w:lang w:eastAsia="pl-PL"/>
        </w:rPr>
        <w:t xml:space="preserve"> przedmiotu zamówienia w wysokości 0,2 %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 za każdy dzień </w:t>
      </w:r>
      <w:r w:rsidR="00E8726D"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w:t>
      </w:r>
    </w:p>
    <w:p w14:paraId="2CA073DA" w14:textId="51595964" w:rsidR="00506952" w:rsidRPr="00531267"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w:t>
      </w:r>
      <w:r w:rsidR="00E8726D" w:rsidRPr="00531267">
        <w:rPr>
          <w:rFonts w:ascii="Times New Roman" w:eastAsia="Arial" w:hAnsi="Times New Roman" w:cs="Times New Roman"/>
          <w:bCs/>
          <w:sz w:val="24"/>
          <w:szCs w:val="24"/>
          <w:lang w:eastAsia="pl-PL"/>
        </w:rPr>
        <w:t>zwłokę</w:t>
      </w:r>
      <w:r w:rsidRPr="00531267">
        <w:rPr>
          <w:rFonts w:ascii="Times New Roman" w:eastAsia="Arial" w:hAnsi="Times New Roman" w:cs="Times New Roman"/>
          <w:bCs/>
          <w:sz w:val="24"/>
          <w:szCs w:val="24"/>
          <w:lang w:eastAsia="pl-PL"/>
        </w:rPr>
        <w:t xml:space="preserve"> w usunięciu wad stwierdzonych przy odbiorze lub w okresie gwarancji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rękojmi – w wysokości 0,2 %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 za każdy dzień </w:t>
      </w:r>
      <w:r w:rsidR="000642EB" w:rsidRPr="00531267">
        <w:rPr>
          <w:rFonts w:ascii="Times New Roman" w:eastAsia="Arial" w:hAnsi="Times New Roman" w:cs="Times New Roman"/>
          <w:bCs/>
          <w:sz w:val="24"/>
          <w:szCs w:val="24"/>
          <w:lang w:eastAsia="pl-PL"/>
        </w:rPr>
        <w:t>zwłoki</w:t>
      </w:r>
      <w:r w:rsidR="00BC4C36" w:rsidRPr="00531267">
        <w:rPr>
          <w:rFonts w:ascii="Times New Roman" w:eastAsia="Arial" w:hAnsi="Times New Roman" w:cs="Times New Roman"/>
          <w:bCs/>
          <w:sz w:val="24"/>
          <w:szCs w:val="24"/>
          <w:lang w:eastAsia="pl-PL"/>
        </w:rPr>
        <w:t>,</w:t>
      </w:r>
      <w:r w:rsidRPr="00531267">
        <w:rPr>
          <w:rFonts w:ascii="Times New Roman" w:eastAsia="Arial" w:hAnsi="Times New Roman" w:cs="Times New Roman"/>
          <w:bCs/>
          <w:sz w:val="24"/>
          <w:szCs w:val="24"/>
          <w:lang w:eastAsia="pl-PL"/>
        </w:rPr>
        <w:t xml:space="preserve"> </w:t>
      </w:r>
      <w:r w:rsidR="00BC4C36" w:rsidRPr="00531267">
        <w:rPr>
          <w:rFonts w:ascii="Times New Roman" w:eastAsia="Arial" w:hAnsi="Times New Roman" w:cs="Times New Roman"/>
          <w:bCs/>
          <w:sz w:val="24"/>
          <w:szCs w:val="24"/>
          <w:lang w:eastAsia="pl-PL"/>
        </w:rPr>
        <w:t>t</w:t>
      </w:r>
      <w:r w:rsidRPr="00531267">
        <w:rPr>
          <w:rFonts w:ascii="Times New Roman" w:eastAsia="Arial" w:hAnsi="Times New Roman" w:cs="Times New Roman"/>
          <w:bCs/>
          <w:sz w:val="24"/>
          <w:szCs w:val="24"/>
          <w:lang w:eastAsia="pl-PL"/>
        </w:rPr>
        <w:t xml:space="preserve">ermin </w:t>
      </w:r>
      <w:r w:rsidR="000642EB"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 xml:space="preserve"> liczony będzie od następnego dnia do terminu ustalonego na usunięcie wad,</w:t>
      </w:r>
    </w:p>
    <w:p w14:paraId="22893ED9" w14:textId="53F5151A"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odstąpienie od umowy z przyczyn leżących po stronie Wykonawcy w wysokości 10 %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063CDDB5" w14:textId="73A3A01F"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o podwykonawstwo lub projektu jej zmiany – karę umowną w wysokości 15 %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6812182E" w14:textId="7CA2E15D"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przypadku braku zapłaty wynagrodzenia należnego podwykonawcom lub dalszym podwykonawcom w wysokości 50 % niezapłaconej należności,</w:t>
      </w:r>
    </w:p>
    <w:p w14:paraId="19369C17" w14:textId="2DFE10C7"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nieterminowej zapłaty wynagrodzenia należnego podwykonawcom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lub dalszym podwykonawcom w wysokości 0,2 % wynagrodzenia </w:t>
      </w:r>
      <w:r w:rsidR="006752A8" w:rsidRPr="00531267">
        <w:rPr>
          <w:rFonts w:ascii="Times New Roman" w:eastAsia="Arial" w:hAnsi="Times New Roman" w:cs="Times New Roman"/>
          <w:bCs/>
          <w:sz w:val="24"/>
          <w:szCs w:val="24"/>
          <w:lang w:eastAsia="pl-PL"/>
        </w:rPr>
        <w:t>brutto</w:t>
      </w:r>
      <w:r w:rsidRPr="00531267">
        <w:rPr>
          <w:rFonts w:ascii="Times New Roman" w:eastAsia="Arial" w:hAnsi="Times New Roman" w:cs="Times New Roman"/>
          <w:bCs/>
          <w:sz w:val="24"/>
          <w:szCs w:val="24"/>
          <w:lang w:eastAsia="pl-PL"/>
        </w:rPr>
        <w:t>, o którym mowa w § 1</w:t>
      </w:r>
      <w:r w:rsidR="00AC4AC4">
        <w:rPr>
          <w:rFonts w:ascii="Times New Roman" w:eastAsia="Arial" w:hAnsi="Times New Roman" w:cs="Times New Roman"/>
          <w:bCs/>
          <w:sz w:val="24"/>
          <w:szCs w:val="24"/>
          <w:lang w:eastAsia="pl-PL"/>
        </w:rPr>
        <w:t xml:space="preserve">1 </w:t>
      </w:r>
      <w:r w:rsidRPr="00531267">
        <w:rPr>
          <w:rFonts w:ascii="Times New Roman" w:eastAsia="Arial" w:hAnsi="Times New Roman" w:cs="Times New Roman"/>
          <w:bCs/>
          <w:sz w:val="24"/>
          <w:szCs w:val="24"/>
          <w:lang w:eastAsia="pl-PL"/>
        </w:rPr>
        <w:t xml:space="preserve">ust. 2 umowy, za każdy dzień </w:t>
      </w:r>
      <w:r w:rsidR="000642EB"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w:t>
      </w:r>
    </w:p>
    <w:p w14:paraId="5F0EF01A" w14:textId="6868AF71"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braku zmiany umowy o podwykonawstwo w zakresie terminu zapłaty,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o którym mowa w § 7 ust. </w:t>
      </w:r>
      <w:r w:rsidR="00436854" w:rsidRPr="00531267">
        <w:rPr>
          <w:rFonts w:ascii="Times New Roman" w:eastAsia="Arial" w:hAnsi="Times New Roman" w:cs="Times New Roman"/>
          <w:bCs/>
          <w:sz w:val="24"/>
          <w:szCs w:val="24"/>
          <w:lang w:eastAsia="pl-PL"/>
        </w:rPr>
        <w:t>6</w:t>
      </w:r>
      <w:r w:rsidRPr="00531267">
        <w:rPr>
          <w:rFonts w:ascii="Times New Roman" w:eastAsia="Arial" w:hAnsi="Times New Roman" w:cs="Times New Roman"/>
          <w:bCs/>
          <w:sz w:val="24"/>
          <w:szCs w:val="24"/>
          <w:lang w:eastAsia="pl-PL"/>
        </w:rPr>
        <w:t xml:space="preserve"> umowy, w wysokości 5% 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5B1DF5CD" w14:textId="39031E3D"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wykonywania przez podwykonawcę kluczowych części zamówienia zastrzeżonych przez Zamawiającego do osobistego wykonania przez Wykonawcę,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wysokości 15 % 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23B43F25" w14:textId="2A6880F8" w:rsidR="00024FD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zastrzega sobie prawo potrącenia kar umownych, określonych w ust.1,</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z faktur należnych Wykonawcy, na co Wykonawca wyraża zgodę. </w:t>
      </w:r>
    </w:p>
    <w:p w14:paraId="644AAC1C" w14:textId="062882D0" w:rsidR="00024FD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6202D6E1" w14:textId="21C28D4D" w:rsidR="00D92F0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zastrzegają sobie prawo do odszkodowania uzupełniającego, przenoszącego wysokość kar umownych do wysokości poniesionej szkody. </w:t>
      </w:r>
    </w:p>
    <w:p w14:paraId="07C898B2" w14:textId="77777777" w:rsidR="00F81868" w:rsidRPr="00531267" w:rsidRDefault="00F81868" w:rsidP="00575DE0">
      <w:pPr>
        <w:suppressAutoHyphens/>
        <w:autoSpaceDE w:val="0"/>
        <w:autoSpaceDN w:val="0"/>
        <w:adjustRightInd w:val="0"/>
        <w:spacing w:after="0" w:line="276" w:lineRule="auto"/>
        <w:jc w:val="both"/>
        <w:rPr>
          <w:rFonts w:ascii="Times New Roman" w:eastAsia="Arial" w:hAnsi="Times New Roman" w:cs="Times New Roman"/>
          <w:sz w:val="24"/>
          <w:szCs w:val="24"/>
          <w:lang w:eastAsia="pl-PL"/>
        </w:rPr>
      </w:pPr>
    </w:p>
    <w:p w14:paraId="50C860FA" w14:textId="77777777" w:rsidR="00A66542" w:rsidRDefault="00A66542" w:rsidP="00575DE0">
      <w:pPr>
        <w:spacing w:after="0" w:line="276" w:lineRule="auto"/>
        <w:ind w:left="2"/>
        <w:jc w:val="center"/>
        <w:rPr>
          <w:rFonts w:ascii="Times New Roman" w:eastAsia="Arial" w:hAnsi="Times New Roman" w:cs="Times New Roman"/>
          <w:b/>
          <w:sz w:val="24"/>
          <w:szCs w:val="24"/>
          <w:lang w:eastAsia="pl-PL"/>
        </w:rPr>
      </w:pPr>
    </w:p>
    <w:p w14:paraId="52433E9F" w14:textId="1636D64F"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1</w:t>
      </w:r>
    </w:p>
    <w:p w14:paraId="035EA81A" w14:textId="092B2D68"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Wynagrodzenie</w:t>
      </w:r>
    </w:p>
    <w:p w14:paraId="61639EE5" w14:textId="77777777"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wykonanie przedmiotu umowy Wykonawcy przysługuje od Zamawiającego wynagrodzenie ryczałtowe ustalone na podstawie oferty Wykonawcy w wysokości określonej w ust. 2.</w:t>
      </w:r>
    </w:p>
    <w:p w14:paraId="6582F71F" w14:textId="068AB606"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ustalają wartość robót wraz z podatkiem VAT na kwotę wysokości: </w:t>
      </w:r>
      <w:r w:rsidR="00B67082" w:rsidRPr="00531267">
        <w:rPr>
          <w:rFonts w:ascii="Times New Roman" w:eastAsia="Arial" w:hAnsi="Times New Roman" w:cs="Times New Roman"/>
          <w:b/>
          <w:sz w:val="24"/>
          <w:szCs w:val="24"/>
          <w:lang w:eastAsia="pl-PL"/>
        </w:rPr>
        <w:t>…………………………</w:t>
      </w:r>
      <w:r w:rsidR="00F81868" w:rsidRPr="00531267">
        <w:rPr>
          <w:rFonts w:ascii="Times New Roman" w:eastAsia="Arial" w:hAnsi="Times New Roman" w:cs="Times New Roman"/>
          <w:b/>
          <w:sz w:val="24"/>
          <w:szCs w:val="24"/>
          <w:lang w:eastAsia="pl-PL"/>
        </w:rPr>
        <w:t xml:space="preserve"> </w:t>
      </w:r>
      <w:r w:rsidR="00DF213C" w:rsidRPr="00531267">
        <w:rPr>
          <w:rFonts w:ascii="Times New Roman" w:eastAsia="Arial" w:hAnsi="Times New Roman" w:cs="Times New Roman"/>
          <w:b/>
          <w:sz w:val="24"/>
          <w:szCs w:val="24"/>
          <w:lang w:eastAsia="pl-PL"/>
        </w:rPr>
        <w:t>zł</w:t>
      </w:r>
      <w:r w:rsidRPr="00531267">
        <w:rPr>
          <w:rFonts w:ascii="Times New Roman" w:eastAsia="Arial" w:hAnsi="Times New Roman" w:cs="Times New Roman"/>
          <w:bCs/>
          <w:sz w:val="24"/>
          <w:szCs w:val="24"/>
          <w:lang w:eastAsia="pl-PL"/>
        </w:rPr>
        <w:t xml:space="preserve"> (słownie</w:t>
      </w:r>
      <w:r w:rsidR="00DF213C" w:rsidRP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złotych</w:t>
      </w:r>
      <w:r w:rsidR="00DF213C" w:rsidRPr="00531267">
        <w:rPr>
          <w:rFonts w:ascii="Times New Roman" w:eastAsia="Arial" w:hAnsi="Times New Roman" w:cs="Times New Roman"/>
          <w:bCs/>
          <w:sz w:val="24"/>
          <w:szCs w:val="24"/>
          <w:lang w:eastAsia="pl-PL"/>
        </w:rPr>
        <w:t xml:space="preserve">: </w:t>
      </w:r>
      <w:r w:rsidR="00B67082" w:rsidRPr="00531267">
        <w:rPr>
          <w:rFonts w:ascii="Times New Roman" w:eastAsia="Arial" w:hAnsi="Times New Roman" w:cs="Times New Roman"/>
          <w:bCs/>
          <w:sz w:val="24"/>
          <w:szCs w:val="24"/>
          <w:lang w:eastAsia="pl-PL"/>
        </w:rPr>
        <w:t>………………………………………..</w:t>
      </w:r>
      <w:r w:rsidRPr="00531267">
        <w:rPr>
          <w:rFonts w:ascii="Times New Roman" w:eastAsia="Arial" w:hAnsi="Times New Roman" w:cs="Times New Roman"/>
          <w:bCs/>
          <w:sz w:val="24"/>
          <w:szCs w:val="24"/>
          <w:lang w:eastAsia="pl-PL"/>
        </w:rPr>
        <w:t>)</w:t>
      </w:r>
      <w:r w:rsidR="00575DE0" w:rsidRPr="00531267">
        <w:rPr>
          <w:rFonts w:ascii="Times New Roman" w:eastAsia="Arial" w:hAnsi="Times New Roman" w:cs="Times New Roman"/>
          <w:bCs/>
          <w:sz w:val="24"/>
          <w:szCs w:val="24"/>
          <w:lang w:eastAsia="pl-PL"/>
        </w:rPr>
        <w:t>.</w:t>
      </w:r>
    </w:p>
    <w:p w14:paraId="50B93B1F" w14:textId="5B2F1B6F"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Kwota określona w ust. 2 zawiera wszelkie koszty związane z realizacją zadania wynikające wprost 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1B9DC4E" w14:textId="09D10D41"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roboty nie wykonane, choć objęte kosztorysem ofertowym, wynagrodzenie nie przysługuje.</w:t>
      </w:r>
    </w:p>
    <w:p w14:paraId="4D1AF56F" w14:textId="7AFC49BB"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Dane stron umowy do faktur:</w:t>
      </w:r>
    </w:p>
    <w:p w14:paraId="0FF7B48C" w14:textId="48D178D5" w:rsidR="00506952" w:rsidRPr="00531267"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oświadcza, że jest uprawniony do otrzymywania faktur VAT.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fakturach należy wpisać jako: nabywcę/płatnika:</w:t>
      </w:r>
    </w:p>
    <w:p w14:paraId="32EBEE93" w14:textId="5D5E56C0" w:rsidR="006E03E5" w:rsidRDefault="00506952" w:rsidP="006E03E5">
      <w:pPr>
        <w:tabs>
          <w:tab w:val="left" w:pos="709"/>
        </w:tabs>
        <w:spacing w:after="0" w:line="276" w:lineRule="auto"/>
        <w:ind w:left="709" w:right="3402"/>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Gmina Reszel, ul. Rynek nr 24, 11-440</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Reszel </w:t>
      </w:r>
    </w:p>
    <w:p w14:paraId="2C451682" w14:textId="0DB3BDE4" w:rsidR="00506952" w:rsidRPr="00531267" w:rsidRDefault="00506952" w:rsidP="006E03E5">
      <w:pPr>
        <w:tabs>
          <w:tab w:val="left" w:pos="709"/>
        </w:tabs>
        <w:spacing w:after="0" w:line="276" w:lineRule="auto"/>
        <w:ind w:left="709" w:right="3402"/>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NIP: 742-224-33-26; REGON:</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510743611</w:t>
      </w:r>
    </w:p>
    <w:p w14:paraId="436FF37C" w14:textId="482AC62E" w:rsidR="00506952" w:rsidRPr="00531267"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oświadcza, że jest czynnym podatnikiem podatku od towarów i usług VAT, posiada </w:t>
      </w:r>
      <w:r w:rsidR="00F81868" w:rsidRPr="00531267">
        <w:rPr>
          <w:rFonts w:ascii="Times New Roman" w:eastAsia="Times New Roman" w:hAnsi="Times New Roman" w:cs="Times New Roman"/>
          <w:sz w:val="24"/>
          <w:szCs w:val="24"/>
          <w:lang w:eastAsia="zh-CN"/>
        </w:rPr>
        <w:t xml:space="preserve">NIP: </w:t>
      </w:r>
      <w:r w:rsidR="00124689" w:rsidRPr="00531267">
        <w:rPr>
          <w:rFonts w:ascii="Times New Roman" w:eastAsia="Times New Roman" w:hAnsi="Times New Roman" w:cs="Times New Roman"/>
          <w:b/>
          <w:bCs/>
          <w:sz w:val="24"/>
          <w:szCs w:val="24"/>
          <w:lang w:eastAsia="zh-CN"/>
        </w:rPr>
        <w:t>…………………..</w:t>
      </w:r>
      <w:r w:rsidR="00F81868" w:rsidRPr="00531267">
        <w:rPr>
          <w:rFonts w:ascii="Times New Roman" w:eastAsia="Times New Roman" w:hAnsi="Times New Roman" w:cs="Times New Roman"/>
          <w:bCs/>
          <w:sz w:val="24"/>
          <w:szCs w:val="24"/>
          <w:lang w:eastAsia="zh-CN"/>
        </w:rPr>
        <w:t xml:space="preserve">, </w:t>
      </w:r>
      <w:r w:rsidR="00F81868" w:rsidRPr="00531267">
        <w:rPr>
          <w:rFonts w:ascii="Times New Roman" w:eastAsia="Times New Roman" w:hAnsi="Times New Roman" w:cs="Times New Roman"/>
          <w:sz w:val="24"/>
          <w:szCs w:val="24"/>
          <w:lang w:eastAsia="zh-CN"/>
        </w:rPr>
        <w:t xml:space="preserve">Regon: </w:t>
      </w:r>
      <w:r w:rsidR="00124689" w:rsidRPr="00531267">
        <w:rPr>
          <w:rFonts w:ascii="Times New Roman" w:eastAsia="Times New Roman" w:hAnsi="Times New Roman" w:cs="Times New Roman"/>
          <w:b/>
          <w:bCs/>
          <w:sz w:val="24"/>
          <w:szCs w:val="24"/>
          <w:lang w:eastAsia="zh-CN"/>
        </w:rPr>
        <w:t>………………….</w:t>
      </w:r>
      <w:r w:rsidR="00F81868" w:rsidRPr="00531267">
        <w:rPr>
          <w:rFonts w:ascii="Times New Roman" w:eastAsia="Times New Roman" w:hAnsi="Times New Roman" w:cs="Times New Roman"/>
          <w:b/>
          <w:bCs/>
          <w:sz w:val="24"/>
          <w:szCs w:val="24"/>
          <w:lang w:eastAsia="zh-CN"/>
        </w:rPr>
        <w:t xml:space="preserve"> </w:t>
      </w:r>
      <w:r w:rsidRPr="00531267">
        <w:rPr>
          <w:rFonts w:ascii="Times New Roman" w:eastAsia="Arial" w:hAnsi="Times New Roman" w:cs="Times New Roman"/>
          <w:bCs/>
          <w:sz w:val="24"/>
          <w:szCs w:val="24"/>
          <w:lang w:eastAsia="pl-PL"/>
        </w:rPr>
        <w:t xml:space="preserve">oraz </w:t>
      </w:r>
      <w:bookmarkStart w:id="1" w:name="_Hlk212704108"/>
      <w:r w:rsidRPr="00531267">
        <w:rPr>
          <w:rFonts w:ascii="Times New Roman" w:eastAsia="Arial" w:hAnsi="Times New Roman" w:cs="Times New Roman"/>
          <w:bCs/>
          <w:sz w:val="24"/>
          <w:szCs w:val="24"/>
          <w:lang w:eastAsia="pl-PL"/>
        </w:rPr>
        <w:t>rachunek bankowy nr:</w:t>
      </w:r>
      <w:r w:rsidR="00EC4D88" w:rsidRPr="00531267">
        <w:rPr>
          <w:rFonts w:ascii="Times New Roman" w:eastAsia="Arial" w:hAnsi="Times New Roman" w:cs="Times New Roman"/>
          <w:bCs/>
          <w:sz w:val="24"/>
          <w:szCs w:val="24"/>
          <w:lang w:eastAsia="pl-PL"/>
        </w:rPr>
        <w:t xml:space="preserve"> </w:t>
      </w:r>
      <w:bookmarkEnd w:id="1"/>
      <w:r w:rsidR="00124689" w:rsidRPr="00531267">
        <w:rPr>
          <w:rFonts w:ascii="Times New Roman" w:eastAsia="Arial" w:hAnsi="Times New Roman" w:cs="Times New Roman"/>
          <w:b/>
          <w:bCs/>
          <w:sz w:val="24"/>
          <w:szCs w:val="24"/>
          <w:lang w:eastAsia="pl-PL"/>
        </w:rPr>
        <w:t>………………………..</w:t>
      </w:r>
      <w:r w:rsidR="00F81868" w:rsidRPr="00531267">
        <w:rPr>
          <w:rFonts w:ascii="Times New Roman" w:eastAsia="Arial" w:hAnsi="Times New Roman" w:cs="Times New Roman"/>
          <w:b/>
          <w:bCs/>
          <w:sz w:val="24"/>
          <w:szCs w:val="24"/>
          <w:lang w:eastAsia="pl-PL"/>
        </w:rPr>
        <w:t>.</w:t>
      </w:r>
    </w:p>
    <w:p w14:paraId="38DCC672" w14:textId="2299A955" w:rsidR="00506952" w:rsidRPr="00531267" w:rsidRDefault="001B0AAE">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Ustala się realizację płatności </w:t>
      </w:r>
      <w:r w:rsidRPr="006E03E5">
        <w:rPr>
          <w:rFonts w:ascii="Times New Roman" w:eastAsia="Arial" w:hAnsi="Times New Roman" w:cs="Times New Roman"/>
          <w:b/>
          <w:sz w:val="24"/>
          <w:szCs w:val="24"/>
          <w:lang w:eastAsia="pl-PL"/>
        </w:rPr>
        <w:t>fakturą końcową</w:t>
      </w:r>
      <w:r w:rsidRPr="00531267">
        <w:rPr>
          <w:rFonts w:ascii="Times New Roman" w:eastAsia="Arial" w:hAnsi="Times New Roman" w:cs="Times New Roman"/>
          <w:bCs/>
          <w:sz w:val="24"/>
          <w:szCs w:val="24"/>
          <w:lang w:eastAsia="pl-PL"/>
        </w:rPr>
        <w:t xml:space="preserve">, jako ostateczne rozliczenie przedmiotu Umowy, wystawiona na podstawie zatwierdzonego przez Zamawiającego protokołu odbioru ostatecznego wykonania robót oraz przedłożeniu kopii faktur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wraz z dowodami potwierdzającymi rozliczenie się Wykonawcy z Podwykonawcami na warunkach określonych w pozostałych zapisach umowy.</w:t>
      </w:r>
    </w:p>
    <w:p w14:paraId="08B5DA8F" w14:textId="14C77F07"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Podstawą do wystawienia faktury końcowej VAT jest protokół odbioru końcowego wykonanych robót, bez wad i usterek, zgodnie z warunkami określonymi w § 6 umowy.</w:t>
      </w:r>
    </w:p>
    <w:p w14:paraId="438E5CF1" w14:textId="7C01E383"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Należność za wykonane bezusterkowo roboty zostanie uregulowana przelewem na konto Wykonawcy w terminie do 30 dni licząc od daty przekazania Zamawiającemu prawidłowo wystawionych faktur.</w:t>
      </w:r>
    </w:p>
    <w:p w14:paraId="47905DD8" w14:textId="00038F0D"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dzień zapłaty uznaje się dzień, w którym Zamawiający wydał swojemu bankowi polecenie przelewu określonej kwoty na rachunek bankowy Wykonawcy.</w:t>
      </w:r>
    </w:p>
    <w:p w14:paraId="1E50A6B3" w14:textId="77777777" w:rsidR="00124689" w:rsidRPr="00531267" w:rsidRDefault="00124689" w:rsidP="00575DE0">
      <w:p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p>
    <w:p w14:paraId="6FFC5B03" w14:textId="77777777" w:rsidR="00A66542" w:rsidRDefault="00A66542" w:rsidP="00A66542">
      <w:pPr>
        <w:spacing w:after="0" w:line="276" w:lineRule="auto"/>
        <w:ind w:left="2"/>
        <w:jc w:val="center"/>
        <w:rPr>
          <w:rFonts w:ascii="Times New Roman" w:eastAsia="Arial" w:hAnsi="Times New Roman" w:cs="Times New Roman"/>
          <w:b/>
          <w:sz w:val="24"/>
          <w:szCs w:val="24"/>
          <w:lang w:eastAsia="pl-PL"/>
        </w:rPr>
      </w:pPr>
    </w:p>
    <w:p w14:paraId="18767F17" w14:textId="323D2D37" w:rsidR="00EC4D88" w:rsidRPr="00531267" w:rsidRDefault="00506952" w:rsidP="00A66542">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2</w:t>
      </w:r>
    </w:p>
    <w:p w14:paraId="38A27195" w14:textId="0D5A5A5D"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Zmiany umowy</w:t>
      </w:r>
    </w:p>
    <w:p w14:paraId="475A0F21" w14:textId="0439DC36" w:rsidR="00BB0BE2" w:rsidRPr="00531267" w:rsidRDefault="00BB0BE2">
      <w:pPr>
        <w:numPr>
          <w:ilvl w:val="0"/>
          <w:numId w:val="3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Wszelkie zmiany i uzupełnienia treści umowy mogą być dokonywane wyłącznie </w:t>
      </w:r>
      <w:r w:rsidR="003715FF">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w formie pisemnie sporządzonego aneksu podpisanego przez obie strony. </w:t>
      </w:r>
    </w:p>
    <w:p w14:paraId="6149EFD9" w14:textId="77777777" w:rsidR="007E633A" w:rsidRDefault="007E633A"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378281A8" w14:textId="77777777" w:rsidR="00A66542" w:rsidRDefault="00A66542"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0EF7CDA7" w14:textId="77777777" w:rsidR="00A66542" w:rsidRPr="00A66542" w:rsidRDefault="00A66542"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3EC2E545" w14:textId="6D4847B7"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3</w:t>
      </w:r>
    </w:p>
    <w:p w14:paraId="2D10B7FC" w14:textId="4D77446F"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Odstąpienie i rozwiązanie umowy</w:t>
      </w:r>
    </w:p>
    <w:p w14:paraId="3FEF6F89" w14:textId="77777777"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Zamawiający zastrzega sobie prawo odstąpienia od umowy w razie:</w:t>
      </w:r>
    </w:p>
    <w:p w14:paraId="5F96BC79" w14:textId="7205F0C8" w:rsidR="007E633A" w:rsidRPr="00531267" w:rsidRDefault="007E633A">
      <w:pPr>
        <w:pStyle w:val="Tekstpodstawowy"/>
        <w:widowControl w:val="0"/>
        <w:numPr>
          <w:ilvl w:val="0"/>
          <w:numId w:val="49"/>
        </w:numPr>
        <w:spacing w:after="0" w:line="276" w:lineRule="auto"/>
        <w:jc w:val="both"/>
        <w:rPr>
          <w:rFonts w:eastAsia="ArialMT"/>
          <w:color w:val="000000"/>
        </w:rPr>
      </w:pPr>
      <w:r w:rsidRPr="00531267">
        <w:rPr>
          <w:rFonts w:eastAsia="ArialMT"/>
          <w:color w:val="000000"/>
        </w:rPr>
        <w:t xml:space="preserve">zaistnienia istotnej zmiany okoliczności powodującej, że wykonanie umowy </w:t>
      </w:r>
      <w:r w:rsidR="00AC4AC4">
        <w:rPr>
          <w:rFonts w:eastAsia="ArialMT"/>
          <w:color w:val="000000"/>
        </w:rPr>
        <w:t xml:space="preserve">               </w:t>
      </w:r>
      <w:r w:rsidRPr="00531267">
        <w:rPr>
          <w:rFonts w:eastAsia="ArialMT"/>
          <w:color w:val="000000"/>
        </w:rPr>
        <w:t xml:space="preserve">nie leży w interesie publicznym, czego nie można było przewidzieć w chwili zawarcia umowy, lub dalsze wykonywanie umowy może zagrozić istotnemu interesowi bezpieczeństwa państwa lub bezpieczeństwu publicznemu </w:t>
      </w:r>
      <w:r w:rsidR="006E03E5">
        <w:rPr>
          <w:rFonts w:eastAsia="ArialMT"/>
          <w:color w:val="000000"/>
        </w:rPr>
        <w:t xml:space="preserve">                               </w:t>
      </w:r>
      <w:r w:rsidRPr="00531267">
        <w:rPr>
          <w:rFonts w:eastAsia="ArialMT"/>
          <w:color w:val="000000"/>
        </w:rPr>
        <w:lastRenderedPageBreak/>
        <w:t xml:space="preserve">w terminie 30 dni od powzięcia wiadomości o tych okolicznościach. W takim przypadku Wykonawca może żądać jedynie wynagrodzenia, należnego </w:t>
      </w:r>
      <w:r w:rsidR="006E03E5">
        <w:rPr>
          <w:rFonts w:eastAsia="ArialMT"/>
          <w:color w:val="000000"/>
        </w:rPr>
        <w:t xml:space="preserve">                          </w:t>
      </w:r>
      <w:r w:rsidRPr="00531267">
        <w:rPr>
          <w:rFonts w:eastAsia="ArialMT"/>
          <w:color w:val="000000"/>
        </w:rPr>
        <w:t>mu z tytułu prawidłowego wykonania zrealizowanej części umowy;</w:t>
      </w:r>
    </w:p>
    <w:p w14:paraId="34C968C4" w14:textId="77777777" w:rsidR="007E633A" w:rsidRPr="00531267" w:rsidRDefault="007E633A">
      <w:pPr>
        <w:pStyle w:val="Tekstpodstawowy"/>
        <w:widowControl w:val="0"/>
        <w:numPr>
          <w:ilvl w:val="0"/>
          <w:numId w:val="49"/>
        </w:numPr>
        <w:spacing w:after="0" w:line="276" w:lineRule="auto"/>
        <w:jc w:val="both"/>
        <w:rPr>
          <w:rFonts w:eastAsia="ArialMT"/>
          <w:color w:val="000000"/>
        </w:rPr>
      </w:pPr>
      <w:r w:rsidRPr="00531267">
        <w:rPr>
          <w:rFonts w:eastAsia="ArialMT"/>
          <w:color w:val="000000"/>
        </w:rPr>
        <w:t>jeśli zostanie ogłoszona upadłość lub likwidacja firmy Wykonawcy.</w:t>
      </w:r>
    </w:p>
    <w:p w14:paraId="2DC4F5E1" w14:textId="77777777"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Zamawiający zastrzega sobie prawo rozwiązania umowy, ze skutkiem natychmiastowym w przypadku niewykonywania lub nienależytego wykonywania przedmiotu umowy, a w szczególności:</w:t>
      </w:r>
    </w:p>
    <w:p w14:paraId="781987EF" w14:textId="6DCE49C4"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nie rozpoczął wykonania robót wynikających z niniejszej umowy </w:t>
      </w:r>
      <w:r w:rsidRPr="00531267">
        <w:rPr>
          <w:rFonts w:eastAsia="ArialMT"/>
          <w:color w:val="000000"/>
        </w:rPr>
        <w:br/>
        <w:t xml:space="preserve">w ciągu 10 dni od daty protokolarnego przekazania placu budowy </w:t>
      </w:r>
      <w:r w:rsidR="006E03E5">
        <w:rPr>
          <w:rFonts w:eastAsia="ArialMT"/>
          <w:color w:val="000000"/>
        </w:rPr>
        <w:t xml:space="preserve">                                  </w:t>
      </w:r>
      <w:r w:rsidRPr="00531267">
        <w:rPr>
          <w:rFonts w:eastAsia="ArialMT"/>
          <w:color w:val="000000"/>
        </w:rPr>
        <w:t>oraz dokumentacji technicznej przez Zamawiającego.</w:t>
      </w:r>
    </w:p>
    <w:p w14:paraId="0680DBCE"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Wykonawca wykonuje przedmiot umowy niezgodnie z dokumentacją techniczną, ofertą, a także obowiązującymi przepisami prawa, zasadami wiedzy technicznej, w sposób nienależyty i nieterminowy.</w:t>
      </w:r>
    </w:p>
    <w:p w14:paraId="187D2A9B" w14:textId="013D73A0"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przerwał realizację robót na okres powyżej 10 dni i nie podejmuje ich realizacji pomimo pisemnego wezwania do ich wykonania </w:t>
      </w:r>
      <w:r w:rsidR="006E03E5">
        <w:rPr>
          <w:rFonts w:eastAsia="ArialMT"/>
          <w:color w:val="000000"/>
        </w:rPr>
        <w:t xml:space="preserve">                                      </w:t>
      </w:r>
      <w:r w:rsidRPr="00531267">
        <w:rPr>
          <w:rFonts w:eastAsia="ArialMT"/>
          <w:color w:val="000000"/>
        </w:rPr>
        <w:t>przez Zamawiającego.</w:t>
      </w:r>
    </w:p>
    <w:p w14:paraId="14D83BB3" w14:textId="616D852B" w:rsidR="007E633A" w:rsidRPr="00A66542" w:rsidRDefault="007E633A">
      <w:pPr>
        <w:pStyle w:val="Tekstpodstawowy"/>
        <w:widowControl w:val="0"/>
        <w:numPr>
          <w:ilvl w:val="0"/>
          <w:numId w:val="50"/>
        </w:numPr>
        <w:spacing w:after="0" w:line="276" w:lineRule="auto"/>
        <w:jc w:val="both"/>
        <w:rPr>
          <w:color w:val="000000"/>
        </w:rPr>
      </w:pPr>
      <w:r w:rsidRPr="00531267">
        <w:rPr>
          <w:rFonts w:eastAsia="ArialMT"/>
          <w:color w:val="000000"/>
        </w:rPr>
        <w:t>Wykonawca opóźnia się z rozpoczęciem lub realizacją umowy tak dalece,</w:t>
      </w:r>
      <w:r w:rsidR="006E03E5">
        <w:rPr>
          <w:rFonts w:eastAsia="ArialMT"/>
          <w:color w:val="000000"/>
        </w:rPr>
        <w:t xml:space="preserve">                         </w:t>
      </w:r>
      <w:r w:rsidRPr="00531267">
        <w:rPr>
          <w:rFonts w:eastAsia="ArialMT"/>
          <w:color w:val="000000"/>
        </w:rPr>
        <w:t xml:space="preserve"> że nie gwarantuje to wykonania prac w umownym terminie.</w:t>
      </w:r>
    </w:p>
    <w:p w14:paraId="3CEA7E9D" w14:textId="736EDE5D" w:rsidR="00A66542" w:rsidRPr="00A66542" w:rsidRDefault="00A66542">
      <w:pPr>
        <w:pStyle w:val="Tekstpodstawowy"/>
        <w:widowControl w:val="0"/>
        <w:numPr>
          <w:ilvl w:val="0"/>
          <w:numId w:val="50"/>
        </w:numPr>
        <w:spacing w:after="0" w:line="276" w:lineRule="auto"/>
        <w:jc w:val="both"/>
        <w:rPr>
          <w:color w:val="000000"/>
        </w:rPr>
      </w:pPr>
      <w:r w:rsidRPr="00A66542">
        <w:rPr>
          <w:lang w:eastAsia="en-US"/>
        </w:rPr>
        <w:t>Wykonawca zaprzestał kontynuacji wykonywania prac w trakcie realizacji                      w taki sposób, iż nie ma możliwości zakończenia inwestycji w terminie.</w:t>
      </w:r>
    </w:p>
    <w:p w14:paraId="46770F21" w14:textId="2BCFB28D" w:rsidR="007E633A" w:rsidRPr="00531267" w:rsidRDefault="007E633A">
      <w:pPr>
        <w:pStyle w:val="Tekstpodstawowy"/>
        <w:widowControl w:val="0"/>
        <w:numPr>
          <w:ilvl w:val="0"/>
          <w:numId w:val="50"/>
        </w:numPr>
        <w:spacing w:after="0" w:line="276" w:lineRule="auto"/>
        <w:jc w:val="both"/>
        <w:rPr>
          <w:color w:val="000000"/>
        </w:rPr>
      </w:pPr>
      <w:r w:rsidRPr="00531267">
        <w:t xml:space="preserve">Wykonawca realizuje roboty przewidziane niniejszą umową w sposób niezgodny z dokumentacją projektową, ofertą, wskazaniami Zamawiającego </w:t>
      </w:r>
      <w:r w:rsidR="006E03E5">
        <w:t xml:space="preserve">       </w:t>
      </w:r>
      <w:r w:rsidRPr="00531267">
        <w:t>lub niniejszą umową.</w:t>
      </w:r>
    </w:p>
    <w:p w14:paraId="608C3B4E"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nie wypełnia obowiązków określonych </w:t>
      </w:r>
      <w:r w:rsidRPr="00531267">
        <w:rPr>
          <w:rFonts w:eastAsia="ArialMT"/>
        </w:rPr>
        <w:t>w § 6.</w:t>
      </w:r>
    </w:p>
    <w:p w14:paraId="7ECC02C3"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shd w:val="clear" w:color="auto" w:fill="FFFFFF"/>
        </w:rPr>
        <w:t xml:space="preserve">Wykonawca realizuje roboty zamienne lub dodatkowe bez zgody lub wiedzy Zamawiającego,  o której mowa w </w:t>
      </w:r>
      <w:r w:rsidRPr="00531267">
        <w:rPr>
          <w:rFonts w:eastAsia="ArialMT"/>
          <w:shd w:val="clear" w:color="auto" w:fill="FFFFFF"/>
        </w:rPr>
        <w:t>§ 3 ust. 4 pkt</w:t>
      </w:r>
      <w:r w:rsidRPr="00531267">
        <w:rPr>
          <w:rFonts w:eastAsia="ArialMT"/>
          <w:color w:val="FF0000"/>
          <w:shd w:val="clear" w:color="auto" w:fill="FFFFFF"/>
        </w:rPr>
        <w:t xml:space="preserve"> </w:t>
      </w:r>
      <w:r w:rsidRPr="00531267">
        <w:rPr>
          <w:rFonts w:eastAsia="ArialMT"/>
          <w:shd w:val="clear" w:color="auto" w:fill="FFFFFF"/>
        </w:rPr>
        <w:t>12 i 13.</w:t>
      </w:r>
    </w:p>
    <w:p w14:paraId="7392F477"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shd w:val="clear" w:color="auto" w:fill="FFFFFF"/>
        </w:rPr>
        <w:t>W wyniku wszczętego postępowania egzekucyjnego nastąpi zajęcie majątku Wykonawcy lub jego znacznej części.</w:t>
      </w:r>
    </w:p>
    <w:p w14:paraId="67B95C5C"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shd w:val="clear" w:color="auto" w:fill="FFFFFF"/>
        </w:rPr>
        <w:t>Wykonawca powierzył Podwykonawcy realizację umowy bez dokonania czynności o których mowa § 6 ust. 2.</w:t>
      </w:r>
    </w:p>
    <w:p w14:paraId="4D191B40" w14:textId="1F3A7216"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 xml:space="preserve">W przypadku odstąpienia od umowy lub rozwiązania, Wykonawcę </w:t>
      </w:r>
      <w:r w:rsidR="006E03E5">
        <w:rPr>
          <w:rFonts w:eastAsia="ArialMT"/>
          <w:color w:val="000000"/>
        </w:rPr>
        <w:t xml:space="preserve">                                              </w:t>
      </w:r>
      <w:r w:rsidRPr="00531267">
        <w:rPr>
          <w:rFonts w:eastAsia="ArialMT"/>
          <w:color w:val="000000"/>
        </w:rPr>
        <w:t>oraz Zamawiającego     obciążają następujące obowiązki szczegółowe:</w:t>
      </w:r>
    </w:p>
    <w:p w14:paraId="57373A52"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zabezpieczy przerwane roboty w zakresie obustronnie uzgodnionym na koszt  strony, z której to winy nastąpiło odstąpienie od umowy.</w:t>
      </w:r>
    </w:p>
    <w:p w14:paraId="7CC52DFB"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zgłosi do dokonania przez Zamawiającego czynności odbioru robót przerwanych oraz robót zabezpieczających.</w:t>
      </w:r>
    </w:p>
    <w:p w14:paraId="3382005A"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przy udziale Zamawiającego sporządzi szczegółowy protokół odbioru wykonanych na dzień odstąpienia od umowy robót, który stanowić będzie podstawę do wystawienia faktury VAT przez Wykonawcę.</w:t>
      </w:r>
    </w:p>
    <w:p w14:paraId="1D545470" w14:textId="3E74B23B"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 xml:space="preserve">Wykonawca niezwłocznie, nie później jednak niż w terminie 3 dni, usunie </w:t>
      </w:r>
      <w:r w:rsidR="006E03E5">
        <w:rPr>
          <w:rFonts w:eastAsia="ArialMT"/>
          <w:color w:val="000000"/>
        </w:rPr>
        <w:t xml:space="preserve">                      </w:t>
      </w:r>
      <w:r w:rsidRPr="00531267">
        <w:rPr>
          <w:rFonts w:eastAsia="ArialMT"/>
          <w:color w:val="000000"/>
        </w:rPr>
        <w:t xml:space="preserve">z terenu budowy urządzenia zaplecza budowy przez niego dostarczone, </w:t>
      </w:r>
      <w:r w:rsidR="006E03E5">
        <w:rPr>
          <w:rFonts w:eastAsia="ArialMT"/>
          <w:color w:val="000000"/>
        </w:rPr>
        <w:t xml:space="preserve">                              </w:t>
      </w:r>
      <w:r w:rsidRPr="00531267">
        <w:rPr>
          <w:rFonts w:eastAsia="ArialMT"/>
          <w:color w:val="000000"/>
        </w:rPr>
        <w:t>a o ile tego nie wykona Zamawiający dokona tego samodzielnie, a kosztami</w:t>
      </w:r>
      <w:r w:rsidR="006E03E5">
        <w:rPr>
          <w:rFonts w:eastAsia="ArialMT"/>
          <w:color w:val="000000"/>
        </w:rPr>
        <w:t xml:space="preserve">                   </w:t>
      </w:r>
      <w:r w:rsidRPr="00531267">
        <w:rPr>
          <w:rFonts w:eastAsia="ArialMT"/>
          <w:color w:val="000000"/>
        </w:rPr>
        <w:t xml:space="preserve"> z tego tytułu obciąży Wykonawcę.</w:t>
      </w:r>
    </w:p>
    <w:p w14:paraId="47381B10" w14:textId="2F6546A4"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 xml:space="preserve">Zamawiający dokona odbioru robót wykonanych i dokona zapłaty należnego </w:t>
      </w:r>
      <w:r w:rsidRPr="00531267">
        <w:rPr>
          <w:rFonts w:eastAsia="ArialMT"/>
          <w:color w:val="000000"/>
        </w:rPr>
        <w:lastRenderedPageBreak/>
        <w:t>Wykonawcy wynagrodzenia, wg stanu przyjętego z dnia odstąpienia, określonego</w:t>
      </w:r>
      <w:r w:rsidR="006E03E5">
        <w:rPr>
          <w:rFonts w:eastAsia="ArialMT"/>
          <w:color w:val="000000"/>
        </w:rPr>
        <w:t xml:space="preserve"> </w:t>
      </w:r>
      <w:r w:rsidRPr="00531267">
        <w:rPr>
          <w:rFonts w:eastAsia="ArialMT"/>
          <w:color w:val="000000"/>
        </w:rPr>
        <w:t>w protokole odbioru robót.</w:t>
      </w:r>
    </w:p>
    <w:p w14:paraId="4E730E80"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Zamawiający przejmie z chwilą ostatecznego i bezusterkowego odbioru wykonanych robót, przekazany przez  Wykonawcę plac budowy.</w:t>
      </w:r>
    </w:p>
    <w:p w14:paraId="2F002E9A" w14:textId="77777777" w:rsidR="007E633A" w:rsidRPr="00531267" w:rsidRDefault="007E633A">
      <w:pPr>
        <w:pStyle w:val="Tekstpodstawowy"/>
        <w:widowControl w:val="0"/>
        <w:numPr>
          <w:ilvl w:val="0"/>
          <w:numId w:val="48"/>
        </w:numPr>
        <w:spacing w:after="0" w:line="276" w:lineRule="auto"/>
        <w:jc w:val="both"/>
      </w:pPr>
      <w:r w:rsidRPr="00531267">
        <w:t>Forma odstąpienia lub rozwiązania umowy</w:t>
      </w:r>
    </w:p>
    <w:p w14:paraId="35088537" w14:textId="77777777" w:rsidR="007E633A" w:rsidRPr="00531267" w:rsidRDefault="007E633A" w:rsidP="00575DE0">
      <w:pPr>
        <w:pStyle w:val="Tekstpodstawowy"/>
        <w:spacing w:after="0" w:line="276" w:lineRule="auto"/>
        <w:ind w:left="720"/>
        <w:jc w:val="both"/>
      </w:pPr>
      <w:r w:rsidRPr="00531267">
        <w:t>Odstąpienie od zawartej umowy lub rozwiązanie umowy powinno nastąpić w formie pisemnej pod rygorem nieważności takiego oświadczenia i powinno zawierać uzasadnienie.</w:t>
      </w:r>
    </w:p>
    <w:p w14:paraId="22EB5C75" w14:textId="77777777" w:rsidR="007E633A" w:rsidRPr="00531267" w:rsidRDefault="007E633A" w:rsidP="00124689">
      <w:pPr>
        <w:pStyle w:val="Akapitzlist"/>
        <w:spacing w:before="120" w:after="0"/>
        <w:ind w:left="0"/>
        <w:rPr>
          <w:rFonts w:ascii="Times New Roman" w:hAnsi="Times New Roman" w:cs="Times New Roman"/>
          <w:b/>
          <w:sz w:val="24"/>
          <w:szCs w:val="24"/>
        </w:rPr>
      </w:pPr>
    </w:p>
    <w:p w14:paraId="5D6D51A3" w14:textId="77777777" w:rsidR="00D92F0F" w:rsidRPr="00531267" w:rsidRDefault="00D92F0F" w:rsidP="00124689">
      <w:pPr>
        <w:suppressAutoHyphens/>
        <w:autoSpaceDE w:val="0"/>
        <w:autoSpaceDN w:val="0"/>
        <w:adjustRightInd w:val="0"/>
        <w:spacing w:after="0" w:line="276" w:lineRule="auto"/>
        <w:ind w:left="720"/>
        <w:rPr>
          <w:rFonts w:ascii="Times New Roman" w:eastAsia="Arial" w:hAnsi="Times New Roman" w:cs="Times New Roman"/>
          <w:bCs/>
          <w:sz w:val="24"/>
          <w:szCs w:val="24"/>
          <w:lang w:eastAsia="pl-PL"/>
        </w:rPr>
      </w:pPr>
    </w:p>
    <w:p w14:paraId="18DA1BAC" w14:textId="4DA1FDFA"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7E633A" w:rsidRPr="00531267">
        <w:rPr>
          <w:rFonts w:ascii="Times New Roman" w:eastAsia="Arial" w:hAnsi="Times New Roman" w:cs="Times New Roman"/>
          <w:b/>
          <w:sz w:val="24"/>
          <w:szCs w:val="24"/>
          <w:lang w:eastAsia="pl-PL"/>
        </w:rPr>
        <w:t>4</w:t>
      </w:r>
    </w:p>
    <w:p w14:paraId="50D842A2" w14:textId="5E495DA7"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Zawiadomienia</w:t>
      </w:r>
    </w:p>
    <w:p w14:paraId="5EAF9E85" w14:textId="0927C22F" w:rsidR="00506952"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Wszelkie zawiadomienia, korespondencja oraz dokumentacja przekazywana w związku z niniejszą umową między stronami będzie sporządzana w formie pisemnej i podpisana przez stronę zawiadamiającą. Zawiadomienia mogą być przesyłane </w:t>
      </w:r>
      <w:r w:rsidR="007102F5">
        <w:rPr>
          <w:rFonts w:ascii="Times New Roman" w:eastAsia="Arial" w:hAnsi="Times New Roman" w:cs="Times New Roman"/>
          <w:bCs/>
          <w:sz w:val="24"/>
          <w:szCs w:val="24"/>
          <w:lang w:eastAsia="pl-PL"/>
        </w:rPr>
        <w:t>e-mailem</w:t>
      </w:r>
      <w:r w:rsidRPr="00531267">
        <w:rPr>
          <w:rFonts w:ascii="Times New Roman" w:eastAsia="Arial" w:hAnsi="Times New Roman" w:cs="Times New Roman"/>
          <w:bCs/>
          <w:sz w:val="24"/>
          <w:szCs w:val="24"/>
          <w:lang w:eastAsia="pl-PL"/>
        </w:rPr>
        <w:t>, doręczane osobiście, przesyłane kurierem lub listem.</w:t>
      </w:r>
    </w:p>
    <w:p w14:paraId="34994D30" w14:textId="6572B36B" w:rsidR="00506952"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Zawiadomienia będą wysyłane na adresy i numery telefaksów podane przez strony. Każda ze stron zobowiązana jest do informowania drugiej strony o każdej zmianie miejsca zamieszkania, siedziby lub numeru telefaksu. Jeżeli strona nie powiadomiła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o zmianie miejsca zamieszkania, siedziby, zawiadomienia wysłane na ostatni znany adres zamieszkania, siedziby lub numer telefaksu strony uznają za doręczone.</w:t>
      </w:r>
    </w:p>
    <w:p w14:paraId="3E0A55D0" w14:textId="3B84045B" w:rsidR="00D92F0F"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Powiadamianie każdej ze stron umowy jest ważne tylko wtedy, kiedy odbywa się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formie pisemnej. Powiadomienie będzie ważne tylko wtedy, kiedy zostanie doręczone adresatowi.</w:t>
      </w:r>
    </w:p>
    <w:p w14:paraId="23BC4E72" w14:textId="77777777" w:rsidR="00722D93" w:rsidRPr="00531267" w:rsidRDefault="00722D93" w:rsidP="00B1499F">
      <w:pPr>
        <w:suppressAutoHyphens/>
        <w:spacing w:after="0" w:line="276" w:lineRule="auto"/>
        <w:jc w:val="center"/>
        <w:rPr>
          <w:rFonts w:ascii="Times New Roman" w:eastAsia="Times New Roman" w:hAnsi="Times New Roman" w:cs="Times New Roman"/>
          <w:b/>
          <w:sz w:val="24"/>
          <w:szCs w:val="24"/>
          <w:lang w:eastAsia="zh-CN"/>
        </w:rPr>
      </w:pPr>
    </w:p>
    <w:p w14:paraId="750EC2DA" w14:textId="77777777" w:rsidR="00B1499F" w:rsidRPr="00531267" w:rsidRDefault="00B1499F" w:rsidP="00B1499F">
      <w:pPr>
        <w:suppressAutoHyphens/>
        <w:spacing w:after="0" w:line="276" w:lineRule="auto"/>
        <w:jc w:val="center"/>
        <w:rPr>
          <w:rFonts w:ascii="Times New Roman" w:eastAsia="Times New Roman" w:hAnsi="Times New Roman" w:cs="Times New Roman"/>
          <w:b/>
          <w:sz w:val="24"/>
          <w:szCs w:val="24"/>
          <w:lang w:eastAsia="zh-CN"/>
        </w:rPr>
      </w:pPr>
    </w:p>
    <w:p w14:paraId="565CB942" w14:textId="037467BC" w:rsidR="00EC4D88" w:rsidRPr="00531267" w:rsidRDefault="00506952" w:rsidP="00B1499F">
      <w:pPr>
        <w:suppressAutoHyphens/>
        <w:spacing w:after="0" w:line="276" w:lineRule="auto"/>
        <w:jc w:val="center"/>
        <w:rPr>
          <w:rFonts w:ascii="Times New Roman" w:eastAsia="Times New Roman" w:hAnsi="Times New Roman" w:cs="Times New Roman"/>
          <w:b/>
          <w:sz w:val="24"/>
          <w:szCs w:val="24"/>
          <w:lang w:eastAsia="zh-CN"/>
        </w:rPr>
      </w:pPr>
      <w:r w:rsidRPr="00531267">
        <w:rPr>
          <w:rFonts w:ascii="Times New Roman" w:eastAsia="Times New Roman" w:hAnsi="Times New Roman" w:cs="Times New Roman"/>
          <w:b/>
          <w:sz w:val="24"/>
          <w:szCs w:val="24"/>
          <w:lang w:eastAsia="zh-CN"/>
        </w:rPr>
        <w:t>§ 1</w:t>
      </w:r>
      <w:r w:rsidR="007E633A" w:rsidRPr="00531267">
        <w:rPr>
          <w:rFonts w:ascii="Times New Roman" w:eastAsia="Times New Roman" w:hAnsi="Times New Roman" w:cs="Times New Roman"/>
          <w:b/>
          <w:sz w:val="24"/>
          <w:szCs w:val="24"/>
          <w:lang w:eastAsia="zh-CN"/>
        </w:rPr>
        <w:t>5</w:t>
      </w:r>
    </w:p>
    <w:p w14:paraId="00DCB2D5" w14:textId="77777777" w:rsidR="00506952" w:rsidRPr="00531267" w:rsidRDefault="00506952" w:rsidP="00B1499F">
      <w:pPr>
        <w:suppressAutoHyphens/>
        <w:spacing w:after="0" w:line="276" w:lineRule="auto"/>
        <w:jc w:val="center"/>
        <w:rPr>
          <w:rFonts w:ascii="Times New Roman" w:eastAsia="Times New Roman" w:hAnsi="Times New Roman" w:cs="Times New Roman"/>
          <w:b/>
          <w:sz w:val="24"/>
          <w:szCs w:val="24"/>
          <w:lang w:eastAsia="zh-CN"/>
        </w:rPr>
      </w:pPr>
      <w:r w:rsidRPr="00531267">
        <w:rPr>
          <w:rFonts w:ascii="Times New Roman" w:eastAsia="Times New Roman" w:hAnsi="Times New Roman" w:cs="Times New Roman"/>
          <w:b/>
          <w:sz w:val="24"/>
          <w:szCs w:val="24"/>
          <w:lang w:eastAsia="zh-CN"/>
        </w:rPr>
        <w:t>Przetwarzanie danych osobowych</w:t>
      </w:r>
    </w:p>
    <w:p w14:paraId="2DC555BE" w14:textId="77777777" w:rsidR="00506952" w:rsidRPr="00531267" w:rsidRDefault="00506952" w:rsidP="00F81868">
      <w:pPr>
        <w:widowControl w:val="0"/>
        <w:numPr>
          <w:ilvl w:val="0"/>
          <w:numId w:val="35"/>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21BA6A"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 xml:space="preserve">zobowiązuje się, przy przetwarzaniu powierzonych danych osobowych,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 xml:space="preserve">do ich zabezpieczenia poprzez stosowanie odpowiednich środków technicznych i organizacyjnych zapewniających adekwatny stopień bezpieczeństwa odpowiadający ryzyku związanym z przetwarzaniem danych osobowych,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o których mowa w art. 32 Rozporządzenia,</w:t>
      </w:r>
    </w:p>
    <w:p w14:paraId="2638A085" w14:textId="77777777"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441BDB33"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lastRenderedPageBreak/>
        <w:t xml:space="preserve">zobowiązuje się zgodnie z art. 28 ust. 3 pkt. h) Rozporządzenia do poddania się kontroli, czy środki zastosowane przez niego przy przetwarzaniu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i zabezpieczeniu powierzonych danych osobowych spełniają postanowienia umowy,</w:t>
      </w:r>
    </w:p>
    <w:p w14:paraId="02DE182E" w14:textId="00C0EF65"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do udostępnienia Zleceniodawcy wszelkich informacji niezbędnych do wykazania spełnienia obowiązków określonych w art. 28 Rozporządzenia,</w:t>
      </w:r>
    </w:p>
    <w:p w14:paraId="1D5246D3" w14:textId="77777777"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531267" w:rsidRDefault="00EC4D88" w:rsidP="00575DE0">
      <w:pPr>
        <w:spacing w:after="0" w:line="276" w:lineRule="auto"/>
        <w:rPr>
          <w:rFonts w:ascii="Times New Roman" w:eastAsia="Times New Roman" w:hAnsi="Times New Roman" w:cs="Times New Roman"/>
          <w:bCs/>
          <w:sz w:val="24"/>
          <w:szCs w:val="24"/>
          <w:lang w:eastAsia="pl-PL"/>
        </w:rPr>
      </w:pPr>
    </w:p>
    <w:p w14:paraId="0A345409" w14:textId="77777777" w:rsidR="00124689" w:rsidRPr="00531267" w:rsidRDefault="00124689" w:rsidP="00575DE0">
      <w:pPr>
        <w:spacing w:after="0" w:line="276" w:lineRule="auto"/>
        <w:rPr>
          <w:rFonts w:ascii="Times New Roman" w:eastAsia="Times New Roman" w:hAnsi="Times New Roman" w:cs="Times New Roman"/>
          <w:bCs/>
          <w:sz w:val="24"/>
          <w:szCs w:val="24"/>
          <w:lang w:eastAsia="pl-PL"/>
        </w:rPr>
      </w:pPr>
    </w:p>
    <w:p w14:paraId="5FC24F56" w14:textId="03516939" w:rsidR="00EC4D88" w:rsidRPr="00531267" w:rsidRDefault="00506952">
      <w:pPr>
        <w:numPr>
          <w:ilvl w:val="0"/>
          <w:numId w:val="32"/>
        </w:numPr>
        <w:tabs>
          <w:tab w:val="left" w:pos="182"/>
        </w:tabs>
        <w:suppressAutoHyphens/>
        <w:spacing w:after="0" w:line="276" w:lineRule="auto"/>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1</w:t>
      </w:r>
      <w:r w:rsidR="007E633A" w:rsidRPr="00531267">
        <w:rPr>
          <w:rFonts w:ascii="Times New Roman" w:eastAsia="Arial" w:hAnsi="Times New Roman" w:cs="Times New Roman"/>
          <w:b/>
          <w:sz w:val="24"/>
          <w:szCs w:val="24"/>
          <w:lang w:eastAsia="pl-PL"/>
        </w:rPr>
        <w:t>6</w:t>
      </w:r>
    </w:p>
    <w:p w14:paraId="2EEF5E6E" w14:textId="52561463" w:rsidR="00506952" w:rsidRPr="00531267" w:rsidRDefault="00506952" w:rsidP="00B1499F">
      <w:pPr>
        <w:tabs>
          <w:tab w:val="left" w:pos="182"/>
        </w:tabs>
        <w:spacing w:after="0" w:line="276" w:lineRule="auto"/>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Postanowienia dodatkowe i końcowe</w:t>
      </w:r>
    </w:p>
    <w:p w14:paraId="7232DBD5" w14:textId="77777777" w:rsidR="007E633A" w:rsidRPr="00531267" w:rsidRDefault="007E633A">
      <w:pPr>
        <w:pStyle w:val="Tekstpodstawowy"/>
        <w:widowControl w:val="0"/>
        <w:numPr>
          <w:ilvl w:val="0"/>
          <w:numId w:val="53"/>
        </w:numPr>
        <w:spacing w:after="0" w:line="276" w:lineRule="auto"/>
        <w:jc w:val="both"/>
      </w:pPr>
      <w:r w:rsidRPr="00531267">
        <w:t>Postanowienia dodatkowe</w:t>
      </w:r>
    </w:p>
    <w:p w14:paraId="24286FCB" w14:textId="331F4106" w:rsidR="007E633A" w:rsidRPr="00531267" w:rsidRDefault="007E633A">
      <w:pPr>
        <w:pStyle w:val="Tekstpodstawowy"/>
        <w:widowControl w:val="0"/>
        <w:numPr>
          <w:ilvl w:val="0"/>
          <w:numId w:val="52"/>
        </w:numPr>
        <w:spacing w:after="0" w:line="276" w:lineRule="auto"/>
        <w:jc w:val="both"/>
      </w:pPr>
      <w:r w:rsidRPr="00531267">
        <w:t xml:space="preserve">Wszelkie, nieoczekiwane odkryte na terenie budowy wykopaliska o znaczeniu historycznym lub innym czy też o znacznej wartości zostaną przekazane </w:t>
      </w:r>
      <w:r w:rsidR="006E03E5">
        <w:t xml:space="preserve">                      </w:t>
      </w:r>
      <w:r w:rsidRPr="00531267">
        <w:t xml:space="preserve">do dyspozycji Zamawiającego. Wykonawca powinien poinformować Zamawiającego o wszelkich odkryciach tego typu i zastosować </w:t>
      </w:r>
      <w:r w:rsidR="006E03E5">
        <w:t xml:space="preserve">                                           </w:t>
      </w:r>
      <w:r w:rsidRPr="00531267">
        <w:t>się do wskazówek dotyczących obchodzenia się z nimi.</w:t>
      </w:r>
    </w:p>
    <w:p w14:paraId="3E558A80" w14:textId="77777777" w:rsidR="007E633A" w:rsidRPr="00531267" w:rsidRDefault="007E633A">
      <w:pPr>
        <w:pStyle w:val="Tekstpodstawowy"/>
        <w:widowControl w:val="0"/>
        <w:numPr>
          <w:ilvl w:val="0"/>
          <w:numId w:val="53"/>
        </w:numPr>
        <w:spacing w:after="0" w:line="276" w:lineRule="auto"/>
        <w:jc w:val="both"/>
      </w:pPr>
      <w:r w:rsidRPr="00531267">
        <w:t>Postanowienia końcowe</w:t>
      </w:r>
    </w:p>
    <w:p w14:paraId="72AF1C79" w14:textId="77777777" w:rsidR="007E633A" w:rsidRPr="00531267" w:rsidRDefault="007E633A">
      <w:pPr>
        <w:pStyle w:val="Tekstpodstawowy"/>
        <w:widowControl w:val="0"/>
        <w:numPr>
          <w:ilvl w:val="0"/>
          <w:numId w:val="52"/>
        </w:numPr>
        <w:spacing w:after="0" w:line="276" w:lineRule="auto"/>
        <w:jc w:val="both"/>
      </w:pPr>
      <w:r w:rsidRPr="00531267">
        <w:t>Przy realizacji niniejszej umowy mają zastosowanie powszechnie obowiązujące przepisy prawa polskiego.</w:t>
      </w:r>
    </w:p>
    <w:p w14:paraId="42E45534" w14:textId="2B1F8803" w:rsidR="007E633A" w:rsidRPr="00531267" w:rsidRDefault="007E633A">
      <w:pPr>
        <w:pStyle w:val="Tekstpodstawowy"/>
        <w:widowControl w:val="0"/>
        <w:numPr>
          <w:ilvl w:val="0"/>
          <w:numId w:val="52"/>
        </w:numPr>
        <w:spacing w:after="0" w:line="276" w:lineRule="auto"/>
        <w:jc w:val="both"/>
      </w:pPr>
      <w:r w:rsidRPr="00531267">
        <w:rPr>
          <w:color w:val="000000"/>
        </w:rPr>
        <w:t>W sprawach</w:t>
      </w:r>
      <w:r w:rsidRPr="00531267">
        <w:rPr>
          <w:color w:val="FF0000"/>
        </w:rPr>
        <w:t xml:space="preserve"> </w:t>
      </w:r>
      <w:r w:rsidRPr="00531267">
        <w:rPr>
          <w:color w:val="000000"/>
        </w:rPr>
        <w:t>nieuregulowanych niniejszą umową maja zastosowanie przepisy ustawy z dnia 23 kwietnia 1964 r. Kodeks Cywilny (tj. Dz. U. z 202</w:t>
      </w:r>
      <w:r w:rsidR="00722D93" w:rsidRPr="00531267">
        <w:rPr>
          <w:color w:val="000000"/>
        </w:rPr>
        <w:t>4</w:t>
      </w:r>
      <w:r w:rsidRPr="00531267">
        <w:rPr>
          <w:color w:val="000000"/>
        </w:rPr>
        <w:t xml:space="preserve"> r. poz. </w:t>
      </w:r>
      <w:r w:rsidR="00722D93" w:rsidRPr="00531267">
        <w:rPr>
          <w:color w:val="000000"/>
        </w:rPr>
        <w:t xml:space="preserve">1061 z </w:t>
      </w:r>
      <w:proofErr w:type="spellStart"/>
      <w:r w:rsidR="00722D93" w:rsidRPr="00531267">
        <w:rPr>
          <w:color w:val="000000"/>
        </w:rPr>
        <w:t>późn</w:t>
      </w:r>
      <w:proofErr w:type="spellEnd"/>
      <w:r w:rsidR="00722D93" w:rsidRPr="00531267">
        <w:rPr>
          <w:color w:val="000000"/>
        </w:rPr>
        <w:t>. zm.</w:t>
      </w:r>
      <w:r w:rsidRPr="00531267">
        <w:rPr>
          <w:color w:val="000000"/>
        </w:rPr>
        <w:t>) oraz przepisy odrębne, a w szczególności: ustawa z dnia 7 lipca 1994 Prawo budowlane (tj. Dz. U. z 202</w:t>
      </w:r>
      <w:r w:rsidR="00722D93" w:rsidRPr="00531267">
        <w:rPr>
          <w:color w:val="000000"/>
        </w:rPr>
        <w:t>4</w:t>
      </w:r>
      <w:r w:rsidRPr="00531267">
        <w:rPr>
          <w:color w:val="000000"/>
        </w:rPr>
        <w:t xml:space="preserve"> r. poz. </w:t>
      </w:r>
      <w:r w:rsidR="00722D93" w:rsidRPr="00531267">
        <w:rPr>
          <w:color w:val="000000"/>
        </w:rPr>
        <w:t xml:space="preserve">725 z </w:t>
      </w:r>
      <w:proofErr w:type="spellStart"/>
      <w:r w:rsidR="00722D93" w:rsidRPr="00531267">
        <w:rPr>
          <w:color w:val="000000"/>
        </w:rPr>
        <w:t>późn</w:t>
      </w:r>
      <w:proofErr w:type="spellEnd"/>
      <w:r w:rsidR="00722D93" w:rsidRPr="00531267">
        <w:rPr>
          <w:color w:val="000000"/>
        </w:rPr>
        <w:t>. zm.</w:t>
      </w:r>
      <w:r w:rsidRPr="00531267">
        <w:rPr>
          <w:color w:val="000000"/>
        </w:rPr>
        <w:t>)</w:t>
      </w:r>
      <w:r w:rsidRPr="00531267">
        <w:rPr>
          <w:color w:val="FF0000"/>
        </w:rPr>
        <w:t xml:space="preserve"> </w:t>
      </w:r>
      <w:r w:rsidRPr="00531267">
        <w:rPr>
          <w:color w:val="000000"/>
        </w:rPr>
        <w:t>i akty prawne wydane na jej podstawie, a w sprawach procesowych – przepisy ustawy z 17 listopada 1964</w:t>
      </w:r>
      <w:r w:rsidR="00722D93" w:rsidRPr="00531267">
        <w:rPr>
          <w:color w:val="000000"/>
        </w:rPr>
        <w:t xml:space="preserve"> </w:t>
      </w:r>
      <w:r w:rsidRPr="00531267">
        <w:rPr>
          <w:color w:val="000000"/>
        </w:rPr>
        <w:t>r. Kodeksu postępowania cywilnego (tj. Dz. U. z 202</w:t>
      </w:r>
      <w:r w:rsidR="00575DE0" w:rsidRPr="00531267">
        <w:rPr>
          <w:color w:val="000000"/>
        </w:rPr>
        <w:t>3</w:t>
      </w:r>
      <w:r w:rsidRPr="00531267">
        <w:rPr>
          <w:color w:val="000000"/>
        </w:rPr>
        <w:t xml:space="preserve"> r. poz. </w:t>
      </w:r>
      <w:r w:rsidR="00575DE0" w:rsidRPr="00531267">
        <w:rPr>
          <w:color w:val="000000"/>
        </w:rPr>
        <w:t xml:space="preserve">1550 z </w:t>
      </w:r>
      <w:proofErr w:type="spellStart"/>
      <w:r w:rsidR="00575DE0" w:rsidRPr="00531267">
        <w:rPr>
          <w:color w:val="000000"/>
        </w:rPr>
        <w:t>późn</w:t>
      </w:r>
      <w:proofErr w:type="spellEnd"/>
      <w:r w:rsidR="00575DE0" w:rsidRPr="00531267">
        <w:rPr>
          <w:color w:val="000000"/>
        </w:rPr>
        <w:t>. zm.</w:t>
      </w:r>
      <w:r w:rsidRPr="00531267">
        <w:rPr>
          <w:color w:val="000000"/>
        </w:rPr>
        <w:t xml:space="preserve">), </w:t>
      </w:r>
      <w:r w:rsidRPr="00531267">
        <w:t>treść zaproszenia oraz treść oferty złożonej przez Wykonawcę</w:t>
      </w:r>
      <w:r w:rsidR="006E03E5">
        <w:t xml:space="preserve"> </w:t>
      </w:r>
      <w:r w:rsidRPr="00531267">
        <w:t>w postępowaniu, w wyniku którego zawarto niniejszą umowę.</w:t>
      </w:r>
    </w:p>
    <w:p w14:paraId="4CA5807C" w14:textId="77777777" w:rsidR="007E633A" w:rsidRPr="00531267" w:rsidRDefault="007E633A">
      <w:pPr>
        <w:pStyle w:val="Tekstpodstawowy"/>
        <w:widowControl w:val="0"/>
        <w:numPr>
          <w:ilvl w:val="0"/>
          <w:numId w:val="52"/>
        </w:numPr>
        <w:spacing w:after="0" w:line="276" w:lineRule="auto"/>
        <w:jc w:val="both"/>
      </w:pPr>
      <w:r w:rsidRPr="00531267">
        <w:t>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występowania na drogę sądową.</w:t>
      </w:r>
    </w:p>
    <w:p w14:paraId="043EF1AA" w14:textId="77777777" w:rsidR="007E633A" w:rsidRPr="00531267" w:rsidRDefault="007E633A">
      <w:pPr>
        <w:pStyle w:val="Tekstpodstawowy"/>
        <w:widowControl w:val="0"/>
        <w:numPr>
          <w:ilvl w:val="0"/>
          <w:numId w:val="52"/>
        </w:numPr>
        <w:spacing w:after="0" w:line="276" w:lineRule="auto"/>
        <w:jc w:val="both"/>
      </w:pPr>
      <w:r w:rsidRPr="00531267">
        <w:t>Wszystkie spory wynikające z wykonania niniejszej umowy, które nie mogą być rozstrzygnięte polubownie, z zastrzeżeniem pkt 3, będą rozstrzygane przez sąd właściwy dla siedziby Zamawiającego.</w:t>
      </w:r>
    </w:p>
    <w:p w14:paraId="4C301AE9" w14:textId="6C854431" w:rsidR="00615F8F" w:rsidRPr="00531267" w:rsidRDefault="00506952">
      <w:pPr>
        <w:pStyle w:val="Tekstpodstawowy"/>
        <w:widowControl w:val="0"/>
        <w:numPr>
          <w:ilvl w:val="0"/>
          <w:numId w:val="53"/>
        </w:numPr>
        <w:spacing w:after="0" w:line="276" w:lineRule="auto"/>
        <w:jc w:val="both"/>
        <w:rPr>
          <w:rFonts w:eastAsia="Arial"/>
          <w:bCs/>
          <w:lang w:eastAsia="pl-PL"/>
        </w:rPr>
      </w:pPr>
      <w:r w:rsidRPr="00531267">
        <w:rPr>
          <w:rFonts w:eastAsia="Arial"/>
          <w:bCs/>
          <w:lang w:eastAsia="pl-PL"/>
        </w:rPr>
        <w:lastRenderedPageBreak/>
        <w:t>Wersja obowiązująca umowy</w:t>
      </w:r>
      <w:r w:rsidR="00615F8F" w:rsidRPr="00531267">
        <w:rPr>
          <w:rFonts w:eastAsia="Arial"/>
          <w:bCs/>
          <w:lang w:eastAsia="pl-PL"/>
        </w:rPr>
        <w:t>:</w:t>
      </w:r>
    </w:p>
    <w:p w14:paraId="6534F20E" w14:textId="72642BB7" w:rsidR="00E617B0" w:rsidRPr="00531267" w:rsidRDefault="00506952" w:rsidP="00575DE0">
      <w:pPr>
        <w:suppressAutoHyphens/>
        <w:autoSpaceDE w:val="0"/>
        <w:autoSpaceDN w:val="0"/>
        <w:adjustRightInd w:val="0"/>
        <w:spacing w:after="0" w:line="276" w:lineRule="auto"/>
        <w:ind w:left="72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Umowę niniejszą sporządzono w </w:t>
      </w:r>
      <w:r w:rsidR="00FA059C">
        <w:rPr>
          <w:rFonts w:ascii="Times New Roman" w:eastAsia="Arial" w:hAnsi="Times New Roman" w:cs="Times New Roman"/>
          <w:bCs/>
          <w:sz w:val="24"/>
          <w:szCs w:val="24"/>
          <w:lang w:eastAsia="pl-PL"/>
        </w:rPr>
        <w:t xml:space="preserve">czterech </w:t>
      </w:r>
      <w:r w:rsidRPr="00531267">
        <w:rPr>
          <w:rFonts w:ascii="Times New Roman" w:eastAsia="Arial" w:hAnsi="Times New Roman" w:cs="Times New Roman"/>
          <w:bCs/>
          <w:sz w:val="24"/>
          <w:szCs w:val="24"/>
          <w:lang w:eastAsia="pl-PL"/>
        </w:rPr>
        <w:t xml:space="preserve">jednobrzmiących egzemplarzach, </w:t>
      </w:r>
      <w:r w:rsidR="00FA059C">
        <w:rPr>
          <w:rFonts w:ascii="Times New Roman" w:eastAsia="Arial" w:hAnsi="Times New Roman" w:cs="Times New Roman"/>
          <w:bCs/>
          <w:sz w:val="24"/>
          <w:szCs w:val="24"/>
          <w:lang w:eastAsia="pl-PL"/>
        </w:rPr>
        <w:t xml:space="preserve">w tym </w:t>
      </w:r>
      <w:r w:rsidR="002B2E20">
        <w:rPr>
          <w:rFonts w:ascii="Times New Roman" w:eastAsia="Arial" w:hAnsi="Times New Roman" w:cs="Times New Roman"/>
          <w:bCs/>
          <w:sz w:val="24"/>
          <w:szCs w:val="24"/>
          <w:lang w:eastAsia="pl-PL"/>
        </w:rPr>
        <w:t>trzy</w:t>
      </w:r>
      <w:r w:rsidR="00FA059C">
        <w:rPr>
          <w:rFonts w:ascii="Times New Roman" w:eastAsia="Arial" w:hAnsi="Times New Roman" w:cs="Times New Roman"/>
          <w:bCs/>
          <w:sz w:val="24"/>
          <w:szCs w:val="24"/>
          <w:lang w:eastAsia="pl-PL"/>
        </w:rPr>
        <w:t xml:space="preserve"> egzemplarze dla Zamawiającego i </w:t>
      </w:r>
      <w:r w:rsidR="002B2E20">
        <w:rPr>
          <w:rFonts w:ascii="Times New Roman" w:eastAsia="Arial" w:hAnsi="Times New Roman" w:cs="Times New Roman"/>
          <w:bCs/>
          <w:sz w:val="24"/>
          <w:szCs w:val="24"/>
          <w:lang w:eastAsia="pl-PL"/>
        </w:rPr>
        <w:t>jeden</w:t>
      </w:r>
      <w:r w:rsidR="00FA059C">
        <w:rPr>
          <w:rFonts w:ascii="Times New Roman" w:eastAsia="Arial" w:hAnsi="Times New Roman" w:cs="Times New Roman"/>
          <w:bCs/>
          <w:sz w:val="24"/>
          <w:szCs w:val="24"/>
          <w:lang w:eastAsia="pl-PL"/>
        </w:rPr>
        <w:t xml:space="preserve"> egzemplarz dla Wykonawcy.</w:t>
      </w:r>
    </w:p>
    <w:p w14:paraId="73016AAF" w14:textId="1866AB38" w:rsidR="001C2AC1" w:rsidRPr="00531267" w:rsidRDefault="001C2AC1" w:rsidP="00A16AA4">
      <w:pPr>
        <w:spacing w:after="0" w:line="251" w:lineRule="auto"/>
        <w:jc w:val="both"/>
        <w:rPr>
          <w:rFonts w:ascii="Times New Roman" w:eastAsia="Arial" w:hAnsi="Times New Roman" w:cs="Times New Roman"/>
          <w:bCs/>
          <w:sz w:val="24"/>
          <w:szCs w:val="24"/>
          <w:lang w:eastAsia="pl-PL"/>
        </w:rPr>
      </w:pPr>
    </w:p>
    <w:p w14:paraId="4D3CF7B9" w14:textId="77777777" w:rsidR="00575DE0" w:rsidRPr="00531267" w:rsidRDefault="00575DE0" w:rsidP="00575DE0">
      <w:pPr>
        <w:spacing w:after="0" w:line="0" w:lineRule="atLeast"/>
        <w:jc w:val="both"/>
        <w:rPr>
          <w:rFonts w:ascii="Times New Roman" w:eastAsia="Arial" w:hAnsi="Times New Roman" w:cs="Times New Roman"/>
          <w:bCs/>
          <w:i/>
          <w:iCs/>
          <w:sz w:val="20"/>
          <w:szCs w:val="20"/>
          <w:lang w:eastAsia="pl-PL"/>
        </w:rPr>
      </w:pPr>
      <w:r w:rsidRPr="00531267">
        <w:rPr>
          <w:rFonts w:ascii="Times New Roman" w:eastAsia="Arial" w:hAnsi="Times New Roman" w:cs="Times New Roman"/>
          <w:bCs/>
          <w:i/>
          <w:iCs/>
          <w:sz w:val="20"/>
          <w:szCs w:val="20"/>
          <w:lang w:eastAsia="pl-PL"/>
        </w:rPr>
        <w:t>Załączniki :</w:t>
      </w:r>
    </w:p>
    <w:p w14:paraId="36F84E1F" w14:textId="77777777" w:rsidR="00575DE0" w:rsidRPr="00531267" w:rsidRDefault="00575DE0" w:rsidP="00575DE0">
      <w:pPr>
        <w:spacing w:after="0" w:line="18" w:lineRule="exact"/>
        <w:jc w:val="both"/>
        <w:rPr>
          <w:rFonts w:ascii="Times New Roman" w:eastAsia="Times New Roman" w:hAnsi="Times New Roman" w:cs="Times New Roman"/>
          <w:bCs/>
          <w:i/>
          <w:iCs/>
          <w:sz w:val="20"/>
          <w:szCs w:val="20"/>
          <w:lang w:eastAsia="pl-PL"/>
        </w:rPr>
      </w:pPr>
    </w:p>
    <w:p w14:paraId="35A31A30" w14:textId="77777777" w:rsidR="00575DE0" w:rsidRPr="00531267" w:rsidRDefault="00575DE0" w:rsidP="00575DE0">
      <w:pPr>
        <w:spacing w:after="0" w:line="17" w:lineRule="exact"/>
        <w:jc w:val="both"/>
        <w:rPr>
          <w:rFonts w:ascii="Times New Roman" w:eastAsia="Arial" w:hAnsi="Times New Roman" w:cs="Times New Roman"/>
          <w:bCs/>
          <w:i/>
          <w:iCs/>
          <w:sz w:val="20"/>
          <w:szCs w:val="20"/>
          <w:lang w:eastAsia="pl-PL"/>
        </w:rPr>
      </w:pPr>
    </w:p>
    <w:p w14:paraId="4D307230" w14:textId="77777777" w:rsidR="00575DE0" w:rsidRPr="00531267" w:rsidRDefault="00575DE0" w:rsidP="00575DE0">
      <w:pPr>
        <w:spacing w:after="0" w:line="20" w:lineRule="exact"/>
        <w:jc w:val="both"/>
        <w:rPr>
          <w:rFonts w:ascii="Times New Roman" w:eastAsia="Arial" w:hAnsi="Times New Roman" w:cs="Times New Roman"/>
          <w:bCs/>
          <w:i/>
          <w:iCs/>
          <w:sz w:val="20"/>
          <w:szCs w:val="20"/>
          <w:lang w:eastAsia="pl-PL"/>
        </w:rPr>
      </w:pPr>
    </w:p>
    <w:p w14:paraId="5699719B" w14:textId="77B901B1" w:rsidR="00575DE0" w:rsidRPr="00531267" w:rsidRDefault="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1- </w:t>
      </w:r>
      <w:r w:rsidR="00575DE0" w:rsidRPr="00531267">
        <w:rPr>
          <w:rFonts w:ascii="Times New Roman" w:eastAsia="Arial" w:hAnsi="Times New Roman" w:cs="Times New Roman"/>
          <w:bCs/>
          <w:i/>
          <w:iCs/>
          <w:sz w:val="20"/>
          <w:szCs w:val="20"/>
          <w:lang w:eastAsia="pl-PL"/>
        </w:rPr>
        <w:t>Oferta Wykonawcy.</w:t>
      </w:r>
    </w:p>
    <w:p w14:paraId="57A81CCD" w14:textId="77777777" w:rsidR="00575DE0" w:rsidRPr="00531267" w:rsidRDefault="00575DE0" w:rsidP="00575DE0">
      <w:pPr>
        <w:spacing w:after="0" w:line="17" w:lineRule="exact"/>
        <w:jc w:val="both"/>
        <w:rPr>
          <w:rFonts w:ascii="Times New Roman" w:eastAsia="Arial" w:hAnsi="Times New Roman" w:cs="Times New Roman"/>
          <w:bCs/>
          <w:i/>
          <w:iCs/>
          <w:sz w:val="20"/>
          <w:szCs w:val="20"/>
          <w:lang w:eastAsia="pl-PL"/>
        </w:rPr>
      </w:pPr>
    </w:p>
    <w:p w14:paraId="6765C7FA" w14:textId="722882D5" w:rsidR="00575DE0" w:rsidRPr="00531267" w:rsidRDefault="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2 - </w:t>
      </w:r>
      <w:r w:rsidR="00575DE0" w:rsidRPr="00531267">
        <w:rPr>
          <w:rFonts w:ascii="Times New Roman" w:eastAsia="Arial" w:hAnsi="Times New Roman" w:cs="Times New Roman"/>
          <w:bCs/>
          <w:i/>
          <w:iCs/>
          <w:sz w:val="20"/>
          <w:szCs w:val="20"/>
          <w:lang w:eastAsia="pl-PL"/>
        </w:rPr>
        <w:t>Kosztorys ofertowy.</w:t>
      </w:r>
    </w:p>
    <w:p w14:paraId="5F23DFA5" w14:textId="66D947C2" w:rsidR="00531267" w:rsidRPr="00531267" w:rsidRDefault="00531267" w:rsidP="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3 - </w:t>
      </w:r>
      <w:r w:rsidRPr="00531267">
        <w:rPr>
          <w:rFonts w:ascii="Times New Roman" w:eastAsia="Arial" w:hAnsi="Times New Roman" w:cs="Times New Roman"/>
          <w:bCs/>
          <w:i/>
          <w:iCs/>
          <w:sz w:val="20"/>
          <w:szCs w:val="20"/>
          <w:lang w:eastAsia="pl-PL"/>
        </w:rPr>
        <w:t>Zapytanie ofertowe.</w:t>
      </w:r>
    </w:p>
    <w:p w14:paraId="35C34FB2" w14:textId="77777777" w:rsidR="001C2AC1" w:rsidRPr="00531267" w:rsidRDefault="001C2AC1" w:rsidP="00A16AA4">
      <w:pPr>
        <w:spacing w:after="0" w:line="251" w:lineRule="auto"/>
        <w:jc w:val="both"/>
        <w:rPr>
          <w:rFonts w:ascii="Times New Roman" w:eastAsia="Arial" w:hAnsi="Times New Roman" w:cs="Times New Roman"/>
          <w:bCs/>
          <w:sz w:val="24"/>
          <w:szCs w:val="24"/>
          <w:lang w:eastAsia="pl-PL"/>
        </w:rPr>
      </w:pPr>
    </w:p>
    <w:p w14:paraId="41942989" w14:textId="77777777" w:rsidR="005774DF" w:rsidRDefault="005774DF" w:rsidP="00531267">
      <w:pPr>
        <w:jc w:val="center"/>
        <w:rPr>
          <w:rFonts w:ascii="Times New Roman" w:hAnsi="Times New Roman" w:cs="Times New Roman"/>
          <w:b/>
          <w:bCs/>
          <w:sz w:val="24"/>
          <w:szCs w:val="24"/>
        </w:rPr>
      </w:pPr>
    </w:p>
    <w:p w14:paraId="2B1C67DB" w14:textId="5489B290" w:rsidR="007E5A56" w:rsidRPr="00A66542" w:rsidRDefault="007E5A56" w:rsidP="00531267">
      <w:pPr>
        <w:jc w:val="center"/>
        <w:rPr>
          <w:rFonts w:ascii="Times New Roman" w:hAnsi="Times New Roman" w:cs="Times New Roman"/>
          <w:b/>
          <w:bCs/>
          <w:sz w:val="24"/>
          <w:szCs w:val="24"/>
        </w:rPr>
      </w:pPr>
      <w:r w:rsidRPr="00A66542">
        <w:rPr>
          <w:rFonts w:ascii="Times New Roman" w:hAnsi="Times New Roman" w:cs="Times New Roman"/>
          <w:b/>
          <w:bCs/>
          <w:sz w:val="24"/>
          <w:szCs w:val="24"/>
        </w:rPr>
        <w:t xml:space="preserve">ZAMAWIAJĄCY </w:t>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t>WYKONAWCA</w:t>
      </w:r>
    </w:p>
    <w:p w14:paraId="48B5F2F6" w14:textId="089A4AD7" w:rsidR="00565E14" w:rsidRPr="00531267" w:rsidRDefault="00565E14" w:rsidP="00565E14">
      <w:pPr>
        <w:spacing w:after="0"/>
        <w:rPr>
          <w:rFonts w:ascii="Times New Roman" w:hAnsi="Times New Roman" w:cs="Times New Roman"/>
          <w:sz w:val="24"/>
          <w:szCs w:val="24"/>
        </w:rPr>
      </w:pPr>
    </w:p>
    <w:sectPr w:rsidR="00565E14" w:rsidRPr="00531267" w:rsidSect="00531267">
      <w:headerReference w:type="default" r:id="rId8"/>
      <w:footerReference w:type="default" r:id="rId9"/>
      <w:type w:val="continuous"/>
      <w:pgSz w:w="11906" w:h="16838" w:code="9"/>
      <w:pgMar w:top="1417" w:right="1417" w:bottom="1417"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3A2C" w14:textId="77777777" w:rsidR="00567859" w:rsidRDefault="00567859">
      <w:pPr>
        <w:spacing w:after="0" w:line="240" w:lineRule="auto"/>
      </w:pPr>
      <w:r>
        <w:separator/>
      </w:r>
    </w:p>
  </w:endnote>
  <w:endnote w:type="continuationSeparator" w:id="0">
    <w:p w14:paraId="389D4BD6" w14:textId="77777777" w:rsidR="00567859" w:rsidRDefault="0056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08F1" w14:textId="77777777" w:rsidR="00567859" w:rsidRDefault="00567859">
      <w:pPr>
        <w:spacing w:after="0" w:line="240" w:lineRule="auto"/>
      </w:pPr>
      <w:r>
        <w:separator/>
      </w:r>
    </w:p>
  </w:footnote>
  <w:footnote w:type="continuationSeparator" w:id="0">
    <w:p w14:paraId="5BE8CFF7" w14:textId="77777777" w:rsidR="00567859" w:rsidRDefault="0056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903916"/>
    <w:multiLevelType w:val="hybridMultilevel"/>
    <w:tmpl w:val="8EE8D03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4167E31"/>
    <w:multiLevelType w:val="hybridMultilevel"/>
    <w:tmpl w:val="E5BE5C8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8EE8D03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B0E3E3B"/>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E5C7065"/>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DC18C6"/>
    <w:multiLevelType w:val="hybridMultilevel"/>
    <w:tmpl w:val="F0E413F8"/>
    <w:lvl w:ilvl="0" w:tplc="04150011">
      <w:start w:val="1"/>
      <w:numFmt w:val="decimal"/>
      <w:lvlText w:val="%1)"/>
      <w:lvlJc w:val="left"/>
      <w:pPr>
        <w:ind w:left="1440" w:hanging="360"/>
      </w:pPr>
    </w:lvl>
    <w:lvl w:ilvl="1" w:tplc="04150011">
      <w:start w:val="1"/>
      <w:numFmt w:val="decimal"/>
      <w:lvlText w:val="%2)"/>
      <w:lvlJc w:val="left"/>
      <w:pPr>
        <w:ind w:left="144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3"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B49A6"/>
    <w:multiLevelType w:val="hybridMultilevel"/>
    <w:tmpl w:val="6A3AC432"/>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CEF4D12"/>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D9662BA"/>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41A517F"/>
    <w:multiLevelType w:val="hybridMultilevel"/>
    <w:tmpl w:val="327872A0"/>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6"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9" w15:restartNumberingAfterBreak="0">
    <w:nsid w:val="55A56C08"/>
    <w:multiLevelType w:val="hybridMultilevel"/>
    <w:tmpl w:val="613A60DE"/>
    <w:lvl w:ilvl="0" w:tplc="04150011">
      <w:start w:val="1"/>
      <w:numFmt w:val="decimal"/>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73F4929"/>
    <w:multiLevelType w:val="hybridMultilevel"/>
    <w:tmpl w:val="62F0EF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BD41291"/>
    <w:multiLevelType w:val="hybridMultilevel"/>
    <w:tmpl w:val="D6C4CDFE"/>
    <w:lvl w:ilvl="0" w:tplc="111CC4BC">
      <w:start w:val="1"/>
      <w:numFmt w:val="decimal"/>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9964F6"/>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76727660">
    <w:abstractNumId w:val="0"/>
  </w:num>
  <w:num w:numId="2" w16cid:durableId="1460994348">
    <w:abstractNumId w:val="47"/>
  </w:num>
  <w:num w:numId="3" w16cid:durableId="2089229245">
    <w:abstractNumId w:val="36"/>
  </w:num>
  <w:num w:numId="4" w16cid:durableId="347366767">
    <w:abstractNumId w:val="11"/>
  </w:num>
  <w:num w:numId="5" w16cid:durableId="1599482325">
    <w:abstractNumId w:val="54"/>
  </w:num>
  <w:num w:numId="6" w16cid:durableId="1108043064">
    <w:abstractNumId w:val="35"/>
  </w:num>
  <w:num w:numId="7" w16cid:durableId="644772871">
    <w:abstractNumId w:val="24"/>
  </w:num>
  <w:num w:numId="8" w16cid:durableId="327371925">
    <w:abstractNumId w:val="20"/>
  </w:num>
  <w:num w:numId="9" w16cid:durableId="935601082">
    <w:abstractNumId w:val="21"/>
  </w:num>
  <w:num w:numId="10" w16cid:durableId="1167743561">
    <w:abstractNumId w:val="8"/>
  </w:num>
  <w:num w:numId="11" w16cid:durableId="1325667666">
    <w:abstractNumId w:val="7"/>
  </w:num>
  <w:num w:numId="12" w16cid:durableId="1293050838">
    <w:abstractNumId w:val="12"/>
  </w:num>
  <w:num w:numId="13" w16cid:durableId="948977259">
    <w:abstractNumId w:val="43"/>
  </w:num>
  <w:num w:numId="14" w16cid:durableId="503323433">
    <w:abstractNumId w:val="50"/>
  </w:num>
  <w:num w:numId="15" w16cid:durableId="1391032385">
    <w:abstractNumId w:val="14"/>
  </w:num>
  <w:num w:numId="16" w16cid:durableId="1365516609">
    <w:abstractNumId w:val="37"/>
  </w:num>
  <w:num w:numId="17" w16cid:durableId="1064718071">
    <w:abstractNumId w:val="15"/>
  </w:num>
  <w:num w:numId="18" w16cid:durableId="1401750843">
    <w:abstractNumId w:val="38"/>
  </w:num>
  <w:num w:numId="19" w16cid:durableId="1702591928">
    <w:abstractNumId w:val="51"/>
  </w:num>
  <w:num w:numId="20" w16cid:durableId="1558129526">
    <w:abstractNumId w:val="5"/>
  </w:num>
  <w:num w:numId="21" w16cid:durableId="766730945">
    <w:abstractNumId w:val="39"/>
  </w:num>
  <w:num w:numId="22" w16cid:durableId="1145009818">
    <w:abstractNumId w:val="6"/>
  </w:num>
  <w:num w:numId="23" w16cid:durableId="1042366880">
    <w:abstractNumId w:val="13"/>
  </w:num>
  <w:num w:numId="24" w16cid:durableId="247153520">
    <w:abstractNumId w:val="25"/>
  </w:num>
  <w:num w:numId="25" w16cid:durableId="1270042339">
    <w:abstractNumId w:val="33"/>
  </w:num>
  <w:num w:numId="26" w16cid:durableId="157308885">
    <w:abstractNumId w:val="17"/>
  </w:num>
  <w:num w:numId="27" w16cid:durableId="663629158">
    <w:abstractNumId w:val="41"/>
  </w:num>
  <w:num w:numId="28" w16cid:durableId="1997225399">
    <w:abstractNumId w:val="22"/>
  </w:num>
  <w:num w:numId="29" w16cid:durableId="720058601">
    <w:abstractNumId w:val="10"/>
  </w:num>
  <w:num w:numId="30" w16cid:durableId="390539114">
    <w:abstractNumId w:val="28"/>
  </w:num>
  <w:num w:numId="31" w16cid:durableId="2000579111">
    <w:abstractNumId w:val="49"/>
  </w:num>
  <w:num w:numId="32" w16cid:durableId="1653487265">
    <w:abstractNumId w:val="1"/>
  </w:num>
  <w:num w:numId="33" w16cid:durableId="1883978687">
    <w:abstractNumId w:val="2"/>
  </w:num>
  <w:num w:numId="34" w16cid:durableId="929849185">
    <w:abstractNumId w:val="23"/>
  </w:num>
  <w:num w:numId="35" w16cid:durableId="5466507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5022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848411">
    <w:abstractNumId w:val="45"/>
  </w:num>
  <w:num w:numId="38" w16cid:durableId="182090376">
    <w:abstractNumId w:val="27"/>
  </w:num>
  <w:num w:numId="39" w16cid:durableId="1071929980">
    <w:abstractNumId w:val="42"/>
  </w:num>
  <w:num w:numId="40" w16cid:durableId="1914200639">
    <w:abstractNumId w:val="30"/>
  </w:num>
  <w:num w:numId="41" w16cid:durableId="532153451">
    <w:abstractNumId w:val="44"/>
  </w:num>
  <w:num w:numId="42" w16cid:durableId="629824327">
    <w:abstractNumId w:val="34"/>
  </w:num>
  <w:num w:numId="43" w16cid:durableId="1533809287">
    <w:abstractNumId w:val="53"/>
  </w:num>
  <w:num w:numId="44" w16cid:durableId="552423578">
    <w:abstractNumId w:val="46"/>
  </w:num>
  <w:num w:numId="45" w16cid:durableId="1075854569">
    <w:abstractNumId w:val="19"/>
  </w:num>
  <w:num w:numId="46" w16cid:durableId="1749811988">
    <w:abstractNumId w:val="29"/>
  </w:num>
  <w:num w:numId="47" w16cid:durableId="2116515335">
    <w:abstractNumId w:val="26"/>
  </w:num>
  <w:num w:numId="48" w16cid:durableId="1066300608">
    <w:abstractNumId w:val="9"/>
  </w:num>
  <w:num w:numId="49" w16cid:durableId="855114874">
    <w:abstractNumId w:val="31"/>
  </w:num>
  <w:num w:numId="50" w16cid:durableId="2102558104">
    <w:abstractNumId w:val="32"/>
  </w:num>
  <w:num w:numId="51" w16cid:durableId="1935164066">
    <w:abstractNumId w:val="48"/>
  </w:num>
  <w:num w:numId="52" w16cid:durableId="1829514585">
    <w:abstractNumId w:val="40"/>
  </w:num>
  <w:num w:numId="53" w16cid:durableId="1488862137">
    <w:abstractNumId w:val="16"/>
  </w:num>
  <w:num w:numId="54" w16cid:durableId="536968487">
    <w:abstractNumId w:val="18"/>
  </w:num>
  <w:num w:numId="55" w16cid:durableId="1243415087">
    <w:abstractNumId w:val="3"/>
  </w:num>
  <w:num w:numId="56" w16cid:durableId="160137931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4442A"/>
    <w:rsid w:val="000525E3"/>
    <w:rsid w:val="00063F39"/>
    <w:rsid w:val="000642EB"/>
    <w:rsid w:val="0006731C"/>
    <w:rsid w:val="00082B57"/>
    <w:rsid w:val="00097B50"/>
    <w:rsid w:val="000B6F52"/>
    <w:rsid w:val="000E519C"/>
    <w:rsid w:val="001017F4"/>
    <w:rsid w:val="00103FB4"/>
    <w:rsid w:val="00124689"/>
    <w:rsid w:val="00127A6D"/>
    <w:rsid w:val="0013305A"/>
    <w:rsid w:val="00133B7E"/>
    <w:rsid w:val="00134A0A"/>
    <w:rsid w:val="00135086"/>
    <w:rsid w:val="001377B5"/>
    <w:rsid w:val="00145FB4"/>
    <w:rsid w:val="001470F7"/>
    <w:rsid w:val="00155CD6"/>
    <w:rsid w:val="001611DD"/>
    <w:rsid w:val="00167CDD"/>
    <w:rsid w:val="0018337C"/>
    <w:rsid w:val="001837CE"/>
    <w:rsid w:val="00185BF9"/>
    <w:rsid w:val="00191756"/>
    <w:rsid w:val="001A137C"/>
    <w:rsid w:val="001A40F5"/>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56FA5"/>
    <w:rsid w:val="00264D09"/>
    <w:rsid w:val="00267CEE"/>
    <w:rsid w:val="00293C17"/>
    <w:rsid w:val="002967AF"/>
    <w:rsid w:val="002A5720"/>
    <w:rsid w:val="002A7DBA"/>
    <w:rsid w:val="002B0DA0"/>
    <w:rsid w:val="002B2E2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514EF"/>
    <w:rsid w:val="00351B05"/>
    <w:rsid w:val="003601B7"/>
    <w:rsid w:val="00362E83"/>
    <w:rsid w:val="003715FF"/>
    <w:rsid w:val="003750EF"/>
    <w:rsid w:val="00380CEF"/>
    <w:rsid w:val="0039153F"/>
    <w:rsid w:val="00392779"/>
    <w:rsid w:val="003A3679"/>
    <w:rsid w:val="003B53C1"/>
    <w:rsid w:val="003C0811"/>
    <w:rsid w:val="003C0BF4"/>
    <w:rsid w:val="003C2EDC"/>
    <w:rsid w:val="003D3F6C"/>
    <w:rsid w:val="003E4F41"/>
    <w:rsid w:val="003F6104"/>
    <w:rsid w:val="003F7EA3"/>
    <w:rsid w:val="00402B08"/>
    <w:rsid w:val="00403E5E"/>
    <w:rsid w:val="00412446"/>
    <w:rsid w:val="0041367C"/>
    <w:rsid w:val="0042238F"/>
    <w:rsid w:val="00430DE0"/>
    <w:rsid w:val="00436854"/>
    <w:rsid w:val="00436D05"/>
    <w:rsid w:val="004410C0"/>
    <w:rsid w:val="00452A11"/>
    <w:rsid w:val="00457A9B"/>
    <w:rsid w:val="00457DDA"/>
    <w:rsid w:val="00463EAE"/>
    <w:rsid w:val="0047067A"/>
    <w:rsid w:val="004820C7"/>
    <w:rsid w:val="00482132"/>
    <w:rsid w:val="0048286A"/>
    <w:rsid w:val="004943FE"/>
    <w:rsid w:val="004978D7"/>
    <w:rsid w:val="004B7F2D"/>
    <w:rsid w:val="004C5247"/>
    <w:rsid w:val="004D0B4E"/>
    <w:rsid w:val="004D294D"/>
    <w:rsid w:val="004E3A34"/>
    <w:rsid w:val="004E3C0A"/>
    <w:rsid w:val="004E67C0"/>
    <w:rsid w:val="004F440F"/>
    <w:rsid w:val="004F5FB0"/>
    <w:rsid w:val="00503AFF"/>
    <w:rsid w:val="00506401"/>
    <w:rsid w:val="00506952"/>
    <w:rsid w:val="00524486"/>
    <w:rsid w:val="00527B91"/>
    <w:rsid w:val="00530C15"/>
    <w:rsid w:val="00531267"/>
    <w:rsid w:val="00536F15"/>
    <w:rsid w:val="0054070F"/>
    <w:rsid w:val="0056162F"/>
    <w:rsid w:val="00565E14"/>
    <w:rsid w:val="00567859"/>
    <w:rsid w:val="00575DE0"/>
    <w:rsid w:val="005762DC"/>
    <w:rsid w:val="005774DF"/>
    <w:rsid w:val="00577D11"/>
    <w:rsid w:val="00577F2F"/>
    <w:rsid w:val="005818AF"/>
    <w:rsid w:val="005831FF"/>
    <w:rsid w:val="00593AC2"/>
    <w:rsid w:val="005948DE"/>
    <w:rsid w:val="005A4C88"/>
    <w:rsid w:val="005A572E"/>
    <w:rsid w:val="005B55E4"/>
    <w:rsid w:val="005C221A"/>
    <w:rsid w:val="005C4E93"/>
    <w:rsid w:val="005D71C1"/>
    <w:rsid w:val="005E2973"/>
    <w:rsid w:val="0061493D"/>
    <w:rsid w:val="00615F8F"/>
    <w:rsid w:val="00640005"/>
    <w:rsid w:val="00640FF9"/>
    <w:rsid w:val="00641B28"/>
    <w:rsid w:val="00664C73"/>
    <w:rsid w:val="006752A8"/>
    <w:rsid w:val="00676656"/>
    <w:rsid w:val="006A31C8"/>
    <w:rsid w:val="006B5BBD"/>
    <w:rsid w:val="006B79B5"/>
    <w:rsid w:val="006C01AA"/>
    <w:rsid w:val="006D41FC"/>
    <w:rsid w:val="006D5CB4"/>
    <w:rsid w:val="006E03E5"/>
    <w:rsid w:val="006F454C"/>
    <w:rsid w:val="00702D5F"/>
    <w:rsid w:val="00702DAE"/>
    <w:rsid w:val="007042DD"/>
    <w:rsid w:val="00704F34"/>
    <w:rsid w:val="00706599"/>
    <w:rsid w:val="007102F5"/>
    <w:rsid w:val="00722D93"/>
    <w:rsid w:val="007236BA"/>
    <w:rsid w:val="007271E2"/>
    <w:rsid w:val="00727AAF"/>
    <w:rsid w:val="00752CF4"/>
    <w:rsid w:val="007564F5"/>
    <w:rsid w:val="007665C9"/>
    <w:rsid w:val="00774082"/>
    <w:rsid w:val="00785558"/>
    <w:rsid w:val="00797D51"/>
    <w:rsid w:val="007A5349"/>
    <w:rsid w:val="007B6F83"/>
    <w:rsid w:val="007C0D51"/>
    <w:rsid w:val="007D6D3E"/>
    <w:rsid w:val="007E5A56"/>
    <w:rsid w:val="007E633A"/>
    <w:rsid w:val="007F5635"/>
    <w:rsid w:val="00804901"/>
    <w:rsid w:val="00826F64"/>
    <w:rsid w:val="00835B64"/>
    <w:rsid w:val="00854745"/>
    <w:rsid w:val="0085483C"/>
    <w:rsid w:val="0087346E"/>
    <w:rsid w:val="00877D41"/>
    <w:rsid w:val="00887D2B"/>
    <w:rsid w:val="00896CB4"/>
    <w:rsid w:val="008A75FC"/>
    <w:rsid w:val="008B0420"/>
    <w:rsid w:val="008B14A6"/>
    <w:rsid w:val="008C1569"/>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86E9A"/>
    <w:rsid w:val="009A3C42"/>
    <w:rsid w:val="009A7770"/>
    <w:rsid w:val="009A79C1"/>
    <w:rsid w:val="009B2213"/>
    <w:rsid w:val="009C5911"/>
    <w:rsid w:val="009C73B8"/>
    <w:rsid w:val="009F652F"/>
    <w:rsid w:val="00A10115"/>
    <w:rsid w:val="00A121BA"/>
    <w:rsid w:val="00A124CE"/>
    <w:rsid w:val="00A16AA4"/>
    <w:rsid w:val="00A20316"/>
    <w:rsid w:val="00A239F0"/>
    <w:rsid w:val="00A31415"/>
    <w:rsid w:val="00A37F27"/>
    <w:rsid w:val="00A5106E"/>
    <w:rsid w:val="00A52BB0"/>
    <w:rsid w:val="00A532DE"/>
    <w:rsid w:val="00A53563"/>
    <w:rsid w:val="00A626E3"/>
    <w:rsid w:val="00A66542"/>
    <w:rsid w:val="00A70BFE"/>
    <w:rsid w:val="00A718A2"/>
    <w:rsid w:val="00A80949"/>
    <w:rsid w:val="00A83ED0"/>
    <w:rsid w:val="00A840AF"/>
    <w:rsid w:val="00A8438E"/>
    <w:rsid w:val="00A93162"/>
    <w:rsid w:val="00A94797"/>
    <w:rsid w:val="00AB4A3E"/>
    <w:rsid w:val="00AC2EF7"/>
    <w:rsid w:val="00AC4AC4"/>
    <w:rsid w:val="00AD0D7E"/>
    <w:rsid w:val="00AD366C"/>
    <w:rsid w:val="00AD4293"/>
    <w:rsid w:val="00AE325E"/>
    <w:rsid w:val="00AE39AA"/>
    <w:rsid w:val="00B0172F"/>
    <w:rsid w:val="00B02B9F"/>
    <w:rsid w:val="00B10924"/>
    <w:rsid w:val="00B12315"/>
    <w:rsid w:val="00B1499F"/>
    <w:rsid w:val="00B27515"/>
    <w:rsid w:val="00B30420"/>
    <w:rsid w:val="00B325EB"/>
    <w:rsid w:val="00B34F97"/>
    <w:rsid w:val="00B35235"/>
    <w:rsid w:val="00B44F80"/>
    <w:rsid w:val="00B51812"/>
    <w:rsid w:val="00B66BD3"/>
    <w:rsid w:val="00B67082"/>
    <w:rsid w:val="00B670CE"/>
    <w:rsid w:val="00B720AD"/>
    <w:rsid w:val="00B73673"/>
    <w:rsid w:val="00B76607"/>
    <w:rsid w:val="00B809E4"/>
    <w:rsid w:val="00B91448"/>
    <w:rsid w:val="00B9512A"/>
    <w:rsid w:val="00BB0BE2"/>
    <w:rsid w:val="00BC2470"/>
    <w:rsid w:val="00BC4C36"/>
    <w:rsid w:val="00BD61AD"/>
    <w:rsid w:val="00BE289F"/>
    <w:rsid w:val="00BE2DD1"/>
    <w:rsid w:val="00BF0D99"/>
    <w:rsid w:val="00BF2872"/>
    <w:rsid w:val="00BF4F45"/>
    <w:rsid w:val="00BF624B"/>
    <w:rsid w:val="00C02E0B"/>
    <w:rsid w:val="00C04DA8"/>
    <w:rsid w:val="00C10150"/>
    <w:rsid w:val="00C14FB2"/>
    <w:rsid w:val="00C17159"/>
    <w:rsid w:val="00C35984"/>
    <w:rsid w:val="00C37759"/>
    <w:rsid w:val="00C47524"/>
    <w:rsid w:val="00C53434"/>
    <w:rsid w:val="00C6234F"/>
    <w:rsid w:val="00C63B82"/>
    <w:rsid w:val="00C63CF5"/>
    <w:rsid w:val="00C6535A"/>
    <w:rsid w:val="00C657BB"/>
    <w:rsid w:val="00C677D1"/>
    <w:rsid w:val="00C71B68"/>
    <w:rsid w:val="00C825E3"/>
    <w:rsid w:val="00C90532"/>
    <w:rsid w:val="00C9379A"/>
    <w:rsid w:val="00C93B7D"/>
    <w:rsid w:val="00CA1D76"/>
    <w:rsid w:val="00CA373E"/>
    <w:rsid w:val="00CB2884"/>
    <w:rsid w:val="00CB2895"/>
    <w:rsid w:val="00CB4896"/>
    <w:rsid w:val="00CD27B1"/>
    <w:rsid w:val="00CE0140"/>
    <w:rsid w:val="00CE4A3B"/>
    <w:rsid w:val="00CE70B4"/>
    <w:rsid w:val="00D0401D"/>
    <w:rsid w:val="00D076AC"/>
    <w:rsid w:val="00D1698D"/>
    <w:rsid w:val="00D26A5B"/>
    <w:rsid w:val="00D43E9E"/>
    <w:rsid w:val="00D43F83"/>
    <w:rsid w:val="00D45069"/>
    <w:rsid w:val="00D4587D"/>
    <w:rsid w:val="00D52B50"/>
    <w:rsid w:val="00D53D20"/>
    <w:rsid w:val="00D6636C"/>
    <w:rsid w:val="00D72EA2"/>
    <w:rsid w:val="00D75DE1"/>
    <w:rsid w:val="00D8378C"/>
    <w:rsid w:val="00D92F0F"/>
    <w:rsid w:val="00D93C0A"/>
    <w:rsid w:val="00DA01D2"/>
    <w:rsid w:val="00DD3058"/>
    <w:rsid w:val="00DF213C"/>
    <w:rsid w:val="00E0010D"/>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17EFB"/>
    <w:rsid w:val="00F239AC"/>
    <w:rsid w:val="00F304F6"/>
    <w:rsid w:val="00F3411F"/>
    <w:rsid w:val="00F43E93"/>
    <w:rsid w:val="00F51D04"/>
    <w:rsid w:val="00F61B68"/>
    <w:rsid w:val="00F6218D"/>
    <w:rsid w:val="00F67D26"/>
    <w:rsid w:val="00F768CA"/>
    <w:rsid w:val="00F81868"/>
    <w:rsid w:val="00F9305B"/>
    <w:rsid w:val="00F9799F"/>
    <w:rsid w:val="00FA059C"/>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link w:val="StandardZnak"/>
    <w:qFormat/>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1837CE"/>
    <w:rPr>
      <w:rFonts w:ascii="Calibri" w:eastAsia="Times New Roman" w:hAnsi="Calibri" w:cs="Calibri"/>
      <w:lang w:eastAsia="zh-CN"/>
    </w:rPr>
  </w:style>
  <w:style w:type="paragraph" w:customStyle="1" w:styleId="ZnakZnak2ZnakZnak0">
    <w:name w:val="Znak Znak2 Znak Znak"/>
    <w:basedOn w:val="Normalny"/>
    <w:rsid w:val="007E633A"/>
    <w:pPr>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basedOn w:val="Domylnaczcionkaakapitu"/>
    <w:link w:val="Standard"/>
    <w:qFormat/>
    <w:rsid w:val="00B67082"/>
    <w:rPr>
      <w:rFonts w:ascii="Times New Roman" w:eastAsia="Times New Roman" w:hAnsi="Times New Roman" w:cs="Times New Roman"/>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6559</Words>
  <Characters>39354</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6</cp:revision>
  <cp:lastPrinted>2025-10-27T06:19:00Z</cp:lastPrinted>
  <dcterms:created xsi:type="dcterms:W3CDTF">2025-10-27T06:20:00Z</dcterms:created>
  <dcterms:modified xsi:type="dcterms:W3CDTF">2026-06-10T07:12:00Z</dcterms:modified>
</cp:coreProperties>
</file>