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91C0" w14:textId="3C6467FB" w:rsidR="00AF0504" w:rsidRDefault="00AF0504" w:rsidP="00AF0504">
      <w:pPr>
        <w:jc w:val="right"/>
        <w:rPr>
          <w:rFonts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>Reszel, dnia 04 lutego 2026 r.</w:t>
      </w:r>
    </w:p>
    <w:p w14:paraId="59DC7587" w14:textId="7FAED735" w:rsidR="00AF0504" w:rsidRDefault="00AF0504" w:rsidP="00AF0504">
      <w:pPr>
        <w:rPr>
          <w:rFonts w:eastAsia="Calibri" w:cs="Calibri"/>
          <w:sz w:val="22"/>
          <w:szCs w:val="22"/>
        </w:rPr>
      </w:pPr>
      <w:r w:rsidRPr="004F0E3B">
        <w:rPr>
          <w:rFonts w:eastAsia="Calibri" w:cs="Calibri"/>
          <w:sz w:val="22"/>
          <w:szCs w:val="22"/>
        </w:rPr>
        <w:t xml:space="preserve">Nasz znak:  </w:t>
      </w:r>
      <w:r w:rsidRPr="004F0E3B">
        <w:rPr>
          <w:rFonts w:eastAsia="Calibri" w:cs="Calibri"/>
          <w:b/>
          <w:bCs/>
          <w:sz w:val="22"/>
          <w:szCs w:val="22"/>
        </w:rPr>
        <w:t>RGOŚ</w:t>
      </w:r>
      <w:r>
        <w:rPr>
          <w:rFonts w:eastAsia="Calibri" w:cs="Calibri"/>
          <w:b/>
          <w:bCs/>
          <w:sz w:val="22"/>
          <w:szCs w:val="22"/>
        </w:rPr>
        <w:t>.042.1.2026</w:t>
      </w:r>
    </w:p>
    <w:p w14:paraId="75BEC0D4" w14:textId="6CAD928F" w:rsidR="004F0E3B" w:rsidRPr="00AF0504" w:rsidRDefault="004F0E3B" w:rsidP="00AF0504">
      <w:pPr>
        <w:ind w:left="4536"/>
        <w:rPr>
          <w:rFonts w:eastAsia="Calibri" w:cs="Calibri"/>
          <w:b/>
          <w:bCs/>
          <w:sz w:val="22"/>
          <w:szCs w:val="22"/>
        </w:rPr>
      </w:pPr>
      <w:r w:rsidRPr="00AF0504">
        <w:rPr>
          <w:rFonts w:eastAsia="Calibri" w:cs="Calibri"/>
          <w:b/>
          <w:bCs/>
          <w:sz w:val="22"/>
          <w:szCs w:val="22"/>
        </w:rPr>
        <w:t xml:space="preserve">Do uczestników ubiegających się </w:t>
      </w:r>
      <w:r w:rsidRPr="00AF0504">
        <w:rPr>
          <w:b/>
          <w:bCs/>
          <w:sz w:val="22"/>
          <w:szCs w:val="22"/>
        </w:rPr>
        <w:t>o udzielenie</w:t>
      </w:r>
      <w:r w:rsidRPr="00AF0504">
        <w:rPr>
          <w:rFonts w:eastAsia="Calibri" w:cs="Calibri"/>
          <w:b/>
          <w:bCs/>
          <w:sz w:val="22"/>
          <w:szCs w:val="22"/>
        </w:rPr>
        <w:t xml:space="preserve"> zamówienia publicznego</w:t>
      </w:r>
    </w:p>
    <w:p w14:paraId="2307C18E" w14:textId="263F5D2F" w:rsidR="004F0E3B" w:rsidRPr="00AF0504" w:rsidRDefault="004F0E3B" w:rsidP="004F0E3B">
      <w:pPr>
        <w:ind w:right="-284"/>
        <w:jc w:val="both"/>
        <w:rPr>
          <w:rFonts w:eastAsia="Calibri" w:cs="Calibri"/>
          <w:b/>
          <w:bCs/>
          <w:i/>
          <w:iCs/>
          <w:sz w:val="22"/>
          <w:szCs w:val="22"/>
          <w:u w:val="single"/>
        </w:rPr>
      </w:pPr>
      <w:bookmarkStart w:id="0" w:name="_Hlk15551748"/>
      <w:r w:rsidRPr="004F0E3B">
        <w:rPr>
          <w:rFonts w:eastAsia="Calibri" w:cs="Calibri"/>
          <w:sz w:val="22"/>
          <w:szCs w:val="22"/>
        </w:rPr>
        <w:t xml:space="preserve">Dotyczy: </w:t>
      </w:r>
      <w:bookmarkEnd w:id="0"/>
      <w:r w:rsidR="00AF0504" w:rsidRPr="00AF0504">
        <w:rPr>
          <w:rFonts w:eastAsia="Calibri" w:cs="Calibri"/>
          <w:b/>
          <w:bCs/>
          <w:i/>
          <w:iCs/>
          <w:sz w:val="22"/>
          <w:szCs w:val="22"/>
          <w:u w:val="single"/>
        </w:rPr>
        <w:t>,,</w:t>
      </w:r>
      <w:proofErr w:type="spellStart"/>
      <w:r w:rsidR="00AF0504" w:rsidRPr="00AF0504">
        <w:rPr>
          <w:rFonts w:eastAsia="Calibri" w:cs="Calibri"/>
          <w:b/>
          <w:bCs/>
          <w:i/>
          <w:iCs/>
          <w:sz w:val="22"/>
          <w:szCs w:val="22"/>
          <w:u w:val="single"/>
        </w:rPr>
        <w:t>Cyberbezpieczna</w:t>
      </w:r>
      <w:proofErr w:type="spellEnd"/>
      <w:r w:rsidR="00AF0504" w:rsidRPr="00AF0504">
        <w:rPr>
          <w:rFonts w:eastAsia="Calibri" w:cs="Calibri"/>
          <w:b/>
          <w:bCs/>
          <w:i/>
          <w:iCs/>
          <w:sz w:val="22"/>
          <w:szCs w:val="22"/>
          <w:u w:val="single"/>
        </w:rPr>
        <w:t xml:space="preserve"> Gmina Reszel”</w:t>
      </w:r>
    </w:p>
    <w:p w14:paraId="4E58A086" w14:textId="2CD8A234" w:rsidR="004F0E3B" w:rsidRPr="004F0E3B" w:rsidRDefault="004F0E3B" w:rsidP="004F0E3B">
      <w:pPr>
        <w:jc w:val="center"/>
        <w:rPr>
          <w:b/>
          <w:bCs/>
          <w:sz w:val="22"/>
          <w:szCs w:val="22"/>
        </w:rPr>
      </w:pPr>
      <w:r w:rsidRPr="004F0E3B">
        <w:rPr>
          <w:b/>
          <w:bCs/>
          <w:sz w:val="22"/>
          <w:szCs w:val="22"/>
        </w:rPr>
        <w:t>WYJAŚNIENIA</w:t>
      </w:r>
    </w:p>
    <w:p w14:paraId="6F7CE229" w14:textId="54852B15" w:rsidR="004F0E3B" w:rsidRDefault="004F0E3B" w:rsidP="004F0E3B">
      <w:pPr>
        <w:spacing w:after="60" w:line="259" w:lineRule="auto"/>
        <w:jc w:val="both"/>
        <w:rPr>
          <w:sz w:val="22"/>
          <w:szCs w:val="22"/>
        </w:rPr>
      </w:pPr>
      <w:r w:rsidRPr="004F0E3B">
        <w:rPr>
          <w:b/>
          <w:bCs/>
          <w:sz w:val="22"/>
          <w:szCs w:val="22"/>
        </w:rPr>
        <w:t>Pytanie 1:</w:t>
      </w:r>
      <w:r>
        <w:rPr>
          <w:b/>
          <w:bCs/>
          <w:sz w:val="22"/>
          <w:szCs w:val="22"/>
        </w:rPr>
        <w:t xml:space="preserve"> </w:t>
      </w:r>
      <w:r w:rsidRPr="004F0E3B">
        <w:rPr>
          <w:sz w:val="22"/>
          <w:szCs w:val="22"/>
        </w:rPr>
        <w:t>zwracam się z uprzejmą prośbą o określenie ilości godzin szkoleniowych, które mają być przeprowadzona w</w:t>
      </w:r>
      <w:r>
        <w:rPr>
          <w:sz w:val="22"/>
          <w:szCs w:val="22"/>
        </w:rPr>
        <w:t> </w:t>
      </w:r>
      <w:r w:rsidRPr="004F0E3B">
        <w:rPr>
          <w:sz w:val="22"/>
          <w:szCs w:val="22"/>
        </w:rPr>
        <w:t>ramach szkoleń.</w:t>
      </w:r>
      <w:r>
        <w:rPr>
          <w:sz w:val="22"/>
          <w:szCs w:val="22"/>
        </w:rPr>
        <w:t xml:space="preserve"> </w:t>
      </w:r>
    </w:p>
    <w:p w14:paraId="4263CE2E" w14:textId="5478DE0B" w:rsidR="00901DB8" w:rsidRDefault="004F0E3B" w:rsidP="00901DB8">
      <w:pPr>
        <w:pBdr>
          <w:bottom w:val="single" w:sz="4" w:space="1" w:color="auto"/>
        </w:pBdr>
        <w:spacing w:after="0" w:line="259" w:lineRule="auto"/>
        <w:jc w:val="both"/>
        <w:rPr>
          <w:sz w:val="22"/>
          <w:szCs w:val="22"/>
        </w:rPr>
      </w:pPr>
      <w:r w:rsidRPr="004F0E3B">
        <w:rPr>
          <w:b/>
          <w:bCs/>
          <w:sz w:val="22"/>
          <w:szCs w:val="22"/>
        </w:rPr>
        <w:t>Odpowiedź</w:t>
      </w:r>
      <w:r>
        <w:rPr>
          <w:b/>
          <w:bCs/>
          <w:sz w:val="22"/>
          <w:szCs w:val="22"/>
        </w:rPr>
        <w:t xml:space="preserve"> 1</w:t>
      </w:r>
      <w:r w:rsidRPr="004F0E3B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Zamawiający wymaga przeprowadzenia szkoleń stacjonarnych w zakresie określonym w OP</w:t>
      </w:r>
      <w:r w:rsidR="00901DB8">
        <w:rPr>
          <w:sz w:val="22"/>
          <w:szCs w:val="22"/>
        </w:rPr>
        <w:t>Z dla ok. 40 pracowników</w:t>
      </w:r>
      <w:r>
        <w:rPr>
          <w:sz w:val="22"/>
          <w:szCs w:val="22"/>
        </w:rPr>
        <w:t>, z podziałem na dwie grupy.</w:t>
      </w:r>
      <w:r w:rsidR="00901DB8">
        <w:rPr>
          <w:sz w:val="22"/>
          <w:szCs w:val="22"/>
        </w:rPr>
        <w:t xml:space="preserve"> Zamawiający nie określa czasu w jakim powinien zostać omówiony ww. zakres szkoleń.</w:t>
      </w:r>
    </w:p>
    <w:p w14:paraId="0999C428" w14:textId="77777777" w:rsidR="00901DB8" w:rsidRDefault="00901DB8" w:rsidP="00901DB8">
      <w:pPr>
        <w:pBdr>
          <w:bottom w:val="single" w:sz="4" w:space="1" w:color="auto"/>
        </w:pBdr>
        <w:spacing w:before="0" w:after="0" w:line="259" w:lineRule="auto"/>
        <w:jc w:val="both"/>
        <w:rPr>
          <w:sz w:val="22"/>
          <w:szCs w:val="22"/>
        </w:rPr>
      </w:pPr>
    </w:p>
    <w:p w14:paraId="715CC22B" w14:textId="565AC3D4" w:rsidR="00901DB8" w:rsidRDefault="00901DB8" w:rsidP="004F0E3B">
      <w:pPr>
        <w:spacing w:after="60" w:line="259" w:lineRule="auto"/>
        <w:jc w:val="both"/>
        <w:rPr>
          <w:sz w:val="22"/>
          <w:szCs w:val="22"/>
        </w:rPr>
      </w:pPr>
      <w:r w:rsidRPr="00901DB8">
        <w:rPr>
          <w:b/>
          <w:bCs/>
          <w:sz w:val="22"/>
          <w:szCs w:val="22"/>
        </w:rPr>
        <w:t>Pytanie 2:</w:t>
      </w:r>
      <w:r>
        <w:rPr>
          <w:sz w:val="22"/>
          <w:szCs w:val="22"/>
        </w:rPr>
        <w:t xml:space="preserve"> </w:t>
      </w:r>
      <w:r w:rsidRPr="00901DB8">
        <w:rPr>
          <w:sz w:val="22"/>
          <w:szCs w:val="22"/>
        </w:rPr>
        <w:t>Szkolenia specjalistyczne dla IT – o jakiej ilości osób mówimy do przeszkolenia, ile godzin szkolenia zakładają Państwo w tym projekcie</w:t>
      </w:r>
    </w:p>
    <w:p w14:paraId="29839F2B" w14:textId="46B7A88B" w:rsidR="00901DB8" w:rsidRDefault="00901DB8" w:rsidP="00901DB8">
      <w:pPr>
        <w:pBdr>
          <w:bottom w:val="single" w:sz="4" w:space="1" w:color="auto"/>
        </w:pBdr>
        <w:spacing w:after="0" w:line="259" w:lineRule="auto"/>
        <w:jc w:val="both"/>
        <w:rPr>
          <w:sz w:val="22"/>
          <w:szCs w:val="22"/>
        </w:rPr>
      </w:pPr>
      <w:r w:rsidRPr="00AF0504">
        <w:rPr>
          <w:b/>
          <w:bCs/>
          <w:sz w:val="22"/>
          <w:szCs w:val="22"/>
        </w:rPr>
        <w:t>Odpowiedź 2</w:t>
      </w:r>
      <w:r>
        <w:rPr>
          <w:sz w:val="22"/>
          <w:szCs w:val="22"/>
        </w:rPr>
        <w:t xml:space="preserve">: </w:t>
      </w:r>
      <w:r w:rsidRPr="00901DB8">
        <w:rPr>
          <w:sz w:val="22"/>
          <w:szCs w:val="22"/>
        </w:rPr>
        <w:t xml:space="preserve">Zamawiający wymaga </w:t>
      </w:r>
      <w:r>
        <w:rPr>
          <w:sz w:val="22"/>
          <w:szCs w:val="22"/>
        </w:rPr>
        <w:t>dostarczenia voucherów na szkolenia</w:t>
      </w:r>
      <w:r w:rsidRPr="00901DB8">
        <w:rPr>
          <w:sz w:val="22"/>
          <w:szCs w:val="22"/>
        </w:rPr>
        <w:t xml:space="preserve"> w zakresie określonym w OPZ dla </w:t>
      </w:r>
      <w:r>
        <w:rPr>
          <w:sz w:val="22"/>
          <w:szCs w:val="22"/>
        </w:rPr>
        <w:t xml:space="preserve">jednego administratora. </w:t>
      </w:r>
      <w:r w:rsidRPr="00901DB8">
        <w:rPr>
          <w:sz w:val="22"/>
          <w:szCs w:val="22"/>
        </w:rPr>
        <w:t xml:space="preserve">Zamawiający nie </w:t>
      </w:r>
      <w:r>
        <w:rPr>
          <w:sz w:val="22"/>
          <w:szCs w:val="22"/>
        </w:rPr>
        <w:t>określa</w:t>
      </w:r>
      <w:r w:rsidRPr="00901DB8">
        <w:rPr>
          <w:sz w:val="22"/>
          <w:szCs w:val="22"/>
        </w:rPr>
        <w:t xml:space="preserve"> czasu w jakim powinien zostać omówiony ww. zakres szkoleń.</w:t>
      </w:r>
    </w:p>
    <w:p w14:paraId="046DE51F" w14:textId="77777777" w:rsidR="00901DB8" w:rsidRDefault="00901DB8" w:rsidP="00901DB8">
      <w:pPr>
        <w:pBdr>
          <w:bottom w:val="single" w:sz="4" w:space="1" w:color="auto"/>
        </w:pBdr>
        <w:spacing w:before="0" w:after="60" w:line="259" w:lineRule="auto"/>
        <w:jc w:val="both"/>
        <w:rPr>
          <w:sz w:val="22"/>
          <w:szCs w:val="22"/>
        </w:rPr>
      </w:pPr>
    </w:p>
    <w:p w14:paraId="4A8EDBB5" w14:textId="08068211" w:rsidR="00901DB8" w:rsidRDefault="00901DB8" w:rsidP="004F0E3B">
      <w:pPr>
        <w:spacing w:after="60" w:line="259" w:lineRule="auto"/>
        <w:jc w:val="both"/>
        <w:rPr>
          <w:sz w:val="22"/>
          <w:szCs w:val="22"/>
        </w:rPr>
      </w:pPr>
      <w:r w:rsidRPr="00901DB8">
        <w:rPr>
          <w:b/>
          <w:bCs/>
          <w:sz w:val="22"/>
          <w:szCs w:val="22"/>
        </w:rPr>
        <w:t>Pytanie 3:</w:t>
      </w:r>
      <w:r w:rsidRPr="00901DB8">
        <w:rPr>
          <w:sz w:val="22"/>
          <w:szCs w:val="22"/>
        </w:rPr>
        <w:t xml:space="preserve"> Cykl szkoleń: „Cyberbezpieczny samorząd“ - szkolenia z zakresu </w:t>
      </w:r>
      <w:proofErr w:type="spellStart"/>
      <w:r w:rsidRPr="00901DB8">
        <w:rPr>
          <w:sz w:val="22"/>
          <w:szCs w:val="22"/>
        </w:rPr>
        <w:t>cyberbezpieczeństwa</w:t>
      </w:r>
      <w:proofErr w:type="spellEnd"/>
      <w:r w:rsidRPr="00901DB8">
        <w:rPr>
          <w:sz w:val="22"/>
          <w:szCs w:val="22"/>
        </w:rPr>
        <w:t xml:space="preserve"> dla pracowników..- o jakiej ilości osób mówimy do przeszkolenia, ile godzin szkolenia zakładają Państwo w tym projekcie</w:t>
      </w:r>
    </w:p>
    <w:p w14:paraId="490157E9" w14:textId="600F5188" w:rsidR="00901DB8" w:rsidRDefault="00901DB8" w:rsidP="00901DB8">
      <w:pPr>
        <w:pBdr>
          <w:bottom w:val="single" w:sz="4" w:space="1" w:color="auto"/>
        </w:pBdr>
        <w:spacing w:after="0" w:line="259" w:lineRule="auto"/>
        <w:jc w:val="both"/>
        <w:rPr>
          <w:sz w:val="22"/>
          <w:szCs w:val="22"/>
        </w:rPr>
      </w:pPr>
      <w:r w:rsidRPr="004F0E3B">
        <w:rPr>
          <w:b/>
          <w:bCs/>
          <w:sz w:val="22"/>
          <w:szCs w:val="22"/>
        </w:rPr>
        <w:t>Odpowiedź</w:t>
      </w:r>
      <w:r>
        <w:rPr>
          <w:b/>
          <w:bCs/>
          <w:sz w:val="22"/>
          <w:szCs w:val="22"/>
        </w:rPr>
        <w:t xml:space="preserve"> 3</w:t>
      </w:r>
      <w:r w:rsidRPr="004F0E3B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Zamawiający wymaga przeprowadzenia szkoleń stacjonarnych w zakresie określonym w OPZ dla ok. 40 pracowników, z podziałem na dwie grupy. Zamawiający nie określa czasu w jakim powinien zostać omówiony ww. zakres szkoleń.</w:t>
      </w:r>
    </w:p>
    <w:p w14:paraId="5396519F" w14:textId="77777777" w:rsidR="00901DB8" w:rsidRDefault="00901DB8" w:rsidP="00901DB8">
      <w:pPr>
        <w:pBdr>
          <w:bottom w:val="single" w:sz="4" w:space="1" w:color="auto"/>
        </w:pBdr>
        <w:spacing w:before="0" w:after="0" w:line="259" w:lineRule="auto"/>
        <w:jc w:val="both"/>
        <w:rPr>
          <w:sz w:val="22"/>
          <w:szCs w:val="22"/>
        </w:rPr>
      </w:pPr>
    </w:p>
    <w:p w14:paraId="03FAA917" w14:textId="77777777" w:rsidR="00AF0504" w:rsidRDefault="00AF0504" w:rsidP="00AF0504">
      <w:pPr>
        <w:spacing w:before="0" w:after="0" w:line="240" w:lineRule="auto"/>
        <w:ind w:firstLine="5812"/>
        <w:jc w:val="center"/>
        <w:rPr>
          <w:rFonts w:ascii="Times New Roman" w:hAnsi="Times New Roman"/>
          <w:b/>
          <w:bCs/>
          <w:color w:val="EE0000"/>
          <w:sz w:val="16"/>
          <w:szCs w:val="16"/>
        </w:rPr>
      </w:pPr>
    </w:p>
    <w:p w14:paraId="1567EE9E" w14:textId="0741D7A6" w:rsidR="00AF0504" w:rsidRPr="00AF0504" w:rsidRDefault="00AF0504" w:rsidP="00AF0504">
      <w:pPr>
        <w:spacing w:before="0" w:after="0" w:line="240" w:lineRule="auto"/>
        <w:ind w:firstLine="5812"/>
        <w:jc w:val="center"/>
        <w:rPr>
          <w:rFonts w:ascii="Times New Roman" w:hAnsi="Times New Roman"/>
          <w:b/>
          <w:bCs/>
          <w:sz w:val="16"/>
          <w:szCs w:val="16"/>
        </w:rPr>
      </w:pPr>
      <w:r w:rsidRPr="00AF0504">
        <w:rPr>
          <w:rFonts w:ascii="Times New Roman" w:hAnsi="Times New Roman"/>
          <w:b/>
          <w:bCs/>
          <w:sz w:val="16"/>
          <w:szCs w:val="16"/>
        </w:rPr>
        <w:t>Z up. BURMISTRZA RESZLA</w:t>
      </w:r>
    </w:p>
    <w:p w14:paraId="4F39D693" w14:textId="77777777" w:rsidR="00AF0504" w:rsidRPr="00AF0504" w:rsidRDefault="00AF0504" w:rsidP="00AF0504">
      <w:pPr>
        <w:spacing w:before="0" w:after="0" w:line="240" w:lineRule="auto"/>
        <w:ind w:left="4956" w:firstLine="5812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78E9A190" w14:textId="77777777" w:rsidR="00AF0504" w:rsidRPr="00AF0504" w:rsidRDefault="00AF0504" w:rsidP="00AF0504">
      <w:pPr>
        <w:spacing w:before="0" w:after="0" w:line="240" w:lineRule="auto"/>
        <w:ind w:firstLine="5812"/>
        <w:jc w:val="center"/>
        <w:rPr>
          <w:rFonts w:ascii="Times New Roman" w:hAnsi="Times New Roman"/>
          <w:i/>
          <w:iCs/>
          <w:sz w:val="16"/>
          <w:szCs w:val="16"/>
        </w:rPr>
      </w:pPr>
      <w:r w:rsidRPr="00AF0504">
        <w:rPr>
          <w:rFonts w:ascii="Times New Roman" w:hAnsi="Times New Roman"/>
          <w:i/>
          <w:iCs/>
          <w:sz w:val="16"/>
          <w:szCs w:val="16"/>
        </w:rPr>
        <w:t xml:space="preserve">Piotr </w:t>
      </w:r>
      <w:proofErr w:type="spellStart"/>
      <w:r w:rsidRPr="00AF0504">
        <w:rPr>
          <w:rFonts w:ascii="Times New Roman" w:hAnsi="Times New Roman"/>
          <w:i/>
          <w:iCs/>
          <w:sz w:val="16"/>
          <w:szCs w:val="16"/>
        </w:rPr>
        <w:t>Chamik</w:t>
      </w:r>
      <w:proofErr w:type="spellEnd"/>
    </w:p>
    <w:p w14:paraId="35E7FB30" w14:textId="77777777" w:rsidR="00AF0504" w:rsidRPr="00AF0504" w:rsidRDefault="00AF0504" w:rsidP="00AF0504">
      <w:pPr>
        <w:spacing w:before="0" w:after="0" w:line="240" w:lineRule="auto"/>
        <w:ind w:firstLine="5812"/>
        <w:jc w:val="center"/>
        <w:rPr>
          <w:rFonts w:ascii="Times New Roman" w:hAnsi="Times New Roman"/>
          <w:b/>
          <w:bCs/>
          <w:sz w:val="16"/>
          <w:szCs w:val="16"/>
        </w:rPr>
      </w:pPr>
      <w:r w:rsidRPr="00AF0504">
        <w:rPr>
          <w:rFonts w:ascii="Times New Roman" w:hAnsi="Times New Roman"/>
          <w:b/>
          <w:bCs/>
          <w:sz w:val="16"/>
          <w:szCs w:val="16"/>
        </w:rPr>
        <w:t>KIEROWNIK REFERATU</w:t>
      </w:r>
    </w:p>
    <w:p w14:paraId="1F9C2D3E" w14:textId="77777777" w:rsidR="00AF0504" w:rsidRPr="00AF0504" w:rsidRDefault="00AF0504" w:rsidP="00AF0504">
      <w:pPr>
        <w:spacing w:before="0" w:after="0" w:line="240" w:lineRule="auto"/>
        <w:ind w:firstLine="5812"/>
        <w:jc w:val="center"/>
        <w:rPr>
          <w:rFonts w:ascii="Times New Roman" w:hAnsi="Times New Roman"/>
          <w:sz w:val="16"/>
          <w:szCs w:val="16"/>
        </w:rPr>
      </w:pPr>
      <w:r w:rsidRPr="00AF0504">
        <w:rPr>
          <w:rFonts w:ascii="Times New Roman" w:hAnsi="Times New Roman"/>
          <w:sz w:val="16"/>
          <w:szCs w:val="16"/>
        </w:rPr>
        <w:t>Rozwoju Gospodarczego</w:t>
      </w:r>
    </w:p>
    <w:p w14:paraId="45805DF8" w14:textId="77777777" w:rsidR="00AF0504" w:rsidRPr="00AF0504" w:rsidRDefault="00AF0504" w:rsidP="00AF0504">
      <w:pPr>
        <w:spacing w:before="0" w:after="0" w:line="240" w:lineRule="auto"/>
        <w:ind w:firstLine="5812"/>
        <w:jc w:val="center"/>
        <w:rPr>
          <w:rFonts w:ascii="Times New Roman" w:hAnsi="Times New Roman"/>
          <w:sz w:val="16"/>
          <w:szCs w:val="16"/>
        </w:rPr>
      </w:pPr>
      <w:r w:rsidRPr="00AF0504">
        <w:rPr>
          <w:rFonts w:ascii="Times New Roman" w:hAnsi="Times New Roman"/>
          <w:sz w:val="16"/>
          <w:szCs w:val="16"/>
        </w:rPr>
        <w:t>i Ochrony Środowiska</w:t>
      </w:r>
    </w:p>
    <w:p w14:paraId="3F30AA48" w14:textId="77777777" w:rsidR="00901DB8" w:rsidRDefault="00901DB8" w:rsidP="004F0E3B">
      <w:pPr>
        <w:spacing w:after="60" w:line="259" w:lineRule="auto"/>
        <w:jc w:val="both"/>
        <w:rPr>
          <w:sz w:val="22"/>
          <w:szCs w:val="22"/>
        </w:rPr>
      </w:pPr>
    </w:p>
    <w:sectPr w:rsidR="00901DB8" w:rsidSect="00AF050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8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98437" w14:textId="77777777" w:rsidR="004B5E02" w:rsidRDefault="004B5E02">
      <w:r>
        <w:separator/>
      </w:r>
    </w:p>
  </w:endnote>
  <w:endnote w:type="continuationSeparator" w:id="0">
    <w:p w14:paraId="35DE03E6" w14:textId="77777777" w:rsidR="004B5E02" w:rsidRDefault="004B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29340701" w:rsidR="00C24F21" w:rsidRPr="00C24F21" w:rsidRDefault="00FF5508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1869111189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 blacklevel="13107f"/>
          <w10:wrap anchorx="margin" anchory="margin"/>
        </v:shape>
      </w:pic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7FC24C1F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3687148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4F0E3B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71630BA2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24032683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D4759" w14:textId="77777777" w:rsidR="004B5E02" w:rsidRDefault="004B5E02">
      <w:r>
        <w:separator/>
      </w:r>
    </w:p>
  </w:footnote>
  <w:footnote w:type="continuationSeparator" w:id="0">
    <w:p w14:paraId="0290D6CB" w14:textId="77777777" w:rsidR="004B5E02" w:rsidRDefault="004B5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9544B64">
              <wp:simplePos x="0" y="0"/>
              <wp:positionH relativeFrom="page">
                <wp:posOffset>0</wp:posOffset>
              </wp:positionH>
              <wp:positionV relativeFrom="paragraph">
                <wp:posOffset>-8255</wp:posOffset>
              </wp:positionV>
              <wp:extent cx="1866900" cy="775335"/>
              <wp:effectExtent l="0" t="0" r="0" b="5715"/>
              <wp:wrapSquare wrapText="bothSides"/>
              <wp:docPr id="3953329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66900" cy="7753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9"/>
  </w:num>
  <w:num w:numId="4" w16cid:durableId="907615826">
    <w:abstractNumId w:val="6"/>
  </w:num>
  <w:num w:numId="5" w16cid:durableId="397635744">
    <w:abstractNumId w:val="15"/>
  </w:num>
  <w:num w:numId="6" w16cid:durableId="1648318210">
    <w:abstractNumId w:val="13"/>
  </w:num>
  <w:num w:numId="7" w16cid:durableId="331833269">
    <w:abstractNumId w:val="14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2"/>
  </w:num>
  <w:num w:numId="11" w16cid:durableId="7873616">
    <w:abstractNumId w:val="8"/>
  </w:num>
  <w:num w:numId="12" w16cid:durableId="1726102718">
    <w:abstractNumId w:val="16"/>
  </w:num>
  <w:num w:numId="13" w16cid:durableId="333580693">
    <w:abstractNumId w:val="11"/>
  </w:num>
  <w:num w:numId="14" w16cid:durableId="1335911795">
    <w:abstractNumId w:val="7"/>
  </w:num>
  <w:num w:numId="15" w16cid:durableId="736320308">
    <w:abstractNumId w:val="5"/>
  </w:num>
  <w:num w:numId="16" w16cid:durableId="1160580737">
    <w:abstractNumId w:val="4"/>
  </w:num>
  <w:num w:numId="17" w16cid:durableId="1300263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824D3"/>
    <w:rsid w:val="00094EF6"/>
    <w:rsid w:val="000E21EF"/>
    <w:rsid w:val="0010162A"/>
    <w:rsid w:val="001561C5"/>
    <w:rsid w:val="001B2800"/>
    <w:rsid w:val="00214307"/>
    <w:rsid w:val="002571F6"/>
    <w:rsid w:val="002B08FC"/>
    <w:rsid w:val="002D66BB"/>
    <w:rsid w:val="002E6BDD"/>
    <w:rsid w:val="002F66E8"/>
    <w:rsid w:val="00310274"/>
    <w:rsid w:val="003134FE"/>
    <w:rsid w:val="003816DA"/>
    <w:rsid w:val="00385FFB"/>
    <w:rsid w:val="00412555"/>
    <w:rsid w:val="00482EA3"/>
    <w:rsid w:val="004844AD"/>
    <w:rsid w:val="00496A7B"/>
    <w:rsid w:val="004B5E02"/>
    <w:rsid w:val="004E62F6"/>
    <w:rsid w:val="004F0E3B"/>
    <w:rsid w:val="005115C2"/>
    <w:rsid w:val="005A056A"/>
    <w:rsid w:val="005B7917"/>
    <w:rsid w:val="005E22E2"/>
    <w:rsid w:val="0063776B"/>
    <w:rsid w:val="006760F1"/>
    <w:rsid w:val="006D19B4"/>
    <w:rsid w:val="006E040C"/>
    <w:rsid w:val="007021C9"/>
    <w:rsid w:val="007077F2"/>
    <w:rsid w:val="00735813"/>
    <w:rsid w:val="00760990"/>
    <w:rsid w:val="00761B48"/>
    <w:rsid w:val="00780D75"/>
    <w:rsid w:val="00863D3F"/>
    <w:rsid w:val="0088784C"/>
    <w:rsid w:val="008C4DE6"/>
    <w:rsid w:val="008F31BB"/>
    <w:rsid w:val="00901DB8"/>
    <w:rsid w:val="00944649"/>
    <w:rsid w:val="009A5797"/>
    <w:rsid w:val="009B7B29"/>
    <w:rsid w:val="00A25198"/>
    <w:rsid w:val="00A34049"/>
    <w:rsid w:val="00A42564"/>
    <w:rsid w:val="00A834F4"/>
    <w:rsid w:val="00A8394D"/>
    <w:rsid w:val="00A97B93"/>
    <w:rsid w:val="00AD274B"/>
    <w:rsid w:val="00AF0504"/>
    <w:rsid w:val="00AF3CB9"/>
    <w:rsid w:val="00AF4EB4"/>
    <w:rsid w:val="00B371AE"/>
    <w:rsid w:val="00B546E9"/>
    <w:rsid w:val="00B619ED"/>
    <w:rsid w:val="00B677DF"/>
    <w:rsid w:val="00B82EF6"/>
    <w:rsid w:val="00BC79CC"/>
    <w:rsid w:val="00C02DF0"/>
    <w:rsid w:val="00C06AC7"/>
    <w:rsid w:val="00C0733F"/>
    <w:rsid w:val="00C14A13"/>
    <w:rsid w:val="00C24F21"/>
    <w:rsid w:val="00C3461A"/>
    <w:rsid w:val="00C965EE"/>
    <w:rsid w:val="00CA4211"/>
    <w:rsid w:val="00CB53C1"/>
    <w:rsid w:val="00CC431D"/>
    <w:rsid w:val="00CF1AB9"/>
    <w:rsid w:val="00D97D63"/>
    <w:rsid w:val="00DC0C56"/>
    <w:rsid w:val="00E1663C"/>
    <w:rsid w:val="00E73BD6"/>
    <w:rsid w:val="00E93FE4"/>
    <w:rsid w:val="00EA5546"/>
    <w:rsid w:val="00EB7791"/>
    <w:rsid w:val="00EE312E"/>
    <w:rsid w:val="00F6134F"/>
    <w:rsid w:val="00F753C2"/>
    <w:rsid w:val="00F8620F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01DB8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Paulina Boroszko</cp:lastModifiedBy>
  <cp:revision>2</cp:revision>
  <cp:lastPrinted>2026-02-04T12:20:00Z</cp:lastPrinted>
  <dcterms:created xsi:type="dcterms:W3CDTF">2026-02-04T12:26:00Z</dcterms:created>
  <dcterms:modified xsi:type="dcterms:W3CDTF">2026-02-04T12:26:00Z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