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35C1" w14:textId="77777777" w:rsidR="00C60ECA" w:rsidRDefault="00C60ECA">
      <w:pPr>
        <w:jc w:val="both"/>
        <w:rPr>
          <w:rFonts w:ascii="Tahoma" w:hAnsi="Tahoma" w:cs="Tahoma"/>
          <w:sz w:val="22"/>
          <w:szCs w:val="22"/>
        </w:rPr>
      </w:pPr>
    </w:p>
    <w:p w14:paraId="2FF7F712" w14:textId="77777777" w:rsidR="002D5962" w:rsidRDefault="002D5962">
      <w:pPr>
        <w:jc w:val="both"/>
        <w:rPr>
          <w:rFonts w:ascii="Tahoma" w:hAnsi="Tahoma" w:cs="Tahoma"/>
          <w:sz w:val="22"/>
          <w:szCs w:val="22"/>
        </w:rPr>
      </w:pPr>
    </w:p>
    <w:p w14:paraId="56CE2BBA" w14:textId="77777777" w:rsidR="00C60ECA" w:rsidRDefault="002D5962">
      <w:pPr>
        <w:jc w:val="center"/>
        <w:rPr>
          <w:b/>
          <w:bCs/>
        </w:rPr>
      </w:pPr>
      <w:r>
        <w:rPr>
          <w:b/>
          <w:bCs/>
          <w:iCs/>
        </w:rPr>
        <w:t>Umowa Nr ……………..</w:t>
      </w:r>
    </w:p>
    <w:p w14:paraId="3E7075A2" w14:textId="77777777" w:rsidR="00C60ECA" w:rsidRDefault="00C60ECA">
      <w:pPr>
        <w:jc w:val="center"/>
        <w:rPr>
          <w:b/>
          <w:bCs/>
          <w:iCs/>
        </w:rPr>
      </w:pPr>
    </w:p>
    <w:p w14:paraId="7B5D9360" w14:textId="77777777" w:rsidR="00C60ECA" w:rsidRDefault="00C60ECA">
      <w:pPr>
        <w:jc w:val="both"/>
        <w:rPr>
          <w:b/>
          <w:bCs/>
          <w:iCs/>
        </w:rPr>
      </w:pPr>
    </w:p>
    <w:p w14:paraId="4FEBCDAC" w14:textId="77777777" w:rsidR="00C60ECA" w:rsidRDefault="002D5962" w:rsidP="002C64A1">
      <w:pPr>
        <w:spacing w:line="276" w:lineRule="auto"/>
        <w:jc w:val="both"/>
      </w:pPr>
      <w:r>
        <w:t xml:space="preserve">Zawarta w dniu </w:t>
      </w:r>
      <w:r>
        <w:rPr>
          <w:b/>
          <w:bCs/>
        </w:rPr>
        <w:t>…………………..</w:t>
      </w:r>
      <w:r>
        <w:t xml:space="preserve"> w Reszlu pomiędzy </w:t>
      </w:r>
      <w:r>
        <w:rPr>
          <w:b/>
        </w:rPr>
        <w:t xml:space="preserve">Gminą Reszel </w:t>
      </w:r>
      <w:r>
        <w:t>z siedzibą 11-440 Reszel, ul. Rynek nr 24 zwaną w dalszej części umowy „Zamawiającym”, NIP: 7422243326, REGON: 510743611 reprezentowaną przez:</w:t>
      </w:r>
    </w:p>
    <w:p w14:paraId="243E2CCF" w14:textId="77777777" w:rsidR="00C60ECA" w:rsidRDefault="00C60ECA" w:rsidP="002C64A1">
      <w:pPr>
        <w:spacing w:line="276" w:lineRule="auto"/>
        <w:jc w:val="both"/>
      </w:pPr>
    </w:p>
    <w:p w14:paraId="0049B534" w14:textId="77777777" w:rsidR="00C60ECA" w:rsidRDefault="002D5962" w:rsidP="002C64A1">
      <w:pPr>
        <w:spacing w:line="276" w:lineRule="auto"/>
        <w:jc w:val="both"/>
      </w:pPr>
      <w:r>
        <w:rPr>
          <w:b/>
        </w:rPr>
        <w:t>Andrzeja Lewandowskiego – Burmistrza Reszla</w:t>
      </w:r>
    </w:p>
    <w:p w14:paraId="26B9419E" w14:textId="77777777" w:rsidR="00C60ECA" w:rsidRDefault="002D5962" w:rsidP="002C64A1">
      <w:pPr>
        <w:spacing w:line="276" w:lineRule="auto"/>
        <w:jc w:val="both"/>
        <w:rPr>
          <w:b/>
        </w:rPr>
      </w:pPr>
      <w:r>
        <w:t>przy kontrasygnacie</w:t>
      </w:r>
      <w:r>
        <w:rPr>
          <w:b/>
        </w:rPr>
        <w:t xml:space="preserve"> Marty </w:t>
      </w:r>
      <w:proofErr w:type="spellStart"/>
      <w:r>
        <w:rPr>
          <w:b/>
        </w:rPr>
        <w:t>Gradzewicz</w:t>
      </w:r>
      <w:proofErr w:type="spellEnd"/>
      <w:r>
        <w:rPr>
          <w:b/>
        </w:rPr>
        <w:t xml:space="preserve"> – Skarbnika Gminy</w:t>
      </w:r>
    </w:p>
    <w:p w14:paraId="2C1706F2" w14:textId="77777777" w:rsidR="00C60ECA" w:rsidRDefault="002D5962" w:rsidP="002C64A1">
      <w:pPr>
        <w:spacing w:line="276" w:lineRule="auto"/>
        <w:jc w:val="both"/>
        <w:rPr>
          <w:b/>
        </w:rPr>
      </w:pPr>
      <w:r>
        <w:rPr>
          <w:b/>
        </w:rPr>
        <w:t>a</w:t>
      </w:r>
    </w:p>
    <w:p w14:paraId="0A722ACA" w14:textId="63ED6E38" w:rsidR="00C60ECA" w:rsidRDefault="002D5962" w:rsidP="002C64A1">
      <w:pPr>
        <w:spacing w:line="276" w:lineRule="auto"/>
        <w:jc w:val="both"/>
      </w:pPr>
      <w:r>
        <w:rPr>
          <w:b/>
        </w:rPr>
        <w:t>…………………………</w:t>
      </w:r>
      <w:r>
        <w:rPr>
          <w:bCs/>
        </w:rPr>
        <w:t>, z siedzibą: …………………………………….,</w:t>
      </w:r>
      <w:r>
        <w:rPr>
          <w:b/>
        </w:rPr>
        <w:t xml:space="preserve"> </w:t>
      </w:r>
      <w:r>
        <w:rPr>
          <w:bCs/>
        </w:rPr>
        <w:t>z</w:t>
      </w:r>
      <w:r>
        <w:t xml:space="preserve">wanym dalej </w:t>
      </w:r>
      <w:r w:rsidR="002C64A1">
        <w:t xml:space="preserve">               </w:t>
      </w:r>
      <w:r>
        <w:t xml:space="preserve">w treści umowy </w:t>
      </w:r>
      <w:r>
        <w:rPr>
          <w:b/>
        </w:rPr>
        <w:t>„Wykonawcą”,</w:t>
      </w:r>
      <w:r>
        <w:t xml:space="preserve"> NIP: …………………..</w:t>
      </w:r>
      <w:r>
        <w:rPr>
          <w:bCs/>
        </w:rPr>
        <w:t>,</w:t>
      </w:r>
      <w:r>
        <w:t xml:space="preserve"> REGON: …………………………….,</w:t>
      </w:r>
      <w:r>
        <w:rPr>
          <w:b/>
        </w:rPr>
        <w:t xml:space="preserve"> </w:t>
      </w:r>
      <w:r>
        <w:t>reprezentowanym przez:</w:t>
      </w:r>
    </w:p>
    <w:p w14:paraId="58E035B0" w14:textId="77777777" w:rsidR="00C60ECA" w:rsidRDefault="00C60ECA" w:rsidP="002C64A1">
      <w:pPr>
        <w:spacing w:line="276" w:lineRule="auto"/>
        <w:jc w:val="both"/>
        <w:rPr>
          <w:b/>
        </w:rPr>
      </w:pPr>
    </w:p>
    <w:p w14:paraId="2C788485" w14:textId="77777777" w:rsidR="00C60ECA" w:rsidRDefault="002D5962" w:rsidP="002C64A1">
      <w:pPr>
        <w:spacing w:line="276" w:lineRule="auto"/>
        <w:jc w:val="both"/>
        <w:rPr>
          <w:bCs/>
        </w:rPr>
      </w:pPr>
      <w:r>
        <w:rPr>
          <w:b/>
        </w:rPr>
        <w:t>………………………. – ……………………………..</w:t>
      </w:r>
    </w:p>
    <w:p w14:paraId="2680A528" w14:textId="77777777" w:rsidR="00C60ECA" w:rsidRDefault="00C60ECA" w:rsidP="002C64A1">
      <w:pPr>
        <w:spacing w:line="276" w:lineRule="auto"/>
        <w:jc w:val="both"/>
      </w:pPr>
    </w:p>
    <w:p w14:paraId="304CA3E8" w14:textId="419DAF70" w:rsidR="00C60ECA" w:rsidRDefault="002D5962" w:rsidP="002C64A1">
      <w:pPr>
        <w:spacing w:line="276" w:lineRule="auto"/>
        <w:jc w:val="both"/>
      </w:pPr>
      <w:r>
        <w:t xml:space="preserve">Stosownie do dokonanego przez Zamawiającego wyboru oferty złożonej przez Wykonawcę </w:t>
      </w:r>
      <w:r w:rsidR="002C64A1">
        <w:t xml:space="preserve">   </w:t>
      </w:r>
      <w:r>
        <w:t>w postępowaniu, dla którego ustawy Prawo zamówień publicznych nie stosuje się, została zawarta umowa o następującej treści:</w:t>
      </w:r>
    </w:p>
    <w:p w14:paraId="0738D3DA" w14:textId="77777777" w:rsidR="00C60ECA" w:rsidRDefault="00C60ECA" w:rsidP="002C64A1">
      <w:pPr>
        <w:spacing w:line="276" w:lineRule="auto"/>
        <w:jc w:val="center"/>
        <w:rPr>
          <w:b/>
        </w:rPr>
      </w:pPr>
    </w:p>
    <w:p w14:paraId="2A23FA22" w14:textId="77777777" w:rsidR="00C60ECA" w:rsidRDefault="00C60ECA" w:rsidP="002C64A1">
      <w:pPr>
        <w:spacing w:line="276" w:lineRule="auto"/>
        <w:jc w:val="center"/>
        <w:rPr>
          <w:b/>
        </w:rPr>
      </w:pPr>
    </w:p>
    <w:p w14:paraId="413FBD13" w14:textId="77777777" w:rsidR="00C60ECA" w:rsidRDefault="002D5962" w:rsidP="002C64A1">
      <w:pPr>
        <w:spacing w:line="276" w:lineRule="auto"/>
        <w:jc w:val="center"/>
        <w:rPr>
          <w:b/>
        </w:rPr>
      </w:pPr>
      <w:r>
        <w:rPr>
          <w:b/>
        </w:rPr>
        <w:t>§ 1</w:t>
      </w:r>
    </w:p>
    <w:p w14:paraId="454549C2" w14:textId="3273300E" w:rsidR="00C60ECA" w:rsidRPr="00AA26F4" w:rsidRDefault="002D5962" w:rsidP="002C64A1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  <w:bCs/>
          <w:iCs/>
          <w:shd w:val="clear" w:color="auto" w:fill="FFFFFF"/>
          <w:lang w:eastAsia="zh-CN"/>
        </w:rPr>
      </w:pPr>
      <w:r>
        <w:t xml:space="preserve">ZAMAWIAJĄCY zleca, a WYKONAWCA przyjmuje do wykonania pełnienie funkcji inspektora nadzoru inwestorskiego nad realizacją robót budowlanych: </w:t>
      </w:r>
      <w:r>
        <w:rPr>
          <w:b/>
          <w:bCs/>
          <w:szCs w:val="22"/>
        </w:rPr>
        <w:t>„</w:t>
      </w:r>
      <w:r w:rsidR="00AA26F4" w:rsidRPr="008B3245">
        <w:rPr>
          <w:b/>
          <w:bCs/>
          <w:iCs/>
          <w:shd w:val="clear" w:color="auto" w:fill="FFFFFF"/>
          <w:lang w:eastAsia="zh-CN"/>
        </w:rPr>
        <w:t>Modernizacja Stadionu Miejskiego oraz infrastruktury sportowej w miejscowości Reszel</w:t>
      </w:r>
      <w:r w:rsidR="00AA26F4">
        <w:rPr>
          <w:b/>
          <w:bCs/>
          <w:iCs/>
          <w:shd w:val="clear" w:color="auto" w:fill="FFFFFF"/>
          <w:lang w:eastAsia="zh-CN"/>
        </w:rPr>
        <w:t xml:space="preserve">. </w:t>
      </w:r>
      <w:r w:rsidR="00AA26F4" w:rsidRPr="00AA26F4">
        <w:rPr>
          <w:b/>
          <w:bCs/>
          <w:iCs/>
          <w:shd w:val="clear" w:color="auto" w:fill="FFFFFF"/>
          <w:lang w:eastAsia="zh-CN"/>
        </w:rPr>
        <w:t>Zadanie realizowane w ramach Rządowego Funduszu Polski Ład: Program Inwestycji Strategicznych</w:t>
      </w:r>
      <w:r w:rsidR="00AA26F4">
        <w:rPr>
          <w:b/>
          <w:bCs/>
          <w:iCs/>
          <w:shd w:val="clear" w:color="auto" w:fill="FFFFFF"/>
          <w:lang w:eastAsia="zh-CN"/>
        </w:rPr>
        <w:t>.</w:t>
      </w:r>
    </w:p>
    <w:p w14:paraId="0E2B78BD" w14:textId="4FBFC4AE" w:rsidR="00C60ECA" w:rsidRDefault="002D5962" w:rsidP="002C64A1">
      <w:pPr>
        <w:numPr>
          <w:ilvl w:val="0"/>
          <w:numId w:val="1"/>
        </w:numPr>
        <w:spacing w:line="276" w:lineRule="auto"/>
        <w:ind w:left="284" w:hanging="284"/>
        <w:jc w:val="both"/>
        <w:rPr>
          <w:color w:val="000000"/>
        </w:rPr>
      </w:pPr>
      <w:r>
        <w:t xml:space="preserve">Nadzór inwestorski obejmuje branżę </w:t>
      </w:r>
      <w:r w:rsidR="00AA26F4">
        <w:t xml:space="preserve">architektoniczno-budowlaną, </w:t>
      </w:r>
      <w:r>
        <w:t>sanitarną, elektryczną</w:t>
      </w:r>
      <w:r w:rsidR="00AA26F4">
        <w:t>.</w:t>
      </w:r>
    </w:p>
    <w:p w14:paraId="34C3954C" w14:textId="77777777" w:rsidR="00C60ECA" w:rsidRDefault="002D5962" w:rsidP="002C64A1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upewnił się co do prawidłowości i kompletności złożonej oferty.</w:t>
      </w:r>
    </w:p>
    <w:p w14:paraId="4E4345A6" w14:textId="77777777" w:rsidR="00C60ECA" w:rsidRDefault="002D5962" w:rsidP="002C64A1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zgodnie oświadczają, że kompletna oferta WYKONAWCY, obejmuje pełny zakres nadzoru inwestorskiego nad robotami związanymi z realizacją przedmiotu umowy.</w:t>
      </w:r>
    </w:p>
    <w:p w14:paraId="05D3BE43" w14:textId="77777777" w:rsidR="00C60ECA" w:rsidRDefault="002D5962" w:rsidP="002C64A1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zaznajomił się z warunkami lokalnymi, w których będzie realizowany przedmiot umowy.</w:t>
      </w:r>
    </w:p>
    <w:p w14:paraId="2736B25C" w14:textId="77777777" w:rsidR="00C60ECA" w:rsidRDefault="00C60ECA" w:rsidP="002C64A1">
      <w:pPr>
        <w:pStyle w:val="Teksttreci1"/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firstLine="0"/>
        <w:jc w:val="both"/>
        <w:rPr>
          <w:sz w:val="24"/>
          <w:szCs w:val="24"/>
        </w:rPr>
      </w:pPr>
    </w:p>
    <w:p w14:paraId="786538BA" w14:textId="77777777" w:rsidR="00C60ECA" w:rsidRDefault="00C60ECA" w:rsidP="002C64A1">
      <w:pPr>
        <w:pStyle w:val="Teksttreci1"/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firstLine="0"/>
        <w:jc w:val="both"/>
        <w:rPr>
          <w:sz w:val="24"/>
          <w:szCs w:val="24"/>
        </w:rPr>
      </w:pPr>
    </w:p>
    <w:p w14:paraId="5E3E3872" w14:textId="77777777" w:rsidR="00C60ECA" w:rsidRDefault="002D5962" w:rsidP="002C64A1">
      <w:pPr>
        <w:spacing w:line="276" w:lineRule="auto"/>
        <w:jc w:val="center"/>
        <w:rPr>
          <w:b/>
        </w:rPr>
      </w:pPr>
      <w:r>
        <w:rPr>
          <w:b/>
        </w:rPr>
        <w:t>§ 2</w:t>
      </w:r>
    </w:p>
    <w:p w14:paraId="14085771" w14:textId="77777777" w:rsidR="00C60ECA" w:rsidRDefault="002D5962" w:rsidP="002C64A1">
      <w:pPr>
        <w:numPr>
          <w:ilvl w:val="0"/>
          <w:numId w:val="20"/>
        </w:numPr>
        <w:spacing w:line="276" w:lineRule="auto"/>
        <w:jc w:val="both"/>
      </w:pPr>
      <w:r>
        <w:t>Termin wykonania zlecenia upływa zgodnie z terminem podanym w przyjętej ofercie, tj.:</w:t>
      </w:r>
    </w:p>
    <w:p w14:paraId="1F0F3E5A" w14:textId="77777777" w:rsidR="00C60ECA" w:rsidRDefault="002D5962" w:rsidP="002C64A1">
      <w:pPr>
        <w:pStyle w:val="Akapitzlist"/>
        <w:numPr>
          <w:ilvl w:val="0"/>
          <w:numId w:val="19"/>
        </w:numPr>
        <w:spacing w:line="276" w:lineRule="auto"/>
        <w:jc w:val="both"/>
      </w:pPr>
      <w:r>
        <w:t>Rozpoczęcie – z dniem zawarcia umowy.</w:t>
      </w:r>
    </w:p>
    <w:p w14:paraId="26D7D44B" w14:textId="33277FF7" w:rsidR="00C60ECA" w:rsidRDefault="002D5962" w:rsidP="002C64A1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Planowane zakończenie robót budowlanych – </w:t>
      </w:r>
      <w:r>
        <w:rPr>
          <w:b/>
        </w:rPr>
        <w:t xml:space="preserve">do </w:t>
      </w:r>
      <w:r w:rsidR="00AA26F4">
        <w:rPr>
          <w:b/>
        </w:rPr>
        <w:t>14</w:t>
      </w:r>
      <w:r>
        <w:rPr>
          <w:b/>
        </w:rPr>
        <w:t xml:space="preserve"> miesięcy od dnia zawarcia umowy.</w:t>
      </w:r>
    </w:p>
    <w:p w14:paraId="40F813AB" w14:textId="77777777" w:rsidR="00C60ECA" w:rsidRDefault="002D5962" w:rsidP="002C64A1">
      <w:pPr>
        <w:pStyle w:val="Akapitzlist"/>
        <w:numPr>
          <w:ilvl w:val="0"/>
          <w:numId w:val="19"/>
        </w:numPr>
        <w:spacing w:line="276" w:lineRule="auto"/>
        <w:jc w:val="both"/>
      </w:pPr>
      <w:r>
        <w:rPr>
          <w:bCs/>
        </w:rPr>
        <w:t>Zakończenie:</w:t>
      </w:r>
      <w:r>
        <w:rPr>
          <w:b/>
        </w:rPr>
        <w:t xml:space="preserve"> </w:t>
      </w:r>
      <w:r>
        <w:rPr>
          <w:bCs/>
        </w:rPr>
        <w:t>po całkowitym rozliczeniu wykonanej inwestycji.</w:t>
      </w:r>
    </w:p>
    <w:p w14:paraId="08175979" w14:textId="77777777" w:rsidR="00C60ECA" w:rsidRDefault="00C60ECA" w:rsidP="002C64A1">
      <w:pPr>
        <w:spacing w:line="276" w:lineRule="auto"/>
        <w:ind w:left="2127" w:hanging="2127"/>
        <w:jc w:val="center"/>
        <w:outlineLvl w:val="0"/>
        <w:rPr>
          <w:b/>
        </w:rPr>
      </w:pPr>
    </w:p>
    <w:p w14:paraId="02D01BFA" w14:textId="77777777" w:rsidR="00C60ECA" w:rsidRDefault="00C60ECA" w:rsidP="002C64A1">
      <w:pPr>
        <w:spacing w:line="276" w:lineRule="auto"/>
        <w:ind w:left="2127" w:hanging="2127"/>
        <w:jc w:val="center"/>
        <w:outlineLvl w:val="0"/>
        <w:rPr>
          <w:b/>
        </w:rPr>
      </w:pPr>
    </w:p>
    <w:p w14:paraId="04CDEEF6" w14:textId="77777777" w:rsidR="00C60ECA" w:rsidRDefault="002D5962" w:rsidP="002C64A1">
      <w:pPr>
        <w:spacing w:line="276" w:lineRule="auto"/>
        <w:ind w:left="2127" w:hanging="2127"/>
        <w:jc w:val="center"/>
        <w:outlineLvl w:val="0"/>
        <w:rPr>
          <w:b/>
        </w:rPr>
      </w:pPr>
      <w:r>
        <w:rPr>
          <w:b/>
        </w:rPr>
        <w:t>§ 3</w:t>
      </w:r>
    </w:p>
    <w:p w14:paraId="6B54FC21" w14:textId="77777777" w:rsidR="00C60ECA" w:rsidRDefault="002D5962" w:rsidP="002C64A1">
      <w:pPr>
        <w:numPr>
          <w:ilvl w:val="0"/>
          <w:numId w:val="21"/>
        </w:numPr>
        <w:spacing w:line="276" w:lineRule="auto"/>
        <w:jc w:val="both"/>
      </w:pPr>
      <w:r>
        <w:t>Do obowiązków ZAMAWIAJĄCEGO należy:</w:t>
      </w:r>
    </w:p>
    <w:p w14:paraId="365967A1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>Przekazanie dokumentów niezbędnych do sprawowania funkcji inspektora nadzoru inwestorskiego.</w:t>
      </w:r>
    </w:p>
    <w:p w14:paraId="1EE95A8A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>Bieżące informowanie o zmianach w realizacji zadania.</w:t>
      </w:r>
    </w:p>
    <w:p w14:paraId="79432BCF" w14:textId="70D7D9EF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 xml:space="preserve">Wypłacenie uzgodnionego wynagrodzenia za wykonanie zlecenia w terminie </w:t>
      </w:r>
      <w:r w:rsidR="002C64A1">
        <w:t xml:space="preserve">                             </w:t>
      </w:r>
      <w:r>
        <w:t>i na warunkach podanych w § 6.</w:t>
      </w:r>
    </w:p>
    <w:p w14:paraId="20F48F93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>Podejmowanie decyzji w sprawach zastrzeżonych dla ZAMAWIAJĄCEGO związanych z realizacją umowy.</w:t>
      </w:r>
    </w:p>
    <w:p w14:paraId="6134B91E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>Odbiór przedmiotu niniejszej umowy.</w:t>
      </w:r>
    </w:p>
    <w:p w14:paraId="3EAE8F03" w14:textId="77777777" w:rsidR="00C60ECA" w:rsidRDefault="00C60ECA" w:rsidP="002C64A1">
      <w:pPr>
        <w:widowControl w:val="0"/>
        <w:spacing w:line="276" w:lineRule="auto"/>
        <w:jc w:val="both"/>
      </w:pPr>
    </w:p>
    <w:p w14:paraId="49B13B22" w14:textId="77777777" w:rsidR="00C60ECA" w:rsidRDefault="00C60ECA" w:rsidP="002C64A1">
      <w:pPr>
        <w:widowControl w:val="0"/>
        <w:spacing w:line="276" w:lineRule="auto"/>
        <w:jc w:val="both"/>
      </w:pPr>
    </w:p>
    <w:p w14:paraId="2F366769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4</w:t>
      </w:r>
    </w:p>
    <w:p w14:paraId="5529FBBD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Obowiązki Inspektora Nadzoru</w:t>
      </w:r>
    </w:p>
    <w:p w14:paraId="46AB5E45" w14:textId="77777777" w:rsidR="00C60ECA" w:rsidRDefault="002D5962" w:rsidP="002C64A1">
      <w:pPr>
        <w:pStyle w:val="Nagwek11"/>
        <w:keepNext/>
        <w:keepLines/>
        <w:numPr>
          <w:ilvl w:val="0"/>
          <w:numId w:val="3"/>
        </w:numPr>
        <w:shd w:val="clear" w:color="auto" w:fill="auto"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bookmark8"/>
      <w:r>
        <w:rPr>
          <w:rFonts w:ascii="Times New Roman" w:hAnsi="Times New Roman"/>
          <w:sz w:val="24"/>
          <w:szCs w:val="24"/>
        </w:rPr>
        <w:t>Do ogólnych obowi</w:t>
      </w:r>
      <w:r>
        <w:rPr>
          <w:rStyle w:val="Nagwek1TimesNewRoman"/>
          <w:rFonts w:eastAsia="OpenSymbol"/>
          <w:b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zków Inspektora Nadzoru nale</w:t>
      </w:r>
      <w:r>
        <w:rPr>
          <w:rStyle w:val="Nagwek1TimesNewRoman"/>
          <w:rFonts w:eastAsia="OpenSymbol"/>
          <w:b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y:</w:t>
      </w:r>
      <w:bookmarkEnd w:id="0"/>
    </w:p>
    <w:p w14:paraId="374C6A63" w14:textId="77777777" w:rsidR="00C60ECA" w:rsidRDefault="002D5962" w:rsidP="002C64A1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Koordynacja i Nadzór nad realizacją zadania zgodnie z obowiązującymi przepisami Prawa Budowlanego (ustawa z dnia 7 lipca 1994 r. –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 U. z 2024 r., poz. 725), przepisami polskiego prawa oraz zgodnie z postanowieniami odpowiednich decyzji, pozwoleń na prowadzenie budowy i umowy z wykonawcą o roboty budowlane;</w:t>
      </w:r>
    </w:p>
    <w:p w14:paraId="099A3255" w14:textId="77777777" w:rsidR="00C60ECA" w:rsidRDefault="002D5962" w:rsidP="002C64A1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uppressAutoHyphens/>
        <w:spacing w:before="0" w:line="276" w:lineRule="auto"/>
        <w:ind w:left="284" w:right="28" w:hanging="284"/>
        <w:jc w:val="both"/>
        <w:rPr>
          <w:sz w:val="24"/>
          <w:szCs w:val="24"/>
        </w:rPr>
      </w:pPr>
      <w:r>
        <w:rPr>
          <w:sz w:val="24"/>
          <w:szCs w:val="24"/>
        </w:rPr>
        <w:t>Wspieranie ZAMAWIAJĄCEGO we wszystkich czynnościach technicznych, administracyjnych i finansowych związanych z realizacją zadania inwestycyjnego;</w:t>
      </w:r>
    </w:p>
    <w:p w14:paraId="7B899C99" w14:textId="77777777" w:rsidR="00C60ECA" w:rsidRDefault="002D5962" w:rsidP="002C64A1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Zapewnienie stałej wymiany informacji z ZAMAWIAJĄCYM oraz koordynacja swojej działalności z wymaganiami ZAMAWIAJĄCEGO.</w:t>
      </w:r>
    </w:p>
    <w:p w14:paraId="6949A2D9" w14:textId="77777777" w:rsidR="00C60ECA" w:rsidRDefault="002D5962" w:rsidP="002C64A1">
      <w:pPr>
        <w:pStyle w:val="Nagwek11"/>
        <w:keepNext/>
        <w:keepLines/>
        <w:numPr>
          <w:ilvl w:val="0"/>
          <w:numId w:val="3"/>
        </w:numPr>
        <w:shd w:val="clear" w:color="auto" w:fill="auto"/>
        <w:tabs>
          <w:tab w:val="left" w:pos="284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bookmark10"/>
      <w:r>
        <w:rPr>
          <w:rFonts w:ascii="Times New Roman" w:hAnsi="Times New Roman"/>
          <w:sz w:val="24"/>
          <w:szCs w:val="24"/>
        </w:rPr>
        <w:t>Obowi</w:t>
      </w:r>
      <w:r>
        <w:rPr>
          <w:rStyle w:val="Nagwek1TimesNewRoman6"/>
          <w:b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zki na etapie prowadzenia robót budowlanych:</w:t>
      </w:r>
      <w:bookmarkEnd w:id="1"/>
    </w:p>
    <w:p w14:paraId="48F9560B" w14:textId="3B0E73D9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budowy w celu sprawdzenia jakości wykonywanych robót </w:t>
      </w:r>
      <w:r w:rsidR="002C64A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oraz wbudowywanych materiałów zgodnie z wymaganiami dokumentacji przetargowej, specyfikacji technicznych, wiedzą techniczną i praktyką inżynierską w częstotliwości zapewniającej skuteczny nadzór (wymagana obecność Inspektora Nadzoru na budowie minimum 2 razy w tygodniu, w tym 1 raz w tygodniu zdanie ustnych relacji Inwestorowi w jego siedzibie z przebiegu realizacji inwestycji);</w:t>
      </w:r>
    </w:p>
    <w:p w14:paraId="2066BD76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Dostosowanie czasu pracy do czasu pracy wykonawcy robót i wymagań ZAMAWIAJĄCEGO;</w:t>
      </w:r>
    </w:p>
    <w:p w14:paraId="207F2D10" w14:textId="460F3C71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39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pilnej konieczności WYKONAWCA zobowiązany jest stawić się na placu budowy najpóźniej w ciągu </w:t>
      </w:r>
      <w:r w:rsidR="002E035C">
        <w:rPr>
          <w:sz w:val="24"/>
          <w:szCs w:val="24"/>
        </w:rPr>
        <w:t>………………………….</w:t>
      </w:r>
      <w:r>
        <w:rPr>
          <w:sz w:val="24"/>
          <w:szCs w:val="24"/>
        </w:rPr>
        <w:t xml:space="preserve"> od otrzymania informacji;</w:t>
      </w:r>
    </w:p>
    <w:p w14:paraId="49F08672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10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Podczas pobytu na budowie WYKONAWCA ma obowiązek dokonania bieżącego przeglądu dziennika budowy i dokonania stosownych wpisów;</w:t>
      </w:r>
    </w:p>
    <w:p w14:paraId="2B628FC4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0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Organizacja nadzoru w sposób zapewniający terminowość dokonywanych odbiorów robót i prób technicznych, eliminując możliwość powstawania opóźnień w realizacji;</w:t>
      </w:r>
    </w:p>
    <w:p w14:paraId="7F322F8F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10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Kontrolowanie przestrzegania na budowie zasad bezpieczeństwa pracy i utrzymania porządku;</w:t>
      </w:r>
    </w:p>
    <w:p w14:paraId="43578D97" w14:textId="6DC6BD6D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Wstrzymywanie robót prowadzonych w sposób zagrażający bezpieczeństwu </w:t>
      </w:r>
      <w:r w:rsidR="002C64A1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lub niezgodnie z wymaganiami umowy zawartej przez ZAMAWIAJĄCEGO </w:t>
      </w:r>
      <w:r w:rsidR="002C64A1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lastRenderedPageBreak/>
        <w:t xml:space="preserve">z wykonawcą robót i niezwłocznego pisemnego zawiadomienia ZAMAWIAJĄCEGO </w:t>
      </w:r>
      <w:r w:rsidR="002C64A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o tym fakcie;</w:t>
      </w:r>
    </w:p>
    <w:p w14:paraId="10DFB173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prawidłowości prowadzenia dziennika budowy;</w:t>
      </w:r>
    </w:p>
    <w:p w14:paraId="7276E4A6" w14:textId="77777777" w:rsidR="002C64A1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zabezpieczenia obiektów zabytkowych w wypadku ich odkrycia i niezwłoczne zawiadomienie właściwego konserwatora zabytków;</w:t>
      </w:r>
    </w:p>
    <w:p w14:paraId="5CB0A4E9" w14:textId="642ECCE2" w:rsidR="00C60ECA" w:rsidRPr="002C64A1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 w:rsidRPr="002C64A1">
        <w:rPr>
          <w:sz w:val="24"/>
          <w:szCs w:val="24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technicznych;</w:t>
      </w:r>
    </w:p>
    <w:p w14:paraId="7FB36811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Reprezentowanie ZAMAWIAJĄCEGO na jego wniosek w kontaktach z osobami trzecimi w sprawach związanych z realizacją inwestycji;</w:t>
      </w:r>
    </w:p>
    <w:p w14:paraId="20AC43D2" w14:textId="4EDDC011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Egzekwowanie od wykonawcy robót budowlanych nieskrępowanego dostępu </w:t>
      </w:r>
      <w:r w:rsidR="002C64A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do terenu budowy, wszelkich miejsc pozyskiwania, wytwarzania, wmontowania, składowania lub przygotowywania materiałów i urządzeń do wbudowania;</w:t>
      </w:r>
    </w:p>
    <w:p w14:paraId="0BB29BA5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sprawowania nadzoru geologicznego przez wykonawcę robót budowlanych nad pracami ziemnymi;</w:t>
      </w:r>
    </w:p>
    <w:p w14:paraId="5E09BFF0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Zatwierdzanie materiałów i urządzeń przewidzianych przez wykonawcę robót do zastosowania i wbudowania (potwierdzone odpowiednim wpisem w dzienniku budowy lub innym dokumentem);</w:t>
      </w:r>
    </w:p>
    <w:p w14:paraId="37154077" w14:textId="2FE48B66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Kontrola i przechowywanie dokumentów jakości, aprobat, deklaracji zgodności, atestów, instrukcji obsługi w celu niedopuszczenia do zastosowania materiałów wadliwych lub niedopuszczonych do stosowania w budownictwie w Polsce. Ocena ich zgodności z dokumentacją, a w przypadku zastosowania przez wykonawcę robót materiałów </w:t>
      </w:r>
      <w:r w:rsidR="002C64A1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i urządzeń równoważnych ocena ich równoważności z przewidzianymi w dokumentacji przetargowej w uzgodnieniu z Inwestorem;</w:t>
      </w:r>
    </w:p>
    <w:p w14:paraId="4556ECBF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Sprawdzanie autentyczności wymienionych powyżej dokumentów oraz certyfikatów, zabezpieczeń, gwarancji i własności urządzeń, za które zgodnie z umową odpowiedzialny jest wykonawca robót;</w:t>
      </w:r>
    </w:p>
    <w:p w14:paraId="32C53B39" w14:textId="08F26ACD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Informowanie ZAMAWIAJĄCEGO z odpowiednim wyprzedzeniem o wszelkich </w:t>
      </w:r>
      <w:r w:rsidRPr="00C33CB7">
        <w:rPr>
          <w:color w:val="000000" w:themeColor="text1"/>
          <w:sz w:val="24"/>
          <w:szCs w:val="24"/>
        </w:rPr>
        <w:t>z</w:t>
      </w:r>
      <w:r w:rsidR="00C33CB7" w:rsidRPr="00C33CB7">
        <w:rPr>
          <w:color w:val="000000" w:themeColor="text1"/>
          <w:sz w:val="24"/>
          <w:szCs w:val="24"/>
        </w:rPr>
        <w:t>a</w:t>
      </w:r>
      <w:r w:rsidRPr="00C33CB7">
        <w:rPr>
          <w:color w:val="000000" w:themeColor="text1"/>
          <w:sz w:val="24"/>
          <w:szCs w:val="24"/>
        </w:rPr>
        <w:t>grożeniach</w:t>
      </w:r>
      <w:r w:rsidR="00C33CB7">
        <w:rPr>
          <w:color w:val="000000" w:themeColor="text1"/>
          <w:sz w:val="24"/>
          <w:szCs w:val="24"/>
        </w:rPr>
        <w:t>,</w:t>
      </w:r>
      <w:r w:rsidRPr="00C33CB7">
        <w:rPr>
          <w:color w:val="000000" w:themeColor="text1"/>
          <w:sz w:val="24"/>
          <w:szCs w:val="24"/>
        </w:rPr>
        <w:t xml:space="preserve"> opóźnieniach  występujących</w:t>
      </w:r>
      <w:r>
        <w:rPr>
          <w:sz w:val="24"/>
          <w:szCs w:val="24"/>
        </w:rPr>
        <w:t xml:space="preserve"> podczas realizacji robót oraz podejmowanych działaniach zapobiegawczych i naprawczych;</w:t>
      </w:r>
    </w:p>
    <w:p w14:paraId="537DB965" w14:textId="2372A2D5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Organizowanie narad technicznych, sporządzanie protokołów z tych narad </w:t>
      </w:r>
      <w:r w:rsidR="002C64A1">
        <w:rPr>
          <w:color w:val="000000"/>
          <w:sz w:val="24"/>
          <w:szCs w:val="24"/>
        </w:rPr>
        <w:t xml:space="preserve">                      </w:t>
      </w:r>
      <w:r>
        <w:rPr>
          <w:color w:val="000000"/>
          <w:sz w:val="24"/>
          <w:szCs w:val="24"/>
        </w:rPr>
        <w:t>oraz przekazywanie ich ZAMAWIAJĄCEMU i wykonawcy robót w terminie 5 dni od dnia narady;</w:t>
      </w:r>
    </w:p>
    <w:p w14:paraId="193E40AB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Bieżące egzekwowanie ustaleń z narad dotyczących postępu prac;</w:t>
      </w:r>
    </w:p>
    <w:p w14:paraId="0443A5F5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Monitorowanie postępu robót pod względem technicznym, finansowym, organizacyjnym i czasowym;</w:t>
      </w:r>
    </w:p>
    <w:p w14:paraId="32426692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sposobu składowania i przechowywania materiałów i urządzeń;</w:t>
      </w:r>
    </w:p>
    <w:p w14:paraId="3865BC37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Nadzorowanie badań wbu</w:t>
      </w:r>
      <w:r>
        <w:rPr>
          <w:color w:val="000000"/>
          <w:sz w:val="24"/>
          <w:szCs w:val="24"/>
        </w:rPr>
        <w:t>dowywanych materiałów i wyrobów wykonywanych przez wykonawcę robót budowlanych;</w:t>
      </w:r>
    </w:p>
    <w:p w14:paraId="31F26744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Nakazywanie wykonawcy robót budowlanych wykonanie dodatkowych badań materiałów lub robót budzących wątpliwość co do ich jakości po uprzedniej akceptacji ZAMAWIAJĄCEGO;</w:t>
      </w:r>
    </w:p>
    <w:p w14:paraId="3B707B03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Zatwierdzenie rysunków wykonawczych i warsztatowych sporządzonych przez wykonawcę robót i ich archiwizowanie;</w:t>
      </w:r>
    </w:p>
    <w:p w14:paraId="652BFDBA" w14:textId="2FB3646C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Zatwierdzanie rysunków powykonawczych sporządzonych przez wykonawcę robót</w:t>
      </w:r>
      <w:r w:rsidR="002C64A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i ich archiwizowanie;</w:t>
      </w:r>
    </w:p>
    <w:p w14:paraId="63B1A807" w14:textId="72D33C51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-851"/>
          <w:tab w:val="left" w:pos="142"/>
          <w:tab w:val="left" w:pos="284"/>
          <w:tab w:val="left" w:pos="567"/>
          <w:tab w:val="left" w:pos="198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Udzielanie wszystkich niezbędnych informacji na potrzeby sprawozdawczości </w:t>
      </w:r>
      <w:r w:rsidR="002C64A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z realizacji projektu w całym okresie jego realizacji;</w:t>
      </w:r>
    </w:p>
    <w:p w14:paraId="3187FE1E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-851"/>
          <w:tab w:val="left" w:pos="142"/>
          <w:tab w:val="left" w:pos="284"/>
          <w:tab w:val="left" w:pos="567"/>
          <w:tab w:val="left" w:pos="198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prawidłowości zafakturowanych robót;</w:t>
      </w:r>
    </w:p>
    <w:p w14:paraId="492C9C1D" w14:textId="0C657369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Zatwierdzanie przedstawionych metod wykonania robót budowlanych, włączając w to roboty tymczasowe i zabezpieczające zaproponowane przez wykonawcę robót;</w:t>
      </w:r>
    </w:p>
    <w:p w14:paraId="4F6DEEDC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Nadzorowanie przeprowadzonych prób i rozruchów oraz weryfikacja i zatwierdzanie opracowanych przez wykonawcę robót budowlanych instrukcji eksploatacyjnych, w celu ułatwienia przekazania ZAMAWIAJĄCEMU obiektów do eksploatacji;</w:t>
      </w:r>
    </w:p>
    <w:p w14:paraId="47713E18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Dokonywanie bez zbędnej zwłoki odbioru robót zanikających i ulegających zakryciu i dokumentowanie tych czynności;</w:t>
      </w:r>
    </w:p>
    <w:p w14:paraId="5E680631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Sprawdzanie wykonanych robót i powiadomienia wykonawcy robót o wykrytych wadach, określenia zakresu koniecznych do wykonania robót poprawkowych;</w:t>
      </w:r>
    </w:p>
    <w:p w14:paraId="57C28015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Sporządzanie pisemnego poświadczenia o usunięciu wad przez wykonawcę robót;</w:t>
      </w:r>
    </w:p>
    <w:p w14:paraId="5BB89040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Przeprowadzenie odbiorów częściowych, zanikających oraz odbioru warunkowego i końcowego robót, sprawdzenia kompletności i prawidłowości przedłożonych przez wykonawcę robót dokumentów wymaganych do odbioru;</w:t>
      </w:r>
    </w:p>
    <w:p w14:paraId="5282D34C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Poświadczanie terminu zakończenia robót;</w:t>
      </w:r>
    </w:p>
    <w:p w14:paraId="7FF0E199" w14:textId="1BDA5F6D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Sprawdzenia i przekazania ZAMAWIAJĄCEMU wszelkich raportów,</w:t>
      </w:r>
      <w:r w:rsidR="002C64A1">
        <w:rPr>
          <w:sz w:val="24"/>
          <w:szCs w:val="24"/>
        </w:rPr>
        <w:t xml:space="preserve"> </w:t>
      </w:r>
      <w:r>
        <w:rPr>
          <w:sz w:val="24"/>
          <w:szCs w:val="24"/>
        </w:rPr>
        <w:t>akt, certyfikatów i innych dokumentów przygotowanych przez wykonawcę robót po zakończeniu robót;</w:t>
      </w:r>
    </w:p>
    <w:p w14:paraId="570BA65D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Doradzanie ZAMAWIAJĄCEMU w zakresie roszczeń i sporów z wykonawcą robót oraz w zakresie problemów mogących się pojawić podczas prowadzenia robót budowlanych;</w:t>
      </w:r>
    </w:p>
    <w:p w14:paraId="74FA1A52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Powiadomienie ZAMAWIAJĄCEGO o wszelkich roszczeniach wykonawcy robót oraz rozbieżnościach między dokumentacją ZAMAWIAJĄCEGO a stanem faktycznym na terenie budowy;</w:t>
      </w:r>
    </w:p>
    <w:p w14:paraId="39D0A224" w14:textId="0FE5F7EF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Rozliczenie umowy o roboty budowlane w przypadku jej zakończenia lub </w:t>
      </w:r>
      <w:r w:rsidR="002C64A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w przypadku wypowiedzenia jej wykonawcy robót;</w:t>
      </w:r>
    </w:p>
    <w:p w14:paraId="13E91DB7" w14:textId="6198FAB1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Przeprowadzenie końcowej inspekcji przed odbiorem końcowym oraz przygotowanie listy wad oraz innych brakujących dokumentów, które miały być złożone zgodnie </w:t>
      </w:r>
      <w:r w:rsidR="002C64A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z umową przez wykonawcę robót;</w:t>
      </w:r>
    </w:p>
    <w:p w14:paraId="7125B8C3" w14:textId="41342748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Zweryfikowanie i zatwierdzenie kompletnej dokumentacji powykonawczej, </w:t>
      </w:r>
      <w:r w:rsidR="002C64A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a następnie dostarczenia jej do ZAMAWIAJĄCEGO wraz z dokumentacją związaną </w:t>
      </w:r>
      <w:r w:rsidR="002C64A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z nadzorowaną budową w formie ustalonej z ZAMAWIAJĄCYM;</w:t>
      </w:r>
    </w:p>
    <w:p w14:paraId="4F2E1563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Opiniowanie i wskazywanie sposobu załatwienia wszelkiego rodzaju skarg i roszczeń osób trzecich wywołanych realizacją zadania;</w:t>
      </w:r>
    </w:p>
    <w:p w14:paraId="35F75D3E" w14:textId="0C355105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robót określonych w art.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>ustawy 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 xml:space="preserve">. Dz. U. z 2024 r., poz. 1320, z </w:t>
      </w:r>
      <w:proofErr w:type="spellStart"/>
      <w:r>
        <w:rPr>
          <w:bCs/>
          <w:iCs/>
          <w:sz w:val="24"/>
          <w:szCs w:val="24"/>
        </w:rPr>
        <w:t>późn</w:t>
      </w:r>
      <w:proofErr w:type="spellEnd"/>
      <w:r>
        <w:rPr>
          <w:bCs/>
          <w:iCs/>
          <w:sz w:val="24"/>
          <w:szCs w:val="24"/>
        </w:rPr>
        <w:t>. zm.)</w:t>
      </w:r>
      <w:r>
        <w:rPr>
          <w:sz w:val="24"/>
          <w:szCs w:val="24"/>
        </w:rPr>
        <w:t xml:space="preserve">, przesunięcia lub wydłużenia terminu realizacji zadania, pełnienie funkcji inspektora </w:t>
      </w:r>
      <w:r>
        <w:rPr>
          <w:sz w:val="24"/>
          <w:szCs w:val="24"/>
        </w:rPr>
        <w:lastRenderedPageBreak/>
        <w:t xml:space="preserve">nadzoru </w:t>
      </w:r>
      <w:r w:rsidRPr="00C33CB7">
        <w:rPr>
          <w:color w:val="000000" w:themeColor="text1"/>
          <w:sz w:val="24"/>
          <w:szCs w:val="24"/>
        </w:rPr>
        <w:t>inwestorskiego do czasu jego zakończenia i rozliczenia, bez dodatkowego wynagrodzenia</w:t>
      </w:r>
      <w:r w:rsidR="00C33CB7" w:rsidRPr="00C33CB7">
        <w:rPr>
          <w:color w:val="000000" w:themeColor="text1"/>
          <w:sz w:val="24"/>
          <w:szCs w:val="24"/>
        </w:rPr>
        <w:t>,</w:t>
      </w:r>
      <w:r w:rsidRPr="00C33CB7">
        <w:rPr>
          <w:color w:val="000000" w:themeColor="text1"/>
          <w:sz w:val="24"/>
          <w:szCs w:val="24"/>
        </w:rPr>
        <w:t xml:space="preserve"> na co Wykonawca wyraża zgodę.</w:t>
      </w:r>
    </w:p>
    <w:p w14:paraId="6DC0EB0A" w14:textId="77777777" w:rsidR="00C60ECA" w:rsidRDefault="002D5962" w:rsidP="002C64A1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  <w:tab w:val="left" w:pos="400"/>
        </w:tabs>
        <w:suppressAutoHyphens/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 może wnioskować do ZAMAWIAJĄCEGO o:</w:t>
      </w:r>
    </w:p>
    <w:p w14:paraId="1D05BE78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Wprowadzenie zmian w dokumentacji przetargowej będącej podstawą realizacji inwestycji;</w:t>
      </w:r>
    </w:p>
    <w:p w14:paraId="0068C15D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Zlecenie  za zgodą Zamawiającego usunięcia wad w dokumentacji projektowej osobie trzeciej lub w dokumentacji przetargowej w przypadku gdy projektant lub wykonawca robót nie usunie ich w wyznaczonym terminie;</w:t>
      </w:r>
    </w:p>
    <w:p w14:paraId="4DCEB000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Przeprowadzenie niezbędnych badań i pomiarów lub ekspertyz przez niezależnych inspektorów, rzeczoznawców i laboratoria;</w:t>
      </w:r>
    </w:p>
    <w:p w14:paraId="0D42D815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Zmianę terminu zakończenia robót w umowie z wykonawcą robót;</w:t>
      </w:r>
    </w:p>
    <w:p w14:paraId="58684497" w14:textId="77777777" w:rsidR="00C60ECA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 xml:space="preserve">Konieczność zlecenia wykonania robót dodatkowych w szczególności określonych w art. </w:t>
      </w:r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>ustawy 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 xml:space="preserve">. Dz. U. z 2024 r., poz. 1320) </w:t>
      </w:r>
      <w:r>
        <w:rPr>
          <w:sz w:val="24"/>
          <w:szCs w:val="24"/>
        </w:rPr>
        <w:t>oraz robót zamiennych.</w:t>
      </w:r>
    </w:p>
    <w:p w14:paraId="331C4014" w14:textId="77777777" w:rsidR="00C60ECA" w:rsidRDefault="002D5962" w:rsidP="002C64A1">
      <w:pPr>
        <w:pStyle w:val="Teksttreci1"/>
        <w:numPr>
          <w:ilvl w:val="0"/>
          <w:numId w:val="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przypadku wystąpienia konieczności wykonania zamówienia dodatkowego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WYKONAWCA jest upoważniony i zobowiązany do:</w:t>
      </w:r>
    </w:p>
    <w:p w14:paraId="5DD31655" w14:textId="77777777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Bezzwłocznego pisemnego powiadomienia ZAMAWIAJĄCEGO o wystąpieniu konieczności wykonania robót określonych w art. </w:t>
      </w:r>
      <w:bookmarkStart w:id="2" w:name="_Hlk94778279"/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>ustawy 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>. Dz. U. z 2024 r., poz. 1320)</w:t>
      </w:r>
      <w:bookmarkEnd w:id="2"/>
    </w:p>
    <w:p w14:paraId="060C9745" w14:textId="77777777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Przygotowania dla ZAMAWIAJĄCEGO protokołu sporządzonego przy udziale przedstawicieli wykonawcy robót, zawierającego opis powstałych problemów </w:t>
      </w:r>
      <w:r w:rsidRPr="00C33CB7">
        <w:rPr>
          <w:color w:val="000000" w:themeColor="text1"/>
          <w:sz w:val="24"/>
          <w:szCs w:val="24"/>
        </w:rPr>
        <w:t>technicznych i ich</w:t>
      </w:r>
      <w:r>
        <w:rPr>
          <w:sz w:val="24"/>
          <w:szCs w:val="24"/>
        </w:rPr>
        <w:t xml:space="preserve">  uzasadnienie </w:t>
      </w:r>
    </w:p>
    <w:p w14:paraId="2C13E41F" w14:textId="1AEDE4EA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uzasadnienia dokonania koniecznych zmian w dokumentacji przetargowej, ich opis </w:t>
      </w:r>
      <w:r w:rsidR="002C64A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i uzasadnienie robót niezbędnych do zamówień dodatkowych;</w:t>
      </w:r>
    </w:p>
    <w:p w14:paraId="122339A1" w14:textId="77777777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Przedstawienie ZAMAWIAJĄCEMU sprawdzonej kalkulacji kosztów wykonawcy robót na wykonanie zamówień dodatkowych oraz sporządzenie kosztorysu inwestorskiego;</w:t>
      </w:r>
    </w:p>
    <w:p w14:paraId="6C668A16" w14:textId="77777777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Wydanie polecenia wykonania zamówień dodatkowych wyłącznie po uzyskaniu akceptacji ZAMAWIAJĄCEGO.</w:t>
      </w:r>
    </w:p>
    <w:p w14:paraId="34CC5B77" w14:textId="0BB00DDE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0"/>
        </w:tabs>
        <w:suppressAutoHyphens/>
        <w:spacing w:before="0" w:line="276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Zamówienie dodatkowe udzielane będzie przez ZAMAWIAJĄCEGO zgodnie z ustawą </w:t>
      </w:r>
      <w:r w:rsidR="002C64A1">
        <w:rPr>
          <w:sz w:val="24"/>
          <w:szCs w:val="24"/>
        </w:rPr>
        <w:t xml:space="preserve">             </w:t>
      </w:r>
      <w:r>
        <w:rPr>
          <w:bCs/>
          <w:iCs/>
          <w:sz w:val="24"/>
          <w:szCs w:val="24"/>
        </w:rPr>
        <w:t>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>. Dz. U. z 2024 r., poz. 1320)</w:t>
      </w:r>
    </w:p>
    <w:p w14:paraId="1EDDA63F" w14:textId="77777777" w:rsidR="00C60ECA" w:rsidRDefault="002D5962" w:rsidP="002C64A1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  <w:tab w:val="left" w:pos="405"/>
        </w:tabs>
        <w:suppressAutoHyphens/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etapie po zakończeniu robót budowlanych WYKONAWCA jest zobowiązany do:</w:t>
      </w:r>
    </w:p>
    <w:p w14:paraId="383F7356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Uczestnictwa w odbiorze robót i sporządzenie protokołu odbioru robót końcowego lub warunkowego;</w:t>
      </w:r>
    </w:p>
    <w:p w14:paraId="753889C6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Przygotowania rozliczenia rzeczowego i końcowego z realizacji umowy na roboty budowlane;</w:t>
      </w:r>
    </w:p>
    <w:p w14:paraId="150A617A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Dokonywania inspekcji i nadzór nad robotami zaległymi oraz robotami związanymi z usunięciem wad przez cały okres trwania gwarancji;</w:t>
      </w:r>
    </w:p>
    <w:p w14:paraId="4A4A3234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Odbiór wykonanych robót związanych z usunięciem wad i pisemne poświadczenie tego faktu przez cały okres trwania gwarancji;</w:t>
      </w:r>
    </w:p>
    <w:p w14:paraId="1B74C72A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Wspieranie ZAMAWIAJĄCEGO w negocjacjach dotyczących nierozstrzygniętych roszczeń i sporów;</w:t>
      </w:r>
    </w:p>
    <w:p w14:paraId="7BFCB8C5" w14:textId="7B8B830E" w:rsidR="00C60ECA" w:rsidRPr="002C64A1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  <w:tab w:val="left" w:pos="370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Uczestnictwa w przeglądach gwarancyjnych – bez oddzielnego wynagrodzenia. ZAMAWIAJĄCY powiadomi WYKONAWCĘ o przeglądach gwarancyjnych na 7 dni przed wyznaczonym terminem przeglądu.</w:t>
      </w:r>
    </w:p>
    <w:p w14:paraId="29495A19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lastRenderedPageBreak/>
        <w:t>§ 5</w:t>
      </w:r>
    </w:p>
    <w:p w14:paraId="7E1246B9" w14:textId="77777777" w:rsidR="00C60ECA" w:rsidRDefault="002D5962" w:rsidP="002C64A1">
      <w:pPr>
        <w:pStyle w:val="Tekstpodstawowy"/>
        <w:widowControl w:val="0"/>
        <w:numPr>
          <w:ilvl w:val="0"/>
          <w:numId w:val="9"/>
        </w:numPr>
        <w:spacing w:line="276" w:lineRule="auto"/>
        <w:ind w:left="284" w:hanging="284"/>
        <w:jc w:val="both"/>
        <w:rPr>
          <w:b w:val="0"/>
          <w:iCs/>
          <w:sz w:val="24"/>
        </w:rPr>
      </w:pPr>
      <w:r>
        <w:rPr>
          <w:b w:val="0"/>
          <w:sz w:val="24"/>
        </w:rPr>
        <w:t>Inspektor nadzoru w granicach posiadanego umocowania niniejszą umową reprezentuje Zamawiającego w stosunku do Wykonawcy robót zleconych umową ………………………………………………</w:t>
      </w:r>
    </w:p>
    <w:p w14:paraId="1E3018A7" w14:textId="2FBFB16B" w:rsidR="00C60ECA" w:rsidRDefault="002D5962" w:rsidP="002C64A1">
      <w:pPr>
        <w:pStyle w:val="Akapitzlist"/>
        <w:numPr>
          <w:ilvl w:val="0"/>
          <w:numId w:val="9"/>
        </w:numPr>
        <w:spacing w:line="276" w:lineRule="auto"/>
        <w:jc w:val="both"/>
        <w:rPr>
          <w:bCs/>
        </w:rPr>
      </w:pPr>
      <w:r>
        <w:rPr>
          <w:color w:val="000000"/>
        </w:rPr>
        <w:t xml:space="preserve">Inspektor nadzoru jest zobowiązany do informowania Inwestora na piśmie o niezbędności wykonania koniecznych robót </w:t>
      </w:r>
      <w:r>
        <w:t xml:space="preserve">określonych w art. </w:t>
      </w:r>
      <w:r>
        <w:rPr>
          <w:bCs/>
        </w:rPr>
        <w:t>455 ustawy z dnia 11 września 2019 r. Prawo zamówień publicznych (</w:t>
      </w:r>
      <w:proofErr w:type="spellStart"/>
      <w:r>
        <w:rPr>
          <w:bCs/>
        </w:rPr>
        <w:t>t.j</w:t>
      </w:r>
      <w:proofErr w:type="spellEnd"/>
      <w:r>
        <w:rPr>
          <w:bCs/>
        </w:rPr>
        <w:t xml:space="preserve">. Dz. U. z 2024 r., poz. 1320) </w:t>
      </w:r>
      <w:r>
        <w:rPr>
          <w:color w:val="000000"/>
        </w:rPr>
        <w:t xml:space="preserve">lub zamiennych nieuwzględnionych w umowie o roboty budowlane, zawartej pomiędzy Zamawiającym a Wykonawcą, bądź o konieczności zrezygnowania z określonych robót, jeżeli jest to niezbędne i zgodne z treścią Umowy, jaką Zleceniodawca zawarł z Wykonawcą </w:t>
      </w:r>
      <w:r w:rsidR="002C64A1">
        <w:rPr>
          <w:color w:val="000000"/>
        </w:rPr>
        <w:t xml:space="preserve">                        </w:t>
      </w:r>
      <w:r>
        <w:rPr>
          <w:color w:val="000000"/>
        </w:rPr>
        <w:t>i obowiązującymi przepisami wykonania przedmiotu Umowy.</w:t>
      </w:r>
    </w:p>
    <w:p w14:paraId="362E7272" w14:textId="77777777" w:rsidR="00C60ECA" w:rsidRDefault="002D5962" w:rsidP="002C64A1">
      <w:pPr>
        <w:widowControl w:val="0"/>
        <w:numPr>
          <w:ilvl w:val="0"/>
          <w:numId w:val="9"/>
        </w:numPr>
        <w:shd w:val="clear" w:color="auto" w:fill="FFFFFF"/>
        <w:spacing w:line="276" w:lineRule="auto"/>
        <w:ind w:left="284" w:right="5" w:hanging="284"/>
        <w:jc w:val="both"/>
        <w:rPr>
          <w:color w:val="000000"/>
        </w:rPr>
      </w:pPr>
      <w:r>
        <w:rPr>
          <w:color w:val="000000"/>
        </w:rPr>
        <w:t>Zlecenie przez Inspektora Nadzoru  Wykonawcy budowy wykonania robót określonych</w:t>
      </w:r>
      <w:r>
        <w:t xml:space="preserve"> w ust. 2</w:t>
      </w:r>
      <w:r>
        <w:rPr>
          <w:color w:val="000000"/>
        </w:rPr>
        <w:t>, możliwe jest tylko w przypadku sporządzenia przez Inspektora Nadzoru protokołu konieczności i kosztorysu inwestorskiego wyżej wymienionych robót (dodatkowo w wersji elektronicznej w formacie *.</w:t>
      </w:r>
      <w:proofErr w:type="spellStart"/>
      <w:r>
        <w:rPr>
          <w:color w:val="000000"/>
        </w:rPr>
        <w:t>ath</w:t>
      </w:r>
      <w:proofErr w:type="spellEnd"/>
      <w:r>
        <w:rPr>
          <w:color w:val="000000"/>
        </w:rPr>
        <w:t>), zatwierdzonych przez Inwestora, którego następstwem będzie:</w:t>
      </w:r>
    </w:p>
    <w:p w14:paraId="2EE94699" w14:textId="2BA690EE" w:rsidR="00C60ECA" w:rsidRDefault="002D5962" w:rsidP="002C64A1">
      <w:pPr>
        <w:widowControl w:val="0"/>
        <w:numPr>
          <w:ilvl w:val="0"/>
          <w:numId w:val="10"/>
        </w:numPr>
        <w:shd w:val="clear" w:color="auto" w:fill="FFFFFF"/>
        <w:spacing w:line="276" w:lineRule="auto"/>
        <w:ind w:left="567" w:right="5" w:hanging="284"/>
        <w:jc w:val="both"/>
        <w:rPr>
          <w:color w:val="000000"/>
        </w:rPr>
      </w:pPr>
      <w:r>
        <w:rPr>
          <w:color w:val="000000"/>
        </w:rPr>
        <w:t xml:space="preserve">w przypadku robót zamiennych – sporządzenie odpowiedniego Aneksu do umowy z wykonawcą robót (gdy wprowadzona zmiana wpływa na zmianę wynagrodzenia wykonawcy robót) lub zlecenie robót zamiennych w formie zatwierdzenia przez Zamawiającego protokołu konieczności zmiany materiałów/technologii robót </w:t>
      </w:r>
      <w:r w:rsidR="002C64A1">
        <w:rPr>
          <w:color w:val="000000"/>
        </w:rPr>
        <w:t xml:space="preserve">                   </w:t>
      </w:r>
      <w:r>
        <w:rPr>
          <w:color w:val="000000"/>
        </w:rPr>
        <w:t>(gdy zmiana nie wypływa na różnicę kosztów),</w:t>
      </w:r>
    </w:p>
    <w:p w14:paraId="4646247D" w14:textId="77777777" w:rsidR="00C60ECA" w:rsidRDefault="002D5962" w:rsidP="002C64A1">
      <w:pPr>
        <w:widowControl w:val="0"/>
        <w:numPr>
          <w:ilvl w:val="0"/>
          <w:numId w:val="10"/>
        </w:numPr>
        <w:shd w:val="clear" w:color="auto" w:fill="FFFFFF"/>
        <w:spacing w:line="276" w:lineRule="auto"/>
        <w:ind w:left="567" w:right="5" w:hanging="284"/>
      </w:pPr>
      <w:r>
        <w:t xml:space="preserve">w przypadku robót określonych w art. 455 </w:t>
      </w:r>
      <w:r>
        <w:rPr>
          <w:bCs/>
          <w:iCs/>
        </w:rPr>
        <w:t>ustawy z dnia 11 września 2019 r. Prawo zamówień publicznych (</w:t>
      </w:r>
      <w:proofErr w:type="spellStart"/>
      <w:r>
        <w:rPr>
          <w:bCs/>
          <w:iCs/>
        </w:rPr>
        <w:t>t.j</w:t>
      </w:r>
      <w:proofErr w:type="spellEnd"/>
      <w:r>
        <w:rPr>
          <w:bCs/>
          <w:iCs/>
        </w:rPr>
        <w:t>. Dz. U. z 2024 r., poz. 1320)</w:t>
      </w:r>
      <w:r>
        <w:t xml:space="preserve"> – sporządzenie odpowiedniego Aneksu do umowy z wykonawcą robót.</w:t>
      </w:r>
    </w:p>
    <w:p w14:paraId="0BF29F23" w14:textId="77777777" w:rsidR="00C60ECA" w:rsidRDefault="002D5962" w:rsidP="002C64A1">
      <w:pPr>
        <w:widowControl w:val="0"/>
        <w:numPr>
          <w:ilvl w:val="0"/>
          <w:numId w:val="9"/>
        </w:numPr>
        <w:shd w:val="clear" w:color="auto" w:fill="FFFFFF"/>
        <w:spacing w:line="276" w:lineRule="auto"/>
        <w:ind w:left="284" w:right="5" w:hanging="284"/>
        <w:jc w:val="both"/>
        <w:rPr>
          <w:color w:val="000000"/>
        </w:rPr>
      </w:pPr>
      <w:r>
        <w:rPr>
          <w:color w:val="000000"/>
        </w:rPr>
        <w:t>Jeżeli w trakcie wykonywania robót budowlanych zajdzie konieczność natychmiastowego przeprowadzenia robót niezbędnych ze względu na bezpieczeństwo albo zabezpieczenie przed awarią, Zleceniobiorca jest upoważniony do zlecenia Wykonawcy realizacji tych robót i dokonania stosownego wpisu do dziennika budowy oraz niezwłocznego zgłoszenia tego faktu na piśmie Zamawiającemu.</w:t>
      </w:r>
    </w:p>
    <w:p w14:paraId="75CFBF61" w14:textId="77777777" w:rsidR="00C60ECA" w:rsidRDefault="00C60ECA" w:rsidP="002C64A1">
      <w:pPr>
        <w:widowControl w:val="0"/>
        <w:shd w:val="clear" w:color="auto" w:fill="FFFFFF"/>
        <w:spacing w:line="276" w:lineRule="auto"/>
        <w:ind w:left="284" w:right="5"/>
        <w:jc w:val="both"/>
        <w:rPr>
          <w:color w:val="000000"/>
        </w:rPr>
      </w:pPr>
    </w:p>
    <w:p w14:paraId="3DEDD8E3" w14:textId="77777777" w:rsidR="00C60ECA" w:rsidRDefault="00C60ECA" w:rsidP="002C64A1">
      <w:pPr>
        <w:widowControl w:val="0"/>
        <w:shd w:val="clear" w:color="auto" w:fill="FFFFFF"/>
        <w:spacing w:line="276" w:lineRule="auto"/>
        <w:ind w:left="284" w:right="5"/>
        <w:jc w:val="both"/>
        <w:rPr>
          <w:color w:val="000000"/>
        </w:rPr>
      </w:pPr>
    </w:p>
    <w:p w14:paraId="68A63EA0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4CBD68E0" w14:textId="77777777" w:rsidR="00C60ECA" w:rsidRDefault="002D5962" w:rsidP="002C64A1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sz w:val="24"/>
        </w:rPr>
      </w:pPr>
      <w:r>
        <w:rPr>
          <w:b w:val="0"/>
          <w:sz w:val="24"/>
        </w:rPr>
        <w:t xml:space="preserve">Za wykonanie prac Inspektorowi nadzoru przysługiwać będzie wynagrodzenie ryczałtowe podane w przyjętej ofercie, tj. w wysokości: </w:t>
      </w:r>
      <w:r>
        <w:rPr>
          <w:sz w:val="24"/>
        </w:rPr>
        <w:t>…………………… zł</w:t>
      </w:r>
      <w:r>
        <w:rPr>
          <w:b w:val="0"/>
          <w:sz w:val="24"/>
        </w:rPr>
        <w:t xml:space="preserve"> (słownie złotych brutto: …………………………….. i 00/100).</w:t>
      </w:r>
    </w:p>
    <w:p w14:paraId="196D30AB" w14:textId="77777777" w:rsidR="00C60ECA" w:rsidRPr="00C33CB7" w:rsidRDefault="002D5962" w:rsidP="002C64A1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color w:val="000000" w:themeColor="text1"/>
          <w:sz w:val="24"/>
        </w:rPr>
      </w:pPr>
      <w:r w:rsidRPr="00C33CB7">
        <w:rPr>
          <w:b w:val="0"/>
          <w:color w:val="000000" w:themeColor="text1"/>
          <w:sz w:val="24"/>
        </w:rPr>
        <w:t>Płatność będzie dokonywana w następujący sposób:</w:t>
      </w:r>
    </w:p>
    <w:p w14:paraId="0CF0DB0E" w14:textId="77777777" w:rsidR="00C60ECA" w:rsidRPr="00C33CB7" w:rsidRDefault="002D5962" w:rsidP="002C64A1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spacing w:line="276" w:lineRule="auto"/>
        <w:jc w:val="both"/>
        <w:rPr>
          <w:color w:val="000000" w:themeColor="text1"/>
        </w:rPr>
      </w:pPr>
      <w:r w:rsidRPr="00C33CB7">
        <w:rPr>
          <w:color w:val="000000" w:themeColor="text1"/>
        </w:rPr>
        <w:t>50% wynagrodzenia, o którym mowa w ust. 1 Inspektor Nadzoru będzie mógł zafakturować po wykonaniu przez wykonawcę co najmniej 50 % robót budowlanych  zatwierdzonych protokolarnie , wskazanych w harmonogramie rzeczowo-finansowym.</w:t>
      </w:r>
    </w:p>
    <w:p w14:paraId="0F104DC7" w14:textId="77777777" w:rsidR="00C60ECA" w:rsidRPr="00C33CB7" w:rsidRDefault="002D5962" w:rsidP="002C64A1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spacing w:line="276" w:lineRule="auto"/>
        <w:jc w:val="both"/>
        <w:rPr>
          <w:color w:val="000000" w:themeColor="text1"/>
        </w:rPr>
      </w:pPr>
      <w:r w:rsidRPr="00C33CB7">
        <w:rPr>
          <w:color w:val="000000" w:themeColor="text1"/>
        </w:rPr>
        <w:t>Pozostałe 50% wynagrodzenia, o którym mowa w ust. 1 Inspektor Nadzoru będzie mógł zafakturować po dokonaniu przez Zamawiającego protokolarnego odbioru końcowego zadania bez uwag po usunięciu ewentualnych usterek - od Wykonawcy robót budowlanych oraz wywiązania się Inspektora nadzoru ze wszystkich obowiązków przyjętych i wynikających z niniejszej umowy.</w:t>
      </w:r>
    </w:p>
    <w:p w14:paraId="7F848CC7" w14:textId="2FF26AEE" w:rsidR="00C60ECA" w:rsidRDefault="002D5962" w:rsidP="002C64A1">
      <w:pPr>
        <w:numPr>
          <w:ilvl w:val="0"/>
          <w:numId w:val="11"/>
        </w:numPr>
        <w:spacing w:line="276" w:lineRule="auto"/>
        <w:ind w:left="284" w:hanging="284"/>
        <w:jc w:val="both"/>
        <w:rPr>
          <w:bCs/>
        </w:rPr>
      </w:pPr>
      <w:r>
        <w:rPr>
          <w:bCs/>
        </w:rPr>
        <w:lastRenderedPageBreak/>
        <w:t xml:space="preserve">Wykonawca oświadcza, że będzie wystawiał i przekazywał Zamawiającemu faktury </w:t>
      </w:r>
      <w:r w:rsidR="002C64A1">
        <w:rPr>
          <w:bCs/>
        </w:rPr>
        <w:t xml:space="preserve">                      </w:t>
      </w:r>
      <w:r>
        <w:rPr>
          <w:bCs/>
        </w:rPr>
        <w:t>w formie – papierowej (tradycyjnej)/elektronicznej (ustrukturyzowanej), zgodnie</w:t>
      </w:r>
      <w:r w:rsidR="002C64A1">
        <w:rPr>
          <w:bCs/>
        </w:rPr>
        <w:t xml:space="preserve">                      </w:t>
      </w:r>
      <w:r>
        <w:rPr>
          <w:bCs/>
        </w:rPr>
        <w:t xml:space="preserve"> z przedłożonym oświadczeniem – załącznik nr 2 do umowy. </w:t>
      </w:r>
    </w:p>
    <w:p w14:paraId="1B19A50F" w14:textId="77777777" w:rsidR="00C60ECA" w:rsidRDefault="002D5962" w:rsidP="002C64A1">
      <w:pPr>
        <w:numPr>
          <w:ilvl w:val="0"/>
          <w:numId w:val="11"/>
        </w:numPr>
        <w:spacing w:line="276" w:lineRule="auto"/>
        <w:ind w:left="284" w:hanging="284"/>
        <w:jc w:val="both"/>
        <w:rPr>
          <w:bCs/>
        </w:rPr>
      </w:pPr>
      <w:r>
        <w:rPr>
          <w:bCs/>
        </w:rPr>
        <w:t>Zamawiający informuje, że inne dokumenty (poza fakturą) Wykonawca zobowiązany jest składać w formie papierowej (tradycyjnej).</w:t>
      </w:r>
    </w:p>
    <w:p w14:paraId="41DDE02E" w14:textId="77777777" w:rsidR="00C60ECA" w:rsidRDefault="002D5962" w:rsidP="002C64A1">
      <w:pPr>
        <w:numPr>
          <w:ilvl w:val="0"/>
          <w:numId w:val="11"/>
        </w:numPr>
        <w:spacing w:line="276" w:lineRule="auto"/>
        <w:ind w:left="284" w:hanging="284"/>
        <w:jc w:val="both"/>
      </w:pPr>
      <w:r>
        <w:t>Dane stron umowy do faktur:</w:t>
      </w:r>
    </w:p>
    <w:p w14:paraId="77EE133C" w14:textId="77777777" w:rsidR="00C60ECA" w:rsidRDefault="002D5962" w:rsidP="002C64A1">
      <w:pPr>
        <w:numPr>
          <w:ilvl w:val="1"/>
          <w:numId w:val="11"/>
        </w:numPr>
        <w:spacing w:line="276" w:lineRule="auto"/>
        <w:ind w:left="709"/>
        <w:jc w:val="both"/>
      </w:pPr>
      <w:r>
        <w:t>Zamawiający oświadcza, że jest uprawniony do otrzymywania faktur VAT. Faktura za wykonanie przedmiotu umowy wystawiona będzie w następujący sposób:</w:t>
      </w:r>
    </w:p>
    <w:p w14:paraId="0364CC6D" w14:textId="77777777" w:rsidR="00C60ECA" w:rsidRDefault="002D5962" w:rsidP="002C64A1">
      <w:pPr>
        <w:spacing w:line="276" w:lineRule="auto"/>
        <w:ind w:firstLine="708"/>
        <w:jc w:val="both"/>
      </w:pPr>
      <w:r>
        <w:t xml:space="preserve">Nabywca: Gmina Reszel, ul. Rynek nr 24, 11-440 Reszel </w:t>
      </w:r>
    </w:p>
    <w:p w14:paraId="4D032D2A" w14:textId="77777777" w:rsidR="00C60ECA" w:rsidRDefault="002D5962" w:rsidP="002C64A1">
      <w:pPr>
        <w:spacing w:line="276" w:lineRule="auto"/>
        <w:ind w:left="372" w:firstLine="336"/>
        <w:jc w:val="both"/>
      </w:pPr>
      <w:r>
        <w:t>NIP: 742-224-33-26; REGON: 510743611</w:t>
      </w:r>
    </w:p>
    <w:p w14:paraId="0DE88D9C" w14:textId="77777777" w:rsidR="00C60ECA" w:rsidRDefault="002D5962" w:rsidP="002C64A1">
      <w:pPr>
        <w:spacing w:line="276" w:lineRule="auto"/>
        <w:ind w:firstLine="708"/>
        <w:jc w:val="both"/>
      </w:pPr>
      <w:r>
        <w:t>Odbiorca: Urząd Gminy w Reszlu, ul. Rynek 24, 11-440 Reszel.</w:t>
      </w:r>
    </w:p>
    <w:p w14:paraId="2D8D5BFC" w14:textId="77777777" w:rsidR="00C60ECA" w:rsidRDefault="002D5962" w:rsidP="002C64A1">
      <w:pPr>
        <w:pStyle w:val="Tekstpodstawowy"/>
        <w:numPr>
          <w:ilvl w:val="0"/>
          <w:numId w:val="11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Wykonawca oświadcza, że jest czynnym podatnikiem podatku od towarów i usług VAT, posiada NIP: ………………………….., REGON: ……………………. oraz rachunek bankowy nr: …………………………………………...</w:t>
      </w:r>
    </w:p>
    <w:p w14:paraId="230EA2DF" w14:textId="77777777" w:rsidR="00C60ECA" w:rsidRDefault="002D5962" w:rsidP="002C64A1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sz w:val="24"/>
        </w:rPr>
      </w:pPr>
      <w:r>
        <w:rPr>
          <w:b w:val="0"/>
          <w:sz w:val="24"/>
        </w:rPr>
        <w:t xml:space="preserve">Forma zapłaty faktury/rachunku – przelew na konto Zleceniobiorcy wskazane na fakturze/rachunku, </w:t>
      </w:r>
      <w:r w:rsidRPr="00C33CB7">
        <w:rPr>
          <w:b w:val="0"/>
          <w:color w:val="000000" w:themeColor="text1"/>
          <w:sz w:val="24"/>
        </w:rPr>
        <w:t>w terminie do  30 dni</w:t>
      </w:r>
      <w:r>
        <w:rPr>
          <w:b w:val="0"/>
          <w:sz w:val="24"/>
        </w:rPr>
        <w:t xml:space="preserve"> licząc od daty dostarczenia Zamawiającemu.</w:t>
      </w:r>
    </w:p>
    <w:p w14:paraId="038B1411" w14:textId="77777777" w:rsidR="00C60ECA" w:rsidRDefault="002D5962" w:rsidP="002C64A1">
      <w:pPr>
        <w:widowControl w:val="0"/>
        <w:numPr>
          <w:ilvl w:val="0"/>
          <w:numId w:val="11"/>
        </w:numPr>
        <w:spacing w:line="276" w:lineRule="auto"/>
        <w:ind w:left="284" w:hanging="284"/>
        <w:jc w:val="both"/>
      </w:pPr>
      <w:r>
        <w:t>Za datę zapłaty przelewu przyjmuje się datę złożenia przelewu w Banku Zamawiającego.</w:t>
      </w:r>
    </w:p>
    <w:p w14:paraId="098D757E" w14:textId="77777777" w:rsidR="00C60ECA" w:rsidRDefault="002D5962" w:rsidP="002C64A1">
      <w:pPr>
        <w:widowControl w:val="0"/>
        <w:numPr>
          <w:ilvl w:val="0"/>
          <w:numId w:val="11"/>
        </w:numPr>
        <w:spacing w:line="276" w:lineRule="auto"/>
        <w:ind w:left="284" w:hanging="284"/>
        <w:jc w:val="both"/>
      </w:pPr>
      <w:r>
        <w:t>W przypadku zmiany przez władzę ustawodawczą określonej w ust. 1 procentowej stawki podatku VAT, kwota brutto wynagrodzenia zostanie aneksem do niniejszej umowy odpowiednio dostosowana.</w:t>
      </w:r>
    </w:p>
    <w:p w14:paraId="12E127C9" w14:textId="77777777" w:rsidR="00C60ECA" w:rsidRDefault="002D5962" w:rsidP="002C64A1">
      <w:pPr>
        <w:pStyle w:val="Teksttreci1"/>
        <w:numPr>
          <w:ilvl w:val="0"/>
          <w:numId w:val="11"/>
        </w:numPr>
        <w:shd w:val="clear" w:color="auto" w:fill="auto"/>
        <w:tabs>
          <w:tab w:val="left" w:pos="380"/>
        </w:tabs>
        <w:suppressAutoHyphens/>
        <w:spacing w:before="0" w:line="276" w:lineRule="auto"/>
        <w:ind w:left="284" w:right="40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nieterminowej zapłaty faktury, WYKONAWCA może dochodzić od ZAMAWIAJĄCEGO zapłaty ustawowych odsetek.</w:t>
      </w:r>
    </w:p>
    <w:p w14:paraId="62C008A8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7C190F89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6875FA4C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7</w:t>
      </w:r>
    </w:p>
    <w:p w14:paraId="11101572" w14:textId="77777777" w:rsidR="00C60ECA" w:rsidRDefault="002D5962" w:rsidP="002C64A1">
      <w:pPr>
        <w:pStyle w:val="Nagwek11"/>
        <w:keepNext/>
        <w:keepLines/>
        <w:shd w:val="clear" w:color="auto" w:fill="auto"/>
        <w:suppressAutoHyphens/>
        <w:spacing w:line="276" w:lineRule="auto"/>
        <w:ind w:left="400" w:firstLine="0"/>
        <w:jc w:val="center"/>
        <w:rPr>
          <w:rFonts w:ascii="Times New Roman" w:hAnsi="Times New Roman"/>
          <w:sz w:val="24"/>
          <w:szCs w:val="24"/>
        </w:rPr>
      </w:pPr>
      <w:bookmarkStart w:id="3" w:name="bookmark22"/>
      <w:r>
        <w:rPr>
          <w:rFonts w:ascii="Times New Roman" w:hAnsi="Times New Roman"/>
          <w:sz w:val="24"/>
          <w:szCs w:val="24"/>
        </w:rPr>
        <w:t>Inspektorzy nadzoru</w:t>
      </w:r>
      <w:bookmarkEnd w:id="3"/>
    </w:p>
    <w:p w14:paraId="3113761B" w14:textId="77777777" w:rsidR="00C60ECA" w:rsidRDefault="002D5962" w:rsidP="002C64A1">
      <w:pPr>
        <w:pStyle w:val="Teksttreci1"/>
        <w:numPr>
          <w:ilvl w:val="0"/>
          <w:numId w:val="12"/>
        </w:numPr>
        <w:shd w:val="clear" w:color="auto" w:fill="auto"/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Ze strony WYKONAWCY nadzór inwestorski pełni:</w:t>
      </w:r>
    </w:p>
    <w:p w14:paraId="52A6AC6B" w14:textId="4B1AB6AE" w:rsidR="00C60ECA" w:rsidRDefault="002D5962" w:rsidP="002C64A1">
      <w:pPr>
        <w:pStyle w:val="Teksttreci1"/>
        <w:numPr>
          <w:ilvl w:val="1"/>
          <w:numId w:val="12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Inspektor nadzoru branży </w:t>
      </w:r>
      <w:r w:rsidR="00AA26F4">
        <w:rPr>
          <w:b/>
          <w:bCs/>
          <w:sz w:val="24"/>
          <w:szCs w:val="24"/>
        </w:rPr>
        <w:t xml:space="preserve">architektoniczno-budowlanej </w:t>
      </w:r>
      <w:r>
        <w:rPr>
          <w:b/>
          <w:bCs/>
          <w:sz w:val="24"/>
          <w:szCs w:val="24"/>
        </w:rPr>
        <w:t>(koordynator)</w:t>
      </w:r>
      <w:r>
        <w:rPr>
          <w:sz w:val="24"/>
          <w:szCs w:val="24"/>
        </w:rPr>
        <w:t xml:space="preserve"> – ……………….,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>uprawnienia budowlane w specjalności instalacyjnej w zakresie sieci, instalacji i urządzeń wodociągowych, kanalizacyjnych i cieplnych,</w:t>
      </w:r>
    </w:p>
    <w:p w14:paraId="5F317111" w14:textId="77777777" w:rsidR="00C60ECA" w:rsidRDefault="002D5962" w:rsidP="002C64A1">
      <w:pPr>
        <w:pStyle w:val="Teksttreci1"/>
        <w:numPr>
          <w:ilvl w:val="1"/>
          <w:numId w:val="12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Inspektor nadzoru branży elektrycznej</w:t>
      </w:r>
      <w:r>
        <w:rPr>
          <w:sz w:val="24"/>
          <w:szCs w:val="24"/>
        </w:rPr>
        <w:t xml:space="preserve"> – …………………….., uprawnienia budowlane w specjalności instalacyjnej w zakresie sieci, instalacji i urządzeń elektrycznych i elektroenergetycznych,</w:t>
      </w:r>
    </w:p>
    <w:p w14:paraId="06CB7E1C" w14:textId="0CCA91AF" w:rsidR="00C60ECA" w:rsidRDefault="002D5962" w:rsidP="002C64A1">
      <w:pPr>
        <w:pStyle w:val="Teksttreci1"/>
        <w:numPr>
          <w:ilvl w:val="1"/>
          <w:numId w:val="12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Inspektor nadzoru branży </w:t>
      </w:r>
      <w:r w:rsidR="00AA26F4">
        <w:rPr>
          <w:b/>
          <w:bCs/>
          <w:sz w:val="24"/>
          <w:szCs w:val="24"/>
        </w:rPr>
        <w:t xml:space="preserve">sanitarnej </w:t>
      </w:r>
      <w:r>
        <w:rPr>
          <w:sz w:val="24"/>
          <w:szCs w:val="24"/>
        </w:rPr>
        <w:t xml:space="preserve">– …………………….., uprawnienia budowlane </w:t>
      </w:r>
      <w:r>
        <w:rPr>
          <w:sz w:val="24"/>
          <w:szCs w:val="24"/>
        </w:rPr>
        <w:br/>
        <w:t>w specjalności inżynieryjnej drogowej.</w:t>
      </w:r>
    </w:p>
    <w:p w14:paraId="47B19EFC" w14:textId="77777777" w:rsidR="00C60ECA" w:rsidRDefault="002D5962" w:rsidP="002C64A1">
      <w:pPr>
        <w:pStyle w:val="Teksttreci1"/>
        <w:numPr>
          <w:ilvl w:val="0"/>
          <w:numId w:val="12"/>
        </w:numPr>
        <w:shd w:val="clear" w:color="auto" w:fill="auto"/>
        <w:tabs>
          <w:tab w:val="left" w:leader="dot" w:pos="4522"/>
          <w:tab w:val="left" w:leader="dot" w:pos="7838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Każda zmiana inspektora nadzoru wymaga akceptacji ZAMAWIAJĄCEGO.</w:t>
      </w:r>
    </w:p>
    <w:p w14:paraId="042D06D6" w14:textId="77777777" w:rsidR="00C60ECA" w:rsidRDefault="00C60ECA" w:rsidP="002C64A1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4E6BF8B0" w14:textId="77777777" w:rsidR="00C60ECA" w:rsidRDefault="00C60ECA" w:rsidP="002C64A1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1F305394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8</w:t>
      </w:r>
    </w:p>
    <w:p w14:paraId="1C030DDD" w14:textId="77777777" w:rsidR="00C60ECA" w:rsidRDefault="002D5962" w:rsidP="002C64A1">
      <w:pPr>
        <w:widowControl w:val="0"/>
        <w:numPr>
          <w:ilvl w:val="0"/>
          <w:numId w:val="18"/>
        </w:numPr>
        <w:tabs>
          <w:tab w:val="left" w:pos="720"/>
        </w:tabs>
        <w:spacing w:before="57" w:after="57" w:line="276" w:lineRule="auto"/>
        <w:jc w:val="both"/>
      </w:pPr>
      <w:r>
        <w:t xml:space="preserve">Wszelkie zmiany i uzupełnienia treści umowy mogą być dokonywane w formie aneksu podpisanego przez obie strony pod rygorem nieważności. </w:t>
      </w:r>
    </w:p>
    <w:p w14:paraId="3C379A7F" w14:textId="77777777" w:rsidR="00C60ECA" w:rsidRDefault="00C60ECA" w:rsidP="002C64A1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3C2ED15B" w14:textId="77777777" w:rsidR="00C60ECA" w:rsidRDefault="00C60ECA" w:rsidP="002C64A1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6B225404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lastRenderedPageBreak/>
        <w:t>§ 9</w:t>
      </w:r>
    </w:p>
    <w:p w14:paraId="1EFE13FE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40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może odstąpić od umowy, prócz okoliczności wskazanych w Kodeksie cywilnym, bez zachowania okresu wypowiedzenia i ponoszenia jakichkolwiek kosztów – ze skutkiem natychmiastowym jeżeli:</w:t>
      </w:r>
    </w:p>
    <w:p w14:paraId="1451B88A" w14:textId="77777777" w:rsidR="00C60ECA" w:rsidRDefault="002D5962" w:rsidP="002C64A1">
      <w:pPr>
        <w:pStyle w:val="Teksttreci1"/>
        <w:numPr>
          <w:ilvl w:val="0"/>
          <w:numId w:val="14"/>
        </w:numPr>
        <w:shd w:val="clear" w:color="auto" w:fill="auto"/>
        <w:suppressAutoHyphens/>
        <w:spacing w:before="0" w:line="276" w:lineRule="auto"/>
        <w:ind w:left="567" w:right="40" w:hanging="283"/>
        <w:jc w:val="both"/>
        <w:rPr>
          <w:sz w:val="24"/>
          <w:szCs w:val="24"/>
        </w:rPr>
      </w:pPr>
      <w:r>
        <w:rPr>
          <w:sz w:val="24"/>
          <w:szCs w:val="24"/>
        </w:rPr>
        <w:t>zostanie złożony wniosek o otwarcie postępowania układowego dla WYKONAWCY lub ogłoszona zostanie upadłość WYKONAWCY lub ogłosi on otwarcie likwidacji Spółki,</w:t>
      </w:r>
    </w:p>
    <w:p w14:paraId="1E2141A1" w14:textId="77777777" w:rsidR="00C60ECA" w:rsidRDefault="002D5962" w:rsidP="002C64A1">
      <w:pPr>
        <w:pStyle w:val="Teksttreci1"/>
        <w:numPr>
          <w:ilvl w:val="0"/>
          <w:numId w:val="14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zostanie wydany nakaz zajęcia majątku WYKONAWCY,</w:t>
      </w:r>
    </w:p>
    <w:p w14:paraId="7CDF7981" w14:textId="77777777" w:rsidR="00C60ECA" w:rsidRDefault="002D5962" w:rsidP="002C64A1">
      <w:pPr>
        <w:pStyle w:val="Teksttreci1"/>
        <w:numPr>
          <w:ilvl w:val="0"/>
          <w:numId w:val="14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WYKONAWCA nie wykonuje usług zgodnie z umową.</w:t>
      </w:r>
    </w:p>
    <w:p w14:paraId="244536A9" w14:textId="556D85ED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wypadku odstąpienia przez ZAMAWIAJĄCEGO lub WYKONAWCĘ od umowy </w:t>
      </w:r>
      <w:r w:rsidR="002C64A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z przyczyn leżących po stronie WYKONAWCY, WYKONAWCA będzie zobowiązany do zapłacenia ZAMAWIAJĄCEMU kary umownej w wysokości 10% wartości ryczałtowego wynagrodzenia brutto określonego w § 6 ust. 1 umowy. Poza karą umowną z tytułu odstąpienia WYKONAWCA zobowiązany będzie do zapłaty na rzecz ZAMAWIAJĄCEGO wszelkich innych przewidzianych w umowie kar umownych, jeżeli przed odstąpieniem od umowy zaszły okoliczności uzasadniające ich naliczenie.</w:t>
      </w:r>
    </w:p>
    <w:p w14:paraId="0E4EC159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 wypadku odstąpienia przez WYKONAWCĘ od umowy z przyczyn leżących po stronie ZAMAWIAJĄCEGO, ZAMAWIAJĄCY będzie zobowiązany do zapłacenia WYKONAWCY kary umownej w wysokości 10% wartości ryczałtowego wynagrodzenia brutto określonego w § 6 ust. 1 umowy.</w:t>
      </w:r>
    </w:p>
    <w:p w14:paraId="7E5C1F89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 razie niewykonania lub nienależytego wykonania przedmiotu umowy przez WYKONAWCĘ z przyczyn leżących po jego stronie, WYKONAWCA zobowiązuje się do pokrycia roszczeń osób trzecich z tego tytułu wobec ZAMAWIAJĄCEGO.</w:t>
      </w:r>
    </w:p>
    <w:p w14:paraId="2F32D16B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8" w:hanging="284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powinno nastąpić w formie pisemnej z podaniem przyczyny odstąpienia.</w:t>
      </w:r>
    </w:p>
    <w:p w14:paraId="4B98B915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 razie odstąpienia od umowy ZAMAWIAJĄCY i WYKONAWCA sporządzą protokół określający stan realizacji umowy na dzień odstąpienia a WYKONAWCA zobowiązuje się sporządzić i przekazać wszelkie dokumenty dotyczące realizacji umowy w zakresie wzajemnie uzgodnionym na koszt strony, która spowodowała odstąpienie od umowy.</w:t>
      </w:r>
    </w:p>
    <w:p w14:paraId="3D0131D9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może naliczyć WYKONAWCY karę umowną:</w:t>
      </w:r>
    </w:p>
    <w:p w14:paraId="71E215CA" w14:textId="77777777" w:rsidR="00C60ECA" w:rsidRDefault="002D5962" w:rsidP="002C64A1">
      <w:pPr>
        <w:pStyle w:val="Teksttreci1"/>
        <w:numPr>
          <w:ilvl w:val="0"/>
          <w:numId w:val="15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500 zł brutto (pięćset zł) za brak udziału w odbiorach bez uzasadnionej przyczyny losowej lub bez uprzedniego powiadomienia umożliwiającego Zamawiającemu przesunięcie terminu odbioru (kara będzie naliczana oddzielnie dla każdej zaistniałej sytuacji),</w:t>
      </w:r>
    </w:p>
    <w:p w14:paraId="096ADCEC" w14:textId="77777777" w:rsidR="00C60ECA" w:rsidRDefault="002D5962" w:rsidP="002C64A1">
      <w:pPr>
        <w:pStyle w:val="Teksttreci1"/>
        <w:numPr>
          <w:ilvl w:val="0"/>
          <w:numId w:val="15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500 zł brutto (pięćset zł) za nieprzybycie na budowę pomimo wcześniejszych pisemnych ustaleń terminu pobytu, ustalonych z ZAMAWIAJĄCYM (kara będzie naliczana oddzielnie dla każdej zaistniałej sytuacji).</w:t>
      </w:r>
    </w:p>
    <w:p w14:paraId="63AA0AFF" w14:textId="77777777" w:rsidR="00C60ECA" w:rsidRDefault="002D5962" w:rsidP="002C64A1">
      <w:pPr>
        <w:pStyle w:val="Teksttreci1"/>
        <w:numPr>
          <w:ilvl w:val="0"/>
          <w:numId w:val="15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300 zł brutto (trzysta zł) za każdy stwierdzony przypadek niewykonania obowiązku określonego w § 4 ust. 2 pkt 1).</w:t>
      </w:r>
    </w:p>
    <w:p w14:paraId="0D74BA7F" w14:textId="22A9F68E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Niezależnie od wyżej wymienionych kar umownych Stronom przysługuje prawo do dochodzenia odszkodowania do pełnej wysokości poniesionej szkody na zasadach określonych w Kodeksie cywilnym. Ustanowione w umowie odszkodowania na ogólnych zasadach lub w formie kar pieniężnych oraz uregulowanie tych odszkodowań lub kar przez </w:t>
      </w:r>
      <w:r>
        <w:rPr>
          <w:sz w:val="24"/>
          <w:szCs w:val="24"/>
        </w:rPr>
        <w:lastRenderedPageBreak/>
        <w:t xml:space="preserve">stronę odpowiedzialną za niedopełnienie postanowień umownych, nie zwalnia tej strony </w:t>
      </w:r>
      <w:r w:rsidR="002C64A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z wykonania zobowiązań wynikających z umowy.</w:t>
      </w:r>
    </w:p>
    <w:p w14:paraId="52235627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Zastrzeżone w umowie kary umowne mogą być kompensowane z należnościami WYKONAWCY, a w przypadku braku możliwości kompensaty wystawione zostaną noty obciążeniowe z 7 dniowym terminem płatności.</w:t>
      </w:r>
    </w:p>
    <w:p w14:paraId="30AD02F7" w14:textId="77777777" w:rsidR="00C60ECA" w:rsidRDefault="00C60ECA" w:rsidP="002C64A1">
      <w:pPr>
        <w:widowControl w:val="0"/>
        <w:spacing w:line="276" w:lineRule="auto"/>
        <w:rPr>
          <w:b/>
        </w:rPr>
      </w:pPr>
    </w:p>
    <w:p w14:paraId="78578DAD" w14:textId="77777777" w:rsidR="00C60ECA" w:rsidRDefault="00C60ECA" w:rsidP="002C64A1">
      <w:pPr>
        <w:widowControl w:val="0"/>
        <w:spacing w:line="276" w:lineRule="auto"/>
        <w:rPr>
          <w:b/>
        </w:rPr>
      </w:pPr>
    </w:p>
    <w:p w14:paraId="51E31EC8" w14:textId="77777777" w:rsidR="00C60ECA" w:rsidRDefault="00C60ECA" w:rsidP="002C64A1">
      <w:pPr>
        <w:widowControl w:val="0"/>
        <w:spacing w:line="276" w:lineRule="auto"/>
        <w:rPr>
          <w:b/>
        </w:rPr>
      </w:pPr>
    </w:p>
    <w:p w14:paraId="1120BF18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10</w:t>
      </w:r>
    </w:p>
    <w:p w14:paraId="304FA66E" w14:textId="77777777" w:rsidR="00C60ECA" w:rsidRDefault="002D5962" w:rsidP="002C64A1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</w:pPr>
      <w:r>
        <w:t>Strony zgodnie postanawiają, iż wszelkie ewentualne spory będą rozstrzygane polubownie, zaś w przypadku braku zgodności, właściwym do rozstrzygnięcia sporów będzie sąd rzeczowy właściwy dla siedziby Zamawiającego.</w:t>
      </w:r>
    </w:p>
    <w:p w14:paraId="7AB091F7" w14:textId="7AB69AEE" w:rsidR="00C60ECA" w:rsidRDefault="002D5962" w:rsidP="002C64A1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</w:rPr>
      </w:pPr>
      <w:r>
        <w:t xml:space="preserve">W sprawach nieuregulowanych w niniejszej umowie zastosowanie mają przepisy Kodeksu </w:t>
      </w:r>
      <w:r w:rsidRPr="00C33CB7">
        <w:rPr>
          <w:color w:val="000000" w:themeColor="text1"/>
        </w:rPr>
        <w:t>Cywilnego,</w:t>
      </w:r>
      <w:r w:rsidR="00C33CB7" w:rsidRPr="00C33CB7">
        <w:rPr>
          <w:color w:val="000000" w:themeColor="text1"/>
        </w:rPr>
        <w:t xml:space="preserve"> P</w:t>
      </w:r>
      <w:r w:rsidRPr="00C33CB7">
        <w:rPr>
          <w:color w:val="000000" w:themeColor="text1"/>
        </w:rPr>
        <w:t>rawa budowlanego.</w:t>
      </w:r>
    </w:p>
    <w:p w14:paraId="62DC9FEC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44F00FDA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489D0658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11</w:t>
      </w:r>
    </w:p>
    <w:p w14:paraId="4B094A3D" w14:textId="25035459" w:rsidR="00C60ECA" w:rsidRDefault="002D5962" w:rsidP="002C64A1">
      <w:pPr>
        <w:widowControl w:val="0"/>
        <w:spacing w:line="276" w:lineRule="auto"/>
        <w:jc w:val="both"/>
      </w:pPr>
      <w:r>
        <w:t xml:space="preserve">Umowę sporządzono w dwóch jednobrzmiących egzemplarzach, po jednym dla każdej </w:t>
      </w:r>
      <w:r w:rsidR="002C64A1">
        <w:t xml:space="preserve">                 </w:t>
      </w:r>
      <w:r>
        <w:t>ze stron.</w:t>
      </w:r>
    </w:p>
    <w:p w14:paraId="3E71F20F" w14:textId="77777777" w:rsidR="00C60ECA" w:rsidRDefault="00C60ECA">
      <w:pPr>
        <w:widowControl w:val="0"/>
        <w:spacing w:line="276" w:lineRule="auto"/>
        <w:jc w:val="both"/>
      </w:pPr>
    </w:p>
    <w:p w14:paraId="345FF281" w14:textId="77777777" w:rsidR="00C60ECA" w:rsidRDefault="00C60ECA">
      <w:pPr>
        <w:widowControl w:val="0"/>
        <w:spacing w:line="276" w:lineRule="auto"/>
        <w:jc w:val="both"/>
      </w:pPr>
    </w:p>
    <w:p w14:paraId="5FE71C86" w14:textId="77777777" w:rsidR="00C60ECA" w:rsidRDefault="002D5962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  <w:r>
        <w:rPr>
          <w:rFonts w:eastAsia="Arial"/>
          <w:bCs/>
          <w:i/>
          <w:iCs/>
          <w:sz w:val="16"/>
          <w:szCs w:val="16"/>
          <w:u w:val="single"/>
          <w:lang w:eastAsia="pl-PL"/>
        </w:rPr>
        <w:t>Załączniki:</w:t>
      </w:r>
    </w:p>
    <w:p w14:paraId="403E1C78" w14:textId="77777777" w:rsidR="00C60ECA" w:rsidRDefault="002D5962">
      <w:pPr>
        <w:tabs>
          <w:tab w:val="left" w:pos="242"/>
        </w:tabs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>
        <w:rPr>
          <w:rFonts w:eastAsia="Arial"/>
          <w:bCs/>
          <w:i/>
          <w:iCs/>
          <w:sz w:val="16"/>
          <w:szCs w:val="16"/>
          <w:lang w:eastAsia="pl-PL"/>
        </w:rPr>
        <w:t>Załącznik nr 1 - Oferta Wykonawcy.</w:t>
      </w:r>
    </w:p>
    <w:p w14:paraId="29D6EEA1" w14:textId="77777777" w:rsidR="00C60ECA" w:rsidRDefault="002D5962">
      <w:pPr>
        <w:tabs>
          <w:tab w:val="left" w:pos="242"/>
        </w:tabs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>
        <w:rPr>
          <w:rFonts w:eastAsia="Arial"/>
          <w:bCs/>
          <w:i/>
          <w:iCs/>
          <w:sz w:val="16"/>
          <w:szCs w:val="16"/>
          <w:lang w:eastAsia="pl-PL"/>
        </w:rPr>
        <w:t>Załącznik nr 2 - Oświadczenie dotyczące formy fakturowania.</w:t>
      </w:r>
    </w:p>
    <w:p w14:paraId="358D5175" w14:textId="77777777" w:rsidR="00C60ECA" w:rsidRDefault="00C60ECA">
      <w:pPr>
        <w:widowControl w:val="0"/>
        <w:spacing w:line="276" w:lineRule="auto"/>
        <w:jc w:val="both"/>
      </w:pPr>
    </w:p>
    <w:p w14:paraId="097ACD79" w14:textId="77777777" w:rsidR="00C60ECA" w:rsidRDefault="00C60ECA" w:rsidP="00BE4A3A">
      <w:pPr>
        <w:widowControl w:val="0"/>
        <w:spacing w:line="276" w:lineRule="auto"/>
      </w:pPr>
    </w:p>
    <w:p w14:paraId="472957E0" w14:textId="77777777" w:rsidR="00C60ECA" w:rsidRDefault="002D5962" w:rsidP="00BE4A3A">
      <w:pPr>
        <w:pStyle w:val="Tekstpodstawowy"/>
        <w:spacing w:line="276" w:lineRule="auto"/>
        <w:ind w:firstLine="708"/>
        <w:jc w:val="left"/>
        <w:rPr>
          <w:bCs w:val="0"/>
          <w:sz w:val="24"/>
        </w:rPr>
      </w:pPr>
      <w:r>
        <w:rPr>
          <w:bCs w:val="0"/>
          <w:sz w:val="24"/>
        </w:rPr>
        <w:t>Zamawiający:</w:t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  <w:t>Wykonawca:</w:t>
      </w:r>
    </w:p>
    <w:p w14:paraId="181CF9B4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2AA43340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784EF550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082600D1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34FA040E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767A546A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4E0563B6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3FCF2B0A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09B2E405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2EE24EF0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3AFB0CBA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4C24169C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1F842CC0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2CB57F91" w14:textId="77777777" w:rsidR="00C60ECA" w:rsidRDefault="00C60ECA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1D8665C3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76240A91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70BFE4CC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3E468C04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5C56E738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1D0787C1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3BB7BA46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381A21B6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633CD4CE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780B8685" w14:textId="77777777" w:rsidR="002D5962" w:rsidRPr="00C33CB7" w:rsidRDefault="002D5962" w:rsidP="002D5962">
      <w:pPr>
        <w:jc w:val="right"/>
        <w:rPr>
          <w:bCs/>
          <w:sz w:val="22"/>
          <w:szCs w:val="22"/>
          <w:lang w:eastAsia="pl-PL"/>
        </w:rPr>
      </w:pPr>
      <w:r w:rsidRPr="00C33CB7">
        <w:rPr>
          <w:bCs/>
        </w:rPr>
        <w:t>….…………………………...</w:t>
      </w:r>
    </w:p>
    <w:p w14:paraId="6D34A07D" w14:textId="77777777" w:rsidR="002D5962" w:rsidRPr="00C33CB7" w:rsidRDefault="002D5962" w:rsidP="002D5962">
      <w:pPr>
        <w:rPr>
          <w:bCs/>
          <w:i/>
          <w:sz w:val="16"/>
          <w:szCs w:val="16"/>
        </w:rPr>
      </w:pPr>
      <w:r w:rsidRPr="00C33CB7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(miejscowość, data)</w:t>
      </w:r>
    </w:p>
    <w:p w14:paraId="16FDC523" w14:textId="77777777" w:rsidR="002D5962" w:rsidRDefault="002D5962" w:rsidP="002D5962">
      <w:pPr>
        <w:rPr>
          <w:b/>
          <w:sz w:val="22"/>
          <w:szCs w:val="22"/>
        </w:rPr>
      </w:pPr>
    </w:p>
    <w:p w14:paraId="20808E95" w14:textId="77777777" w:rsidR="002D5962" w:rsidRDefault="002D5962" w:rsidP="002D5962">
      <w:pPr>
        <w:rPr>
          <w:b/>
        </w:rPr>
      </w:pPr>
    </w:p>
    <w:p w14:paraId="7EEAACD0" w14:textId="77777777" w:rsidR="002D5962" w:rsidRDefault="002D5962" w:rsidP="002D5962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</w:t>
      </w:r>
    </w:p>
    <w:p w14:paraId="0BF49ABB" w14:textId="77777777" w:rsidR="002D5962" w:rsidRDefault="002D5962" w:rsidP="002D5962">
      <w:pPr>
        <w:rPr>
          <w:b/>
          <w:sz w:val="22"/>
          <w:szCs w:val="22"/>
        </w:rPr>
      </w:pPr>
    </w:p>
    <w:p w14:paraId="41E0B274" w14:textId="77777777" w:rsidR="002D5962" w:rsidRDefault="002D5962" w:rsidP="002D5962">
      <w:pPr>
        <w:rPr>
          <w:b/>
        </w:rPr>
      </w:pPr>
    </w:p>
    <w:p w14:paraId="642AE0A8" w14:textId="77777777" w:rsidR="002D5962" w:rsidRDefault="002D5962" w:rsidP="002D5962">
      <w:pPr>
        <w:rPr>
          <w:b/>
        </w:rPr>
      </w:pPr>
    </w:p>
    <w:p w14:paraId="5BF98909" w14:textId="77777777" w:rsidR="002D5962" w:rsidRDefault="002D5962" w:rsidP="002D5962">
      <w:pPr>
        <w:rPr>
          <w:b/>
        </w:rPr>
      </w:pPr>
    </w:p>
    <w:p w14:paraId="0F0B0FB7" w14:textId="77777777" w:rsidR="002D5962" w:rsidRDefault="002D5962" w:rsidP="002D5962">
      <w:pPr>
        <w:rPr>
          <w:b/>
        </w:rPr>
      </w:pPr>
    </w:p>
    <w:p w14:paraId="3666931B" w14:textId="77777777" w:rsidR="002D5962" w:rsidRDefault="002D5962" w:rsidP="002D5962">
      <w:pPr>
        <w:jc w:val="center"/>
        <w:rPr>
          <w:b/>
        </w:rPr>
      </w:pPr>
      <w:r>
        <w:rPr>
          <w:bCs/>
        </w:rPr>
        <w:t>Oświadczenie dotyczące formy fakturowania</w:t>
      </w:r>
    </w:p>
    <w:p w14:paraId="1826526B" w14:textId="77777777" w:rsidR="002D5962" w:rsidRDefault="002D5962" w:rsidP="002D5962">
      <w:pPr>
        <w:rPr>
          <w:bCs/>
        </w:rPr>
      </w:pPr>
    </w:p>
    <w:p w14:paraId="1134A406" w14:textId="77777777" w:rsidR="002D5962" w:rsidRPr="00C33CB7" w:rsidRDefault="002D5962" w:rsidP="002D5962">
      <w:pPr>
        <w:rPr>
          <w:bCs/>
        </w:rPr>
      </w:pPr>
    </w:p>
    <w:p w14:paraId="2B8522CB" w14:textId="77777777" w:rsidR="002D5962" w:rsidRPr="00C33CB7" w:rsidRDefault="002D5962" w:rsidP="002D5962">
      <w:pPr>
        <w:rPr>
          <w:bCs/>
        </w:rPr>
      </w:pPr>
    </w:p>
    <w:p w14:paraId="2D948A75" w14:textId="77777777" w:rsidR="002D5962" w:rsidRPr="00C33CB7" w:rsidRDefault="002D5962" w:rsidP="002D5962">
      <w:pPr>
        <w:spacing w:line="360" w:lineRule="auto"/>
        <w:jc w:val="both"/>
        <w:rPr>
          <w:bCs/>
        </w:rPr>
      </w:pPr>
      <w:r w:rsidRPr="00C33CB7">
        <w:rPr>
          <w:bCs/>
        </w:rPr>
        <w:t>Oświadczam, że formą stosowanego przez moją firmę:</w:t>
      </w:r>
    </w:p>
    <w:p w14:paraId="369073A3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5EB0F27B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4553305A" w14:textId="77777777" w:rsidR="002D5962" w:rsidRPr="00C33CB7" w:rsidRDefault="002D5962" w:rsidP="002D5962">
      <w:pPr>
        <w:jc w:val="center"/>
        <w:rPr>
          <w:bCs/>
        </w:rPr>
      </w:pPr>
      <w:r w:rsidRPr="00C33CB7">
        <w:rPr>
          <w:bCs/>
        </w:rPr>
        <w:t>……………………………………………………………………………………………………………</w:t>
      </w:r>
    </w:p>
    <w:p w14:paraId="2372B41B" w14:textId="77777777" w:rsidR="002D5962" w:rsidRPr="00C33CB7" w:rsidRDefault="002D5962" w:rsidP="002D5962">
      <w:pPr>
        <w:jc w:val="center"/>
        <w:rPr>
          <w:bCs/>
          <w:i/>
          <w:iCs/>
          <w:sz w:val="16"/>
          <w:szCs w:val="16"/>
        </w:rPr>
      </w:pPr>
      <w:r w:rsidRPr="00C33CB7">
        <w:rPr>
          <w:bCs/>
          <w:i/>
          <w:iCs/>
          <w:sz w:val="16"/>
          <w:szCs w:val="16"/>
        </w:rPr>
        <w:t>(nazwa i adres)</w:t>
      </w:r>
    </w:p>
    <w:p w14:paraId="02742742" w14:textId="77777777" w:rsidR="002D5962" w:rsidRPr="00C33CB7" w:rsidRDefault="002D5962" w:rsidP="002D5962">
      <w:pPr>
        <w:spacing w:line="360" w:lineRule="auto"/>
        <w:jc w:val="both"/>
        <w:rPr>
          <w:bCs/>
          <w:sz w:val="22"/>
          <w:szCs w:val="22"/>
        </w:rPr>
      </w:pPr>
    </w:p>
    <w:p w14:paraId="3D12D256" w14:textId="77777777" w:rsidR="002D5962" w:rsidRPr="00C33CB7" w:rsidRDefault="002D5962" w:rsidP="002D5962">
      <w:pPr>
        <w:spacing w:line="360" w:lineRule="auto"/>
        <w:jc w:val="both"/>
        <w:rPr>
          <w:bCs/>
        </w:rPr>
      </w:pPr>
      <w:r w:rsidRPr="00C33CB7">
        <w:rPr>
          <w:bCs/>
        </w:rPr>
        <w:t xml:space="preserve">sposobu wystawiania i przekazywania Zamawiającemu faktur z tytułu umowy </w:t>
      </w:r>
      <w:r w:rsidRPr="00C33CB7">
        <w:rPr>
          <w:bCs/>
        </w:rPr>
        <w:br/>
        <w:t>……………………………………………… będzie faktura:</w:t>
      </w:r>
    </w:p>
    <w:p w14:paraId="161C1267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4DFAA5C6" w14:textId="77777777" w:rsidR="002D5962" w:rsidRPr="00C33CB7" w:rsidRDefault="002D5962" w:rsidP="002D5962">
      <w:pPr>
        <w:numPr>
          <w:ilvl w:val="2"/>
          <w:numId w:val="23"/>
        </w:numPr>
        <w:suppressAutoHyphens w:val="0"/>
        <w:spacing w:line="360" w:lineRule="auto"/>
        <w:jc w:val="both"/>
        <w:rPr>
          <w:bCs/>
        </w:rPr>
      </w:pPr>
      <w:r w:rsidRPr="00C33CB7">
        <w:rPr>
          <w:bCs/>
        </w:rPr>
        <w:t>papierowa (tradycyjna)</w:t>
      </w:r>
      <w:r w:rsidRPr="00C33CB7">
        <w:rPr>
          <w:bCs/>
          <w:vertAlign w:val="superscript"/>
        </w:rPr>
        <w:t>(*)</w:t>
      </w:r>
      <w:r w:rsidRPr="00C33CB7">
        <w:rPr>
          <w:bCs/>
        </w:rPr>
        <w:t>,</w:t>
      </w:r>
    </w:p>
    <w:p w14:paraId="23B68B27" w14:textId="77777777" w:rsidR="002D5962" w:rsidRPr="00C33CB7" w:rsidRDefault="002D5962" w:rsidP="002D5962">
      <w:pPr>
        <w:numPr>
          <w:ilvl w:val="2"/>
          <w:numId w:val="23"/>
        </w:numPr>
        <w:suppressAutoHyphens w:val="0"/>
        <w:spacing w:line="360" w:lineRule="auto"/>
        <w:jc w:val="both"/>
        <w:rPr>
          <w:bCs/>
        </w:rPr>
      </w:pPr>
      <w:r w:rsidRPr="00C33CB7">
        <w:rPr>
          <w:bCs/>
        </w:rPr>
        <w:t>elektroniczna (ustrukturyzowana)</w:t>
      </w:r>
      <w:r w:rsidRPr="00C33CB7">
        <w:rPr>
          <w:bCs/>
          <w:vertAlign w:val="superscript"/>
        </w:rPr>
        <w:t>(*)</w:t>
      </w:r>
      <w:r w:rsidRPr="00C33CB7">
        <w:rPr>
          <w:bCs/>
        </w:rPr>
        <w:t>.</w:t>
      </w:r>
    </w:p>
    <w:p w14:paraId="2D051210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3692C0D0" w14:textId="77777777" w:rsidR="002D5962" w:rsidRPr="00C33CB7" w:rsidRDefault="002D5962" w:rsidP="002D5962">
      <w:pPr>
        <w:tabs>
          <w:tab w:val="left" w:pos="142"/>
        </w:tabs>
        <w:ind w:left="142" w:hanging="142"/>
        <w:rPr>
          <w:rFonts w:eastAsia="Calibri"/>
          <w:bCs/>
          <w:sz w:val="14"/>
          <w:szCs w:val="14"/>
          <w:vertAlign w:val="superscript"/>
          <w:lang w:eastAsia="zh-CN"/>
        </w:rPr>
      </w:pPr>
      <w:r w:rsidRPr="00C33CB7">
        <w:rPr>
          <w:bCs/>
          <w:sz w:val="14"/>
          <w:szCs w:val="14"/>
          <w:lang w:eastAsia="zh-CN"/>
        </w:rPr>
        <w:t>* właściwe zaznaczyć</w:t>
      </w:r>
    </w:p>
    <w:p w14:paraId="36FBAC9A" w14:textId="77777777" w:rsidR="002D5962" w:rsidRPr="00C33CB7" w:rsidRDefault="002D5962" w:rsidP="002D5962">
      <w:pPr>
        <w:rPr>
          <w:bCs/>
          <w:color w:val="000000"/>
          <w:sz w:val="22"/>
          <w:szCs w:val="22"/>
          <w:lang w:eastAsia="pl-PL"/>
        </w:rPr>
      </w:pPr>
    </w:p>
    <w:p w14:paraId="70195CE5" w14:textId="77777777" w:rsidR="002D5962" w:rsidRPr="00C33CB7" w:rsidRDefault="002D5962" w:rsidP="002D5962">
      <w:pPr>
        <w:rPr>
          <w:bCs/>
        </w:rPr>
      </w:pPr>
    </w:p>
    <w:p w14:paraId="180DABF0" w14:textId="77777777" w:rsidR="002D5962" w:rsidRPr="00C33CB7" w:rsidRDefault="002D5962" w:rsidP="002D5962">
      <w:pPr>
        <w:rPr>
          <w:bCs/>
        </w:rPr>
      </w:pPr>
    </w:p>
    <w:p w14:paraId="5F89DBA5" w14:textId="77777777" w:rsidR="002D5962" w:rsidRPr="00C33CB7" w:rsidRDefault="002D5962" w:rsidP="002D5962">
      <w:pPr>
        <w:rPr>
          <w:bCs/>
        </w:rPr>
      </w:pPr>
    </w:p>
    <w:p w14:paraId="46BC3164" w14:textId="77777777" w:rsidR="002D5962" w:rsidRPr="00C33CB7" w:rsidRDefault="002D5962" w:rsidP="002D5962">
      <w:pPr>
        <w:rPr>
          <w:bCs/>
        </w:rPr>
      </w:pPr>
    </w:p>
    <w:p w14:paraId="3CBFAB1C" w14:textId="77777777" w:rsidR="002D5962" w:rsidRPr="00C33CB7" w:rsidRDefault="002D5962" w:rsidP="002D5962">
      <w:pPr>
        <w:ind w:left="5664"/>
        <w:rPr>
          <w:bCs/>
        </w:rPr>
      </w:pPr>
    </w:p>
    <w:p w14:paraId="20142C96" w14:textId="4A4800A4" w:rsidR="002D5962" w:rsidRPr="00C33CB7" w:rsidRDefault="002D5962" w:rsidP="002D5962">
      <w:pPr>
        <w:ind w:left="5664"/>
        <w:rPr>
          <w:bCs/>
        </w:rPr>
      </w:pPr>
      <w:r w:rsidRPr="00C33CB7">
        <w:rPr>
          <w:bCs/>
        </w:rPr>
        <w:t>……………………………………</w:t>
      </w:r>
    </w:p>
    <w:p w14:paraId="40FF410C" w14:textId="77777777" w:rsidR="002D5962" w:rsidRPr="00C33CB7" w:rsidRDefault="002D5962" w:rsidP="002D5962">
      <w:pPr>
        <w:ind w:left="5664"/>
        <w:rPr>
          <w:bCs/>
          <w:i/>
          <w:sz w:val="16"/>
          <w:szCs w:val="16"/>
        </w:rPr>
      </w:pPr>
      <w:r w:rsidRPr="00C33CB7">
        <w:rPr>
          <w:bCs/>
          <w:i/>
          <w:sz w:val="16"/>
          <w:szCs w:val="16"/>
        </w:rPr>
        <w:t xml:space="preserve">                    (pieczątka i podpis)</w:t>
      </w:r>
    </w:p>
    <w:p w14:paraId="1B6F38F0" w14:textId="77777777" w:rsidR="002D5962" w:rsidRPr="00C33CB7" w:rsidRDefault="002D5962" w:rsidP="002D5962">
      <w:pPr>
        <w:rPr>
          <w:rFonts w:ascii="Arial" w:hAnsi="Arial" w:cs="Arial"/>
          <w:bCs/>
          <w:i/>
          <w:sz w:val="16"/>
          <w:szCs w:val="16"/>
        </w:rPr>
      </w:pPr>
    </w:p>
    <w:p w14:paraId="14E7FEEB" w14:textId="77777777" w:rsidR="002D5962" w:rsidRPr="00C33CB7" w:rsidRDefault="002D5962" w:rsidP="002D5962">
      <w:pPr>
        <w:rPr>
          <w:bCs/>
          <w:i/>
          <w:sz w:val="16"/>
          <w:szCs w:val="16"/>
        </w:rPr>
      </w:pPr>
    </w:p>
    <w:p w14:paraId="232B4BE6" w14:textId="77777777" w:rsidR="002D5962" w:rsidRPr="00C33CB7" w:rsidRDefault="002D5962" w:rsidP="002D5962">
      <w:pPr>
        <w:rPr>
          <w:bCs/>
        </w:rPr>
      </w:pPr>
    </w:p>
    <w:p w14:paraId="4F0B77D1" w14:textId="77777777" w:rsidR="002D5962" w:rsidRPr="00C33CB7" w:rsidRDefault="002D5962" w:rsidP="002D5962">
      <w:pPr>
        <w:tabs>
          <w:tab w:val="left" w:pos="6912"/>
        </w:tabs>
        <w:rPr>
          <w:bCs/>
        </w:rPr>
      </w:pPr>
      <w:r w:rsidRPr="00C33CB7">
        <w:rPr>
          <w:bCs/>
        </w:rPr>
        <w:tab/>
      </w:r>
    </w:p>
    <w:p w14:paraId="06006EC9" w14:textId="77777777" w:rsidR="002D5962" w:rsidRDefault="002D5962" w:rsidP="002D5962">
      <w:pPr>
        <w:rPr>
          <w:b/>
        </w:rPr>
      </w:pPr>
    </w:p>
    <w:p w14:paraId="59A6D109" w14:textId="77777777" w:rsidR="002D5962" w:rsidRDefault="002D5962" w:rsidP="002D5962">
      <w:pPr>
        <w:rPr>
          <w:b/>
        </w:rPr>
      </w:pPr>
    </w:p>
    <w:p w14:paraId="6FAE3310" w14:textId="77777777" w:rsidR="002D5962" w:rsidRDefault="002D5962" w:rsidP="002D5962">
      <w:pPr>
        <w:rPr>
          <w:b/>
        </w:rPr>
      </w:pPr>
    </w:p>
    <w:p w14:paraId="08E9E321" w14:textId="77777777" w:rsidR="002D5962" w:rsidRDefault="002D5962" w:rsidP="002D5962">
      <w:pPr>
        <w:rPr>
          <w:b/>
        </w:rPr>
      </w:pPr>
    </w:p>
    <w:p w14:paraId="2088AE76" w14:textId="77777777" w:rsidR="002D5962" w:rsidRDefault="002D5962" w:rsidP="002D5962">
      <w:pPr>
        <w:rPr>
          <w:b/>
        </w:rPr>
      </w:pPr>
    </w:p>
    <w:p w14:paraId="772BE42E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sectPr w:rsidR="002D5962" w:rsidSect="002C64A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284" w:gutter="0"/>
      <w:pgNumType w:chapStyle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DC9D" w14:textId="77777777" w:rsidR="002D5962" w:rsidRDefault="002D5962">
      <w:r>
        <w:separator/>
      </w:r>
    </w:p>
  </w:endnote>
  <w:endnote w:type="continuationSeparator" w:id="0">
    <w:p w14:paraId="1CEA38FD" w14:textId="77777777" w:rsidR="002D5962" w:rsidRDefault="002D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EEA0" w14:textId="7AC9E0E2" w:rsidR="002C64A1" w:rsidRDefault="002C64A1">
    <w:pPr>
      <w:pStyle w:val="Stopka"/>
      <w:jc w:val="right"/>
    </w:pPr>
  </w:p>
  <w:p w14:paraId="1B6F782F" w14:textId="77777777" w:rsidR="00C60ECA" w:rsidRDefault="00C60ECA">
    <w:pPr>
      <w:pStyle w:val="Stopk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F5EB" w14:textId="30F0A5CB" w:rsidR="00BE4A3A" w:rsidRDefault="00BE4A3A" w:rsidP="00BE4A3A">
    <w:pPr>
      <w:pStyle w:val="Stopka"/>
      <w:rPr>
        <w:rFonts w:asciiTheme="majorHAnsi" w:eastAsiaTheme="majorEastAsia" w:hAnsiTheme="majorHAnsi" w:cstheme="majorBidi"/>
        <w:sz w:val="28"/>
        <w:szCs w:val="28"/>
      </w:rPr>
    </w:pPr>
  </w:p>
  <w:p w14:paraId="3F797B8E" w14:textId="0EA7055D" w:rsidR="00C60ECA" w:rsidRDefault="00C60ECA">
    <w:pPr>
      <w:pStyle w:val="Stopka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C11B" w14:textId="56D537B3" w:rsidR="00C60ECA" w:rsidRDefault="00C60ECA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721E" w14:textId="77777777" w:rsidR="002D5962" w:rsidRDefault="002D5962">
      <w:r>
        <w:separator/>
      </w:r>
    </w:p>
  </w:footnote>
  <w:footnote w:type="continuationSeparator" w:id="0">
    <w:p w14:paraId="4DA90401" w14:textId="77777777" w:rsidR="002D5962" w:rsidRDefault="002D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C5CF" w14:textId="77777777" w:rsidR="00C60ECA" w:rsidRDefault="00C60ECA">
    <w:pPr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A78"/>
    <w:multiLevelType w:val="multilevel"/>
    <w:tmpl w:val="7F8A5E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3DF0518"/>
    <w:multiLevelType w:val="multilevel"/>
    <w:tmpl w:val="3328D6BE"/>
    <w:lvl w:ilvl="0">
      <w:start w:val="1"/>
      <w:numFmt w:val="decimal"/>
      <w:lvlText w:val="%1)"/>
      <w:lvlJc w:val="left"/>
      <w:pPr>
        <w:tabs>
          <w:tab w:val="num" w:pos="1425"/>
        </w:tabs>
        <w:ind w:left="360" w:firstLine="0"/>
      </w:p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2" w15:restartNumberingAfterBreak="0">
    <w:nsid w:val="1EBA73D5"/>
    <w:multiLevelType w:val="multilevel"/>
    <w:tmpl w:val="FF02A5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A721F89"/>
    <w:multiLevelType w:val="multilevel"/>
    <w:tmpl w:val="2388697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AB75C4A"/>
    <w:multiLevelType w:val="multilevel"/>
    <w:tmpl w:val="BBA2CC8C"/>
    <w:lvl w:ilvl="0">
      <w:start w:val="1"/>
      <w:numFmt w:val="decimal"/>
      <w:lvlText w:val="%1)"/>
      <w:lvlJc w:val="left"/>
      <w:pPr>
        <w:tabs>
          <w:tab w:val="num" w:pos="0"/>
        </w:tabs>
        <w:ind w:left="121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3D5FE1"/>
    <w:multiLevelType w:val="hybridMultilevel"/>
    <w:tmpl w:val="05200154"/>
    <w:lvl w:ilvl="0" w:tplc="6664900A">
      <w:start w:val="1"/>
      <w:numFmt w:val="bullet"/>
      <w:lvlText w:val="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4900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02488"/>
    <w:multiLevelType w:val="multilevel"/>
    <w:tmpl w:val="716A48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C0130AA"/>
    <w:multiLevelType w:val="multilevel"/>
    <w:tmpl w:val="5094A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2E17DB9"/>
    <w:multiLevelType w:val="multilevel"/>
    <w:tmpl w:val="01F44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8D66B80"/>
    <w:multiLevelType w:val="multilevel"/>
    <w:tmpl w:val="A182823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690783"/>
    <w:multiLevelType w:val="multilevel"/>
    <w:tmpl w:val="CC3A7A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FE427DE"/>
    <w:multiLevelType w:val="multilevel"/>
    <w:tmpl w:val="679C3C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521420E2"/>
    <w:multiLevelType w:val="multilevel"/>
    <w:tmpl w:val="73E6D1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7837395"/>
    <w:multiLevelType w:val="multilevel"/>
    <w:tmpl w:val="BD62EE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982853"/>
    <w:multiLevelType w:val="multilevel"/>
    <w:tmpl w:val="73CCF4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5B7973E6"/>
    <w:multiLevelType w:val="multilevel"/>
    <w:tmpl w:val="2CBED29C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6" w15:restartNumberingAfterBreak="0">
    <w:nsid w:val="69083777"/>
    <w:multiLevelType w:val="multilevel"/>
    <w:tmpl w:val="FEB2BEA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F51732"/>
    <w:multiLevelType w:val="multilevel"/>
    <w:tmpl w:val="384E543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6E660F12"/>
    <w:multiLevelType w:val="multilevel"/>
    <w:tmpl w:val="D3EA4C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72F60D5A"/>
    <w:multiLevelType w:val="multilevel"/>
    <w:tmpl w:val="B5120A2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73EE4991"/>
    <w:multiLevelType w:val="multilevel"/>
    <w:tmpl w:val="2A3A7A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7BE7C08"/>
    <w:multiLevelType w:val="multilevel"/>
    <w:tmpl w:val="28C8E7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7A0C02A1"/>
    <w:multiLevelType w:val="multilevel"/>
    <w:tmpl w:val="00DA0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170336682">
    <w:abstractNumId w:val="0"/>
  </w:num>
  <w:num w:numId="2" w16cid:durableId="1608151902">
    <w:abstractNumId w:val="17"/>
  </w:num>
  <w:num w:numId="3" w16cid:durableId="1893075127">
    <w:abstractNumId w:val="21"/>
  </w:num>
  <w:num w:numId="4" w16cid:durableId="956839749">
    <w:abstractNumId w:val="16"/>
  </w:num>
  <w:num w:numId="5" w16cid:durableId="1932353477">
    <w:abstractNumId w:val="14"/>
  </w:num>
  <w:num w:numId="6" w16cid:durableId="375353636">
    <w:abstractNumId w:val="22"/>
  </w:num>
  <w:num w:numId="7" w16cid:durableId="1345864137">
    <w:abstractNumId w:val="9"/>
  </w:num>
  <w:num w:numId="8" w16cid:durableId="1319528726">
    <w:abstractNumId w:val="13"/>
  </w:num>
  <w:num w:numId="9" w16cid:durableId="76173775">
    <w:abstractNumId w:val="6"/>
  </w:num>
  <w:num w:numId="10" w16cid:durableId="1255554991">
    <w:abstractNumId w:val="4"/>
  </w:num>
  <w:num w:numId="11" w16cid:durableId="300112369">
    <w:abstractNumId w:val="11"/>
  </w:num>
  <w:num w:numId="12" w16cid:durableId="842941109">
    <w:abstractNumId w:val="18"/>
  </w:num>
  <w:num w:numId="13" w16cid:durableId="235675424">
    <w:abstractNumId w:val="10"/>
  </w:num>
  <w:num w:numId="14" w16cid:durableId="1663511323">
    <w:abstractNumId w:val="1"/>
  </w:num>
  <w:num w:numId="15" w16cid:durableId="1835149704">
    <w:abstractNumId w:val="3"/>
  </w:num>
  <w:num w:numId="16" w16cid:durableId="1748072466">
    <w:abstractNumId w:val="15"/>
  </w:num>
  <w:num w:numId="17" w16cid:durableId="1050376776">
    <w:abstractNumId w:val="19"/>
  </w:num>
  <w:num w:numId="18" w16cid:durableId="1303661136">
    <w:abstractNumId w:val="7"/>
  </w:num>
  <w:num w:numId="19" w16cid:durableId="1269116172">
    <w:abstractNumId w:val="20"/>
  </w:num>
  <w:num w:numId="20" w16cid:durableId="1394813586">
    <w:abstractNumId w:val="12"/>
  </w:num>
  <w:num w:numId="21" w16cid:durableId="1222206225">
    <w:abstractNumId w:val="2"/>
  </w:num>
  <w:num w:numId="22" w16cid:durableId="1579055637">
    <w:abstractNumId w:val="8"/>
  </w:num>
  <w:num w:numId="23" w16cid:durableId="1981373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CA"/>
    <w:rsid w:val="00140C47"/>
    <w:rsid w:val="002C64A1"/>
    <w:rsid w:val="002D5962"/>
    <w:rsid w:val="002E035C"/>
    <w:rsid w:val="00444505"/>
    <w:rsid w:val="007225F3"/>
    <w:rsid w:val="00813178"/>
    <w:rsid w:val="00AA26F4"/>
    <w:rsid w:val="00BE4A3A"/>
    <w:rsid w:val="00C33CB7"/>
    <w:rsid w:val="00C60ECA"/>
    <w:rsid w:val="00D27E32"/>
    <w:rsid w:val="00E3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F226"/>
  <w15:docId w15:val="{5C7DF767-7355-4C49-AF02-851624AC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C4481"/>
  </w:style>
  <w:style w:type="character" w:customStyle="1" w:styleId="WW8Num2z0">
    <w:name w:val="WW8Num2z0"/>
    <w:qFormat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qFormat/>
    <w:rsid w:val="00AC4481"/>
  </w:style>
  <w:style w:type="character" w:customStyle="1" w:styleId="WW-Absatz-Standardschriftart">
    <w:name w:val="WW-Absatz-Standardschriftart"/>
    <w:qFormat/>
    <w:rsid w:val="00AC4481"/>
  </w:style>
  <w:style w:type="character" w:customStyle="1" w:styleId="Domylnaczcionkaakapitu1">
    <w:name w:val="Domyślna czcionka akapitu1"/>
    <w:qFormat/>
    <w:rsid w:val="00AC4481"/>
  </w:style>
  <w:style w:type="character" w:customStyle="1" w:styleId="Znakiprzypiswkocowych">
    <w:name w:val="Znaki przypisów końcowych"/>
    <w:basedOn w:val="Domylnaczcionkaakapitu2"/>
    <w:qFormat/>
    <w:rsid w:val="00AC4481"/>
    <w:rPr>
      <w:vertAlign w:val="superscript"/>
    </w:rPr>
  </w:style>
  <w:style w:type="character" w:customStyle="1" w:styleId="InternetLink">
    <w:name w:val="Internet Link"/>
    <w:basedOn w:val="Domylnaczcionkaakapitu2"/>
    <w:qFormat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qFormat/>
    <w:rsid w:val="00AC4481"/>
    <w:rPr>
      <w:rFonts w:ascii="OpenSymbol" w:eastAsia="OpenSymbol" w:hAnsi="OpenSymbol" w:cs="OpenSymbol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character" w:customStyle="1" w:styleId="Teksttreci">
    <w:name w:val="Tekst treści_"/>
    <w:basedOn w:val="Domylnaczcionkaakapitu"/>
    <w:link w:val="Teksttreci1"/>
    <w:qFormat/>
    <w:rsid w:val="000F6CCB"/>
    <w:rPr>
      <w:sz w:val="21"/>
      <w:szCs w:val="21"/>
      <w:lang w:bidi="ar-SA"/>
    </w:rPr>
  </w:style>
  <w:style w:type="character" w:customStyle="1" w:styleId="Nagwek10">
    <w:name w:val="Nagłówek #1_"/>
    <w:basedOn w:val="Domylnaczcionkaakapitu"/>
    <w:link w:val="Nagwek11"/>
    <w:qFormat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basedOn w:val="Nagwek10"/>
    <w:qFormat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basedOn w:val="Nagwek10"/>
    <w:qFormat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qFormat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0"/>
    <w:qFormat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Spistreci">
    <w:name w:val="Spis treści_"/>
    <w:basedOn w:val="Domylnaczcionkaakapitu"/>
    <w:link w:val="Spistreci0"/>
    <w:qFormat/>
    <w:rsid w:val="000F6CCB"/>
    <w:rPr>
      <w:rFonts w:ascii="Arial" w:hAnsi="Arial"/>
      <w:sz w:val="19"/>
      <w:szCs w:val="19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05141"/>
    <w:rPr>
      <w:rFonts w:eastAsia="HG Mincho Light J"/>
      <w:color w:val="000000"/>
      <w:sz w:val="24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205141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semiHidden/>
    <w:unhideWhenUsed/>
    <w:qFormat/>
    <w:rsid w:val="006775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677519"/>
    <w:rPr>
      <w:lang w:eastAsia="ar-SA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677519"/>
    <w:rPr>
      <w:b/>
      <w:bCs/>
      <w:lang w:eastAsia="ar-SA"/>
    </w:rPr>
  </w:style>
  <w:style w:type="paragraph" w:styleId="Nagwek">
    <w:name w:val="header"/>
    <w:basedOn w:val="Normalny"/>
    <w:next w:val="Tekstpodstawow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C4481"/>
    <w:pPr>
      <w:suppressLineNumbers/>
    </w:pPr>
    <w:rPr>
      <w:rFonts w:cs="Tahoma"/>
    </w:rPr>
  </w:style>
  <w:style w:type="paragraph" w:customStyle="1" w:styleId="Nagwek12">
    <w:name w:val="Nagłówek1"/>
    <w:basedOn w:val="Normalny"/>
    <w:next w:val="Tekstpodstawowy"/>
    <w:qFormat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qFormat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qFormat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qFormat/>
    <w:rsid w:val="00AC4481"/>
    <w:pPr>
      <w:suppressLineNumbers/>
    </w:pPr>
    <w:rPr>
      <w:rFonts w:cs="Tahoma"/>
    </w:rPr>
  </w:style>
  <w:style w:type="paragraph" w:customStyle="1" w:styleId="BodyTextIndented">
    <w:name w:val="Body Text;Indented"/>
    <w:basedOn w:val="Normalny"/>
    <w:qFormat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qFormat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qFormat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paragraph" w:customStyle="1" w:styleId="WW-Tekstpodstawowy2">
    <w:name w:val="WW-Tekst podstawowy 2"/>
    <w:basedOn w:val="Normalny"/>
    <w:qFormat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qFormat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paragraph" w:customStyle="1" w:styleId="Teksttreci1">
    <w:name w:val="Tekst treści1"/>
    <w:basedOn w:val="Normalny"/>
    <w:link w:val="Teksttreci"/>
    <w:qFormat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Nagwek11">
    <w:name w:val="Nagłówek #1"/>
    <w:basedOn w:val="Normalny"/>
    <w:link w:val="Nagwek10"/>
    <w:qFormat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paragraph" w:customStyle="1" w:styleId="Spistreci0">
    <w:name w:val="Spis treści"/>
    <w:basedOn w:val="Normalny"/>
    <w:link w:val="Spistreci"/>
    <w:qFormat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qFormat/>
    <w:rsid w:val="00400325"/>
    <w:pPr>
      <w:suppressAutoHyphens w:val="0"/>
      <w:ind w:left="708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qFormat/>
    <w:rsid w:val="002051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677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52DBC-C6F7-4DE8-A50C-4732DB93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10</Pages>
  <Words>3134</Words>
  <Characters>18804</Characters>
  <Application>Microsoft Office Word</Application>
  <DocSecurity>0</DocSecurity>
  <Lines>156</Lines>
  <Paragraphs>43</Paragraphs>
  <ScaleCrop>false</ScaleCrop>
  <Company>UM MRAGOWO</Company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subject/>
  <dc:creator>kowalski</dc:creator>
  <dc:description/>
  <cp:lastModifiedBy>Paulina Boroszko</cp:lastModifiedBy>
  <cp:revision>79</cp:revision>
  <cp:lastPrinted>2025-02-10T13:44:00Z</cp:lastPrinted>
  <dcterms:created xsi:type="dcterms:W3CDTF">2021-01-19T07:01:00Z</dcterms:created>
  <dcterms:modified xsi:type="dcterms:W3CDTF">2025-05-22T11:52:00Z</dcterms:modified>
  <dc:language>pl-PL</dc:language>
</cp:coreProperties>
</file>