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9920" w14:textId="77777777" w:rsidR="00624520" w:rsidRPr="000441E0" w:rsidRDefault="00624520" w:rsidP="00624520">
      <w:pPr>
        <w:spacing w:after="0"/>
        <w:ind w:right="6712"/>
        <w:jc w:val="center"/>
        <w:rPr>
          <w:rFonts w:ascii="Times New Roman" w:hAnsi="Times New Roman" w:cs="Times New Roman"/>
          <w:b/>
          <w:bCs/>
          <w:color w:val="FF0000"/>
        </w:rPr>
      </w:pPr>
      <w:r w:rsidRPr="000441E0">
        <w:rPr>
          <w:rFonts w:ascii="Times New Roman" w:hAnsi="Times New Roman" w:cs="Times New Roman"/>
          <w:b/>
          <w:bCs/>
          <w:color w:val="FF0000"/>
        </w:rPr>
        <w:t>GMINA RESZEL</w:t>
      </w:r>
    </w:p>
    <w:p w14:paraId="5CF7DD27" w14:textId="3D25C88C" w:rsidR="00624520" w:rsidRPr="00624520" w:rsidRDefault="00624520" w:rsidP="00624520">
      <w:pPr>
        <w:spacing w:after="0"/>
        <w:ind w:right="6712"/>
        <w:jc w:val="center"/>
        <w:rPr>
          <w:rFonts w:ascii="Times New Roman" w:hAnsi="Times New Roman" w:cs="Times New Roman"/>
          <w:color w:val="FF0000"/>
        </w:rPr>
      </w:pPr>
      <w:r w:rsidRPr="000441E0">
        <w:rPr>
          <w:rFonts w:ascii="Times New Roman" w:hAnsi="Times New Roman" w:cs="Times New Roman"/>
          <w:color w:val="FF0000"/>
        </w:rPr>
        <w:t>ul. Rynek 24, 11-440 Reszel</w:t>
      </w:r>
    </w:p>
    <w:p w14:paraId="1673D420" w14:textId="77777777" w:rsidR="00624520" w:rsidRDefault="00624520" w:rsidP="00BD46E8">
      <w:pPr>
        <w:jc w:val="right"/>
        <w:rPr>
          <w:rFonts w:ascii="Times New Roman" w:hAnsi="Times New Roman" w:cs="Times New Roman"/>
        </w:rPr>
      </w:pPr>
    </w:p>
    <w:p w14:paraId="0CE973F1" w14:textId="2BEBF71D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Reszel, dnia</w:t>
      </w:r>
      <w:r w:rsidR="00B20C5D">
        <w:rPr>
          <w:rFonts w:ascii="Times New Roman" w:hAnsi="Times New Roman" w:cs="Times New Roman"/>
        </w:rPr>
        <w:t xml:space="preserve"> </w:t>
      </w:r>
      <w:r w:rsidR="000314DF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="00B20C5D">
        <w:rPr>
          <w:rFonts w:ascii="Times New Roman" w:hAnsi="Times New Roman" w:cs="Times New Roman"/>
        </w:rPr>
        <w:t>grudnia</w:t>
      </w:r>
      <w:r>
        <w:rPr>
          <w:rFonts w:ascii="Times New Roman" w:hAnsi="Times New Roman" w:cs="Times New Roman"/>
        </w:rPr>
        <w:t xml:space="preserve"> 202</w:t>
      </w:r>
      <w:r w:rsidR="000314D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7B2D9CBA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  <w:b/>
          <w:bCs/>
        </w:rPr>
        <w:t>TB-ZP.271.</w:t>
      </w:r>
      <w:r w:rsidR="00B20C5D">
        <w:rPr>
          <w:rFonts w:ascii="Times New Roman" w:hAnsi="Times New Roman" w:cs="Times New Roman"/>
          <w:b/>
          <w:bCs/>
        </w:rPr>
        <w:t>1</w:t>
      </w:r>
      <w:r w:rsidR="000314DF">
        <w:rPr>
          <w:rFonts w:ascii="Times New Roman" w:hAnsi="Times New Roman" w:cs="Times New Roman"/>
          <w:b/>
          <w:bCs/>
        </w:rPr>
        <w:t>4</w:t>
      </w:r>
      <w:r w:rsidRPr="00A26146">
        <w:rPr>
          <w:rFonts w:ascii="Times New Roman" w:hAnsi="Times New Roman" w:cs="Times New Roman"/>
          <w:b/>
          <w:bCs/>
        </w:rPr>
        <w:t>.202</w:t>
      </w:r>
      <w:r w:rsidR="000314DF">
        <w:rPr>
          <w:rFonts w:ascii="Times New Roman" w:hAnsi="Times New Roman" w:cs="Times New Roman"/>
          <w:b/>
          <w:bCs/>
        </w:rPr>
        <w:t>4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624520">
      <w:pPr>
        <w:spacing w:after="0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2DC1135D" w:rsidR="00A26146" w:rsidRPr="00B20C5D" w:rsidRDefault="00A26146" w:rsidP="00B20C5D">
      <w:pPr>
        <w:spacing w:line="360" w:lineRule="auto"/>
        <w:ind w:left="78" w:right="5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537B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r w:rsidR="000314DF" w:rsidRPr="00F35EF3">
        <w:rPr>
          <w:rFonts w:ascii="Times New Roman" w:hAnsi="Times New Roman" w:cs="Times New Roman"/>
        </w:rPr>
        <w:t>Dz. U. 2024 r., poz. 1320</w:t>
      </w:r>
      <w:r w:rsidR="00B20C5D" w:rsidRPr="00B20C5D">
        <w:rPr>
          <w:rFonts w:ascii="Times New Roman" w:hAnsi="Times New Roman" w:cs="Times New Roman"/>
        </w:rPr>
        <w:t>),</w:t>
      </w:r>
      <w:r w:rsidR="00B20C5D">
        <w:t xml:space="preserve"> </w:t>
      </w:r>
      <w:r>
        <w:rPr>
          <w:rFonts w:ascii="Times New Roman" w:hAnsi="Times New Roman" w:cs="Times New Roman"/>
        </w:rPr>
        <w:t>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>.</w:t>
      </w:r>
      <w:r w:rsidR="006B74F6">
        <w:rPr>
          <w:rFonts w:ascii="Times New Roman" w:hAnsi="Times New Roman" w:cs="Times New Roman"/>
        </w:rPr>
        <w:t>:</w:t>
      </w:r>
      <w:r w:rsidR="00B20C5D" w:rsidRPr="00B20C5D">
        <w:rPr>
          <w:rFonts w:ascii="Times New Roman" w:hAnsi="Times New Roman" w:cs="Times New Roman"/>
        </w:rPr>
        <w:t xml:space="preserve"> </w:t>
      </w:r>
      <w:r w:rsidR="00B20C5D" w:rsidRPr="00B20C5D">
        <w:rPr>
          <w:rFonts w:ascii="Times New Roman" w:hAnsi="Times New Roman" w:cs="Times New Roman"/>
          <w:b/>
          <w:bCs/>
        </w:rPr>
        <w:t>„</w:t>
      </w:r>
      <w:r w:rsidR="00A25CF6">
        <w:rPr>
          <w:rFonts w:ascii="Times New Roman" w:hAnsi="Times New Roman" w:cs="Times New Roman"/>
          <w:b/>
          <w:bCs/>
        </w:rPr>
        <w:t>Zimowe utrzymanie dróg gminnych na terenie miasta i gminy Reszel i dróg powiatowych na terenie miasta Reszel w roku 202</w:t>
      </w:r>
      <w:r w:rsidR="000314DF">
        <w:rPr>
          <w:rFonts w:ascii="Times New Roman" w:hAnsi="Times New Roman" w:cs="Times New Roman"/>
          <w:b/>
          <w:bCs/>
        </w:rPr>
        <w:t>5</w:t>
      </w:r>
      <w:r w:rsidR="00B20C5D" w:rsidRPr="00B20C5D">
        <w:rPr>
          <w:rFonts w:ascii="Times New Roman" w:hAnsi="Times New Roman" w:cs="Times New Roman"/>
          <w:b/>
          <w:bCs/>
        </w:rPr>
        <w:t>”</w:t>
      </w:r>
      <w:r w:rsidR="00BD46E8" w:rsidRPr="006A2EE0">
        <w:rPr>
          <w:rFonts w:ascii="Times New Roman" w:hAnsi="Times New Roman" w:cs="Times New Roman"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</w:p>
    <w:p w14:paraId="21A01F03" w14:textId="125D5B69" w:rsidR="00A25CF6" w:rsidRPr="0026755F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 – </w:t>
      </w:r>
      <w:r w:rsidR="000314DF">
        <w:rPr>
          <w:rFonts w:ascii="Times New Roman" w:hAnsi="Times New Roman" w:cs="Times New Roman"/>
          <w:b/>
        </w:rPr>
        <w:t>4</w:t>
      </w:r>
      <w:r w:rsidR="00EE284E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 xml:space="preserve"> 000,00 </w:t>
      </w:r>
      <w:r w:rsidRPr="0026755F">
        <w:rPr>
          <w:rFonts w:ascii="Times New Roman" w:hAnsi="Times New Roman" w:cs="Times New Roman"/>
          <w:b/>
        </w:rPr>
        <w:t>zł brutto</w:t>
      </w:r>
      <w:r w:rsidRPr="00541C1F">
        <w:rPr>
          <w:rFonts w:ascii="Times New Roman" w:hAnsi="Times New Roman" w:cs="Times New Roman"/>
          <w:b/>
          <w:bCs/>
        </w:rPr>
        <w:t>;</w:t>
      </w:r>
    </w:p>
    <w:p w14:paraId="16D27ABA" w14:textId="2FE7676E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</w:rPr>
        <w:t xml:space="preserve">Część II </w:t>
      </w:r>
      <w:r>
        <w:rPr>
          <w:rFonts w:ascii="Times New Roman" w:hAnsi="Times New Roman" w:cs="Times New Roman"/>
          <w:b/>
          <w:iCs/>
        </w:rPr>
        <w:t xml:space="preserve">– </w:t>
      </w:r>
      <w:r w:rsidR="000314DF">
        <w:rPr>
          <w:rFonts w:ascii="Times New Roman" w:hAnsi="Times New Roman" w:cs="Times New Roman"/>
          <w:b/>
          <w:iCs/>
        </w:rPr>
        <w:t>40</w:t>
      </w:r>
      <w:r>
        <w:rPr>
          <w:rFonts w:ascii="Times New Roman" w:hAnsi="Times New Roman" w:cs="Times New Roman"/>
          <w:b/>
          <w:iCs/>
        </w:rPr>
        <w:t> 000,00 zł  brutto;</w:t>
      </w:r>
    </w:p>
    <w:p w14:paraId="23BAF3BC" w14:textId="4E8BE515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Część III – </w:t>
      </w:r>
      <w:r w:rsidR="000314DF">
        <w:rPr>
          <w:rFonts w:ascii="Times New Roman" w:hAnsi="Times New Roman" w:cs="Times New Roman"/>
          <w:b/>
          <w:iCs/>
        </w:rPr>
        <w:t>40</w:t>
      </w:r>
      <w:r>
        <w:rPr>
          <w:rFonts w:ascii="Times New Roman" w:hAnsi="Times New Roman" w:cs="Times New Roman"/>
          <w:b/>
          <w:iCs/>
        </w:rPr>
        <w:t> 000,00 zł brutto;</w:t>
      </w:r>
    </w:p>
    <w:p w14:paraId="562535AF" w14:textId="23225CF2" w:rsidR="00A25CF6" w:rsidRDefault="00A25CF6" w:rsidP="00A25CF6">
      <w:pPr>
        <w:pStyle w:val="Akapitzlist"/>
        <w:numPr>
          <w:ilvl w:val="0"/>
          <w:numId w:val="2"/>
        </w:numPr>
        <w:spacing w:line="360" w:lineRule="auto"/>
        <w:ind w:left="567"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Część IV – </w:t>
      </w:r>
      <w:r w:rsidR="00EE284E">
        <w:rPr>
          <w:rFonts w:ascii="Times New Roman" w:hAnsi="Times New Roman" w:cs="Times New Roman"/>
          <w:b/>
          <w:iCs/>
        </w:rPr>
        <w:t>8</w:t>
      </w:r>
      <w:r>
        <w:rPr>
          <w:rFonts w:ascii="Times New Roman" w:hAnsi="Times New Roman" w:cs="Times New Roman"/>
          <w:b/>
          <w:iCs/>
        </w:rPr>
        <w:t>0 000,00 zł brutto;</w:t>
      </w:r>
    </w:p>
    <w:p w14:paraId="6B167C93" w14:textId="3BBD0FFE" w:rsidR="00A25CF6" w:rsidRPr="0026755F" w:rsidRDefault="00A25CF6" w:rsidP="00A25CF6">
      <w:pPr>
        <w:spacing w:line="276" w:lineRule="auto"/>
        <w:ind w:right="224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 xml:space="preserve">Razem na wszystkie części: </w:t>
      </w:r>
      <w:r w:rsidR="000314DF">
        <w:rPr>
          <w:rFonts w:ascii="Times New Roman" w:hAnsi="Times New Roman" w:cs="Times New Roman"/>
          <w:b/>
          <w:iCs/>
        </w:rPr>
        <w:t>20</w:t>
      </w:r>
      <w:r w:rsidR="00EE284E">
        <w:rPr>
          <w:rFonts w:ascii="Times New Roman" w:hAnsi="Times New Roman" w:cs="Times New Roman"/>
          <w:b/>
          <w:iCs/>
        </w:rPr>
        <w:t>0</w:t>
      </w:r>
      <w:r>
        <w:rPr>
          <w:rFonts w:ascii="Times New Roman" w:hAnsi="Times New Roman" w:cs="Times New Roman"/>
          <w:b/>
          <w:iCs/>
        </w:rPr>
        <w:t> 000,00 zł brutto.</w:t>
      </w:r>
    </w:p>
    <w:p w14:paraId="0FE65739" w14:textId="77777777" w:rsidR="004B22BC" w:rsidRDefault="004B22BC" w:rsidP="004B22BC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ACD6F0B" w14:textId="77777777" w:rsidR="00624520" w:rsidRDefault="00624520" w:rsidP="00624520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b/>
          <w:bCs/>
          <w:color w:val="FF0000"/>
          <w:kern w:val="2"/>
          <w:sz w:val="16"/>
          <w:szCs w:val="16"/>
          <w:lang w:eastAsia="zh-CN"/>
        </w:rPr>
      </w:pPr>
      <w:r>
        <w:rPr>
          <w:rFonts w:ascii="Times New Roman" w:hAnsi="Times New Roman" w:cs="Times New Roman"/>
          <w:b/>
          <w:bCs/>
          <w:color w:val="FF0000"/>
          <w:kern w:val="2"/>
          <w:sz w:val="16"/>
          <w:szCs w:val="16"/>
          <w:lang w:eastAsia="zh-CN"/>
        </w:rPr>
        <w:t>Z up. BURMISTRZA RESZLA</w:t>
      </w:r>
    </w:p>
    <w:p w14:paraId="7629D9CD" w14:textId="77777777" w:rsidR="00624520" w:rsidRDefault="00624520" w:rsidP="00624520">
      <w:pPr>
        <w:suppressAutoHyphens/>
        <w:spacing w:after="0" w:line="276" w:lineRule="auto"/>
        <w:ind w:left="4956" w:firstLine="2591"/>
        <w:jc w:val="center"/>
        <w:rPr>
          <w:rFonts w:ascii="Times New Roman" w:hAnsi="Times New Roman" w:cs="Times New Roman"/>
          <w:b/>
          <w:bCs/>
          <w:color w:val="FF0000"/>
          <w:kern w:val="2"/>
          <w:sz w:val="16"/>
          <w:szCs w:val="16"/>
          <w:lang w:eastAsia="zh-CN"/>
        </w:rPr>
      </w:pPr>
    </w:p>
    <w:p w14:paraId="3E958163" w14:textId="77777777" w:rsidR="00624520" w:rsidRDefault="00624520" w:rsidP="00624520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i/>
          <w:iCs/>
          <w:color w:val="FF0000"/>
          <w:kern w:val="2"/>
          <w:sz w:val="16"/>
          <w:szCs w:val="16"/>
          <w:lang w:eastAsia="zh-CN"/>
        </w:rPr>
      </w:pPr>
      <w:r>
        <w:rPr>
          <w:rFonts w:ascii="Times New Roman" w:hAnsi="Times New Roman" w:cs="Times New Roman"/>
          <w:i/>
          <w:iCs/>
          <w:color w:val="FF0000"/>
          <w:kern w:val="2"/>
          <w:sz w:val="16"/>
          <w:szCs w:val="16"/>
          <w:lang w:eastAsia="zh-CN"/>
        </w:rPr>
        <w:t xml:space="preserve">Piotr </w:t>
      </w:r>
      <w:proofErr w:type="spellStart"/>
      <w:r>
        <w:rPr>
          <w:rFonts w:ascii="Times New Roman" w:hAnsi="Times New Roman" w:cs="Times New Roman"/>
          <w:i/>
          <w:iCs/>
          <w:color w:val="FF0000"/>
          <w:kern w:val="2"/>
          <w:sz w:val="16"/>
          <w:szCs w:val="16"/>
          <w:lang w:eastAsia="zh-CN"/>
        </w:rPr>
        <w:t>Chamik</w:t>
      </w:r>
      <w:proofErr w:type="spellEnd"/>
    </w:p>
    <w:p w14:paraId="08918CCF" w14:textId="77777777" w:rsidR="00624520" w:rsidRDefault="00624520" w:rsidP="00624520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b/>
          <w:bCs/>
          <w:color w:val="FF0000"/>
          <w:kern w:val="2"/>
          <w:sz w:val="16"/>
          <w:szCs w:val="16"/>
          <w:lang w:eastAsia="zh-CN"/>
        </w:rPr>
      </w:pPr>
      <w:r>
        <w:rPr>
          <w:rFonts w:ascii="Times New Roman" w:hAnsi="Times New Roman" w:cs="Times New Roman"/>
          <w:b/>
          <w:bCs/>
          <w:color w:val="FF0000"/>
          <w:kern w:val="2"/>
          <w:sz w:val="16"/>
          <w:szCs w:val="16"/>
          <w:lang w:eastAsia="zh-CN"/>
        </w:rPr>
        <w:t>KIEROWNIK DZIAŁU</w:t>
      </w:r>
    </w:p>
    <w:p w14:paraId="52D38C82" w14:textId="77777777" w:rsidR="00624520" w:rsidRDefault="00624520" w:rsidP="00624520">
      <w:pPr>
        <w:spacing w:after="0" w:line="276" w:lineRule="auto"/>
        <w:ind w:left="3363" w:right="44" w:firstLine="2591"/>
        <w:jc w:val="center"/>
        <w:rPr>
          <w:rFonts w:ascii="Times New Roman" w:hAnsi="Times New Roman" w:cs="Times New Roman"/>
          <w:color w:val="FF0000"/>
          <w:kern w:val="2"/>
          <w:sz w:val="16"/>
          <w:szCs w:val="16"/>
          <w:lang w:eastAsia="zh-CN"/>
        </w:rPr>
      </w:pPr>
      <w:r>
        <w:rPr>
          <w:rFonts w:ascii="Times New Roman" w:hAnsi="Times New Roman" w:cs="Times New Roman"/>
          <w:color w:val="FF0000"/>
          <w:kern w:val="2"/>
          <w:sz w:val="16"/>
          <w:szCs w:val="16"/>
          <w:lang w:eastAsia="zh-CN"/>
        </w:rPr>
        <w:t>Techniczno-Budowlanego</w:t>
      </w:r>
    </w:p>
    <w:p w14:paraId="18C2309E" w14:textId="77777777" w:rsidR="00624520" w:rsidRDefault="00624520" w:rsidP="0062452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CCFEB9F" w14:textId="77777777" w:rsidR="00624520" w:rsidRDefault="00624520" w:rsidP="0062452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1B90166" w14:textId="77777777" w:rsidR="00C43108" w:rsidRDefault="00C43108" w:rsidP="00C43108">
      <w:pPr>
        <w:suppressAutoHyphens/>
        <w:spacing w:line="360" w:lineRule="auto"/>
        <w:ind w:firstLine="5387"/>
        <w:jc w:val="center"/>
        <w:rPr>
          <w:rFonts w:ascii="Times New Roman" w:eastAsia="Calibri" w:hAnsi="Times New Roman" w:cs="Times New Roman"/>
          <w:b/>
          <w:bCs/>
          <w:color w:val="FF0000"/>
          <w:sz w:val="20"/>
          <w:szCs w:val="20"/>
          <w:lang w:eastAsia="zh-CN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4D9A81B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922B74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FB8AC74" w14:textId="77777777" w:rsidR="00537BB4" w:rsidRDefault="00537BB4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48DA50D6" w14:textId="77777777" w:rsidR="00EE284E" w:rsidRDefault="00EE284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68D2345" w14:textId="77777777" w:rsidR="00EE284E" w:rsidRDefault="00EE284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75CF862" w14:textId="77777777" w:rsidR="000314DF" w:rsidRDefault="000314DF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96F2D0F" w14:textId="77777777" w:rsidR="000314DF" w:rsidRDefault="000314DF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8CE0098" w14:textId="77777777" w:rsidR="000314DF" w:rsidRDefault="000314DF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21DDE0D8" w14:textId="77777777" w:rsidR="000314DF" w:rsidRDefault="000314DF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099E35D" w14:textId="77777777" w:rsidR="000314DF" w:rsidRDefault="000314DF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3CBBA70E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06CBA2A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346E4"/>
    <w:multiLevelType w:val="hybridMultilevel"/>
    <w:tmpl w:val="C318EB2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46740">
    <w:abstractNumId w:val="1"/>
  </w:num>
  <w:num w:numId="2" w16cid:durableId="83592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0314DF"/>
    <w:rsid w:val="000C0277"/>
    <w:rsid w:val="00114482"/>
    <w:rsid w:val="00214C95"/>
    <w:rsid w:val="00273D48"/>
    <w:rsid w:val="0033618E"/>
    <w:rsid w:val="004B22BC"/>
    <w:rsid w:val="00537BB4"/>
    <w:rsid w:val="00541C1F"/>
    <w:rsid w:val="0060031A"/>
    <w:rsid w:val="00624520"/>
    <w:rsid w:val="006A2EE0"/>
    <w:rsid w:val="006B74F6"/>
    <w:rsid w:val="006E471B"/>
    <w:rsid w:val="007448FE"/>
    <w:rsid w:val="00762FEE"/>
    <w:rsid w:val="00792812"/>
    <w:rsid w:val="007B6F83"/>
    <w:rsid w:val="00994356"/>
    <w:rsid w:val="00A25CF6"/>
    <w:rsid w:val="00A26146"/>
    <w:rsid w:val="00A37F27"/>
    <w:rsid w:val="00B20C5D"/>
    <w:rsid w:val="00B2691E"/>
    <w:rsid w:val="00BD46E8"/>
    <w:rsid w:val="00BE6E4E"/>
    <w:rsid w:val="00C04DA8"/>
    <w:rsid w:val="00C43108"/>
    <w:rsid w:val="00D16537"/>
    <w:rsid w:val="00DF37B2"/>
    <w:rsid w:val="00EE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0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0C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36</cp:revision>
  <cp:lastPrinted>2024-12-19T07:29:00Z</cp:lastPrinted>
  <dcterms:created xsi:type="dcterms:W3CDTF">2021-04-28T05:49:00Z</dcterms:created>
  <dcterms:modified xsi:type="dcterms:W3CDTF">2024-12-19T10:02:00Z</dcterms:modified>
</cp:coreProperties>
</file>