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6F331" w14:textId="77777777" w:rsidR="00AB5F26" w:rsidRPr="009A06A3" w:rsidRDefault="00AB5F26" w:rsidP="00AB5F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308C6E27" w14:textId="77777777" w:rsidR="00AB5F26" w:rsidRPr="005A2734" w:rsidRDefault="00AB5F26" w:rsidP="005A273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56ACD63" w14:textId="77777777" w:rsidR="0018009E" w:rsidRPr="00912B56" w:rsidRDefault="0018009E" w:rsidP="0018009E">
      <w:pPr>
        <w:spacing w:after="120"/>
        <w:ind w:left="357"/>
        <w:jc w:val="both"/>
        <w:rPr>
          <w:b/>
          <w:iCs/>
          <w:u w:val="single"/>
        </w:rPr>
      </w:pPr>
      <w:r w:rsidRPr="00912B56">
        <w:rPr>
          <w:b/>
          <w:iCs/>
          <w:u w:val="single"/>
        </w:rPr>
        <w:t>„</w:t>
      </w:r>
      <w:r w:rsidRPr="00912B56">
        <w:rPr>
          <w:b/>
          <w:bCs/>
          <w:iCs/>
          <w:u w:val="single"/>
        </w:rPr>
        <w:t>Utrzymanie i administrowanie cmentarzami komunalnymi Gminy Reszel o łącznej  powierzchni 34051 m</w:t>
      </w:r>
      <w:r w:rsidRPr="00912B56">
        <w:rPr>
          <w:b/>
          <w:bCs/>
          <w:iCs/>
          <w:u w:val="single"/>
          <w:vertAlign w:val="superscript"/>
        </w:rPr>
        <w:t>2</w:t>
      </w:r>
      <w:r w:rsidRPr="00912B56">
        <w:rPr>
          <w:b/>
          <w:bCs/>
          <w:iCs/>
          <w:u w:val="single"/>
        </w:rPr>
        <w:t xml:space="preserve"> oraz budynku kaplicy cmentarnej o powierzchni 231 m</w:t>
      </w:r>
      <w:r w:rsidRPr="00912B56">
        <w:rPr>
          <w:b/>
          <w:bCs/>
          <w:iCs/>
          <w:u w:val="single"/>
          <w:vertAlign w:val="superscript"/>
        </w:rPr>
        <w:t>2</w:t>
      </w:r>
      <w:r w:rsidRPr="00912B56">
        <w:rPr>
          <w:b/>
          <w:iCs/>
          <w:u w:val="single"/>
        </w:rPr>
        <w:t xml:space="preserve"> w roku 2025”</w:t>
      </w:r>
    </w:p>
    <w:p w14:paraId="3823DD5E" w14:textId="2F3FD3F4" w:rsidR="00AB5F26" w:rsidRPr="005A2734" w:rsidRDefault="00AB5F26" w:rsidP="00816155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</w:pP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</w:t>
            </w:r>
            <w:proofErr w:type="spellStart"/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CEiDG</w:t>
            </w:r>
            <w:proofErr w:type="spellEnd"/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2D5F68E5" w14:textId="77777777" w:rsidR="00122275" w:rsidRDefault="00122275" w:rsidP="00122275">
      <w:pPr>
        <w:jc w:val="both"/>
      </w:pPr>
      <w:r>
        <w:t>Za wykonanie przedmiotu umowy Wykonawca otrzyma wynagrodzenie zryczałtowane w wysokości ………………………………………………………… zł brutto (słownie złotych:…………………………………………... złotych 00/100), w tym wynagrodzenie netto w wysokości: ………………………………….. zł (słownie: ……..……………………………………... złotych 00/100) oraz podatek od towarów i usług (VAT) według stawki 23 % w wysokości: ………………….zł (słownie: ……………………………………………………..złotych).</w:t>
      </w:r>
    </w:p>
    <w:p w14:paraId="4047F1C2" w14:textId="77777777" w:rsidR="00122275" w:rsidRDefault="00122275" w:rsidP="00122275">
      <w:pPr>
        <w:jc w:val="both"/>
      </w:pPr>
      <w:r>
        <w:lastRenderedPageBreak/>
        <w:t>2. Wynagrodzenie, o którym mowa w ust. 1 Zamawiający wypłacać będzie Wykonawcy w 12  równych miesięcznych ratach w wysokości ……………………….. zł brutto (słownie złotych:………………………………... złotych 00/100) w tym podatek VAT.</w:t>
      </w:r>
    </w:p>
    <w:p w14:paraId="7421DA02" w14:textId="77777777" w:rsidR="00832849" w:rsidRPr="005A2734" w:rsidRDefault="00832849" w:rsidP="00122275">
      <w:pPr>
        <w:suppressAutoHyphens/>
        <w:autoSpaceDN w:val="0"/>
        <w:spacing w:before="57"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3C48CD71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4FFE3C58" w14:textId="1920BFFA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TERMIN WYKONANIA:</w:t>
      </w:r>
    </w:p>
    <w:p w14:paraId="675DE311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7DD00FC" w14:textId="4413F9C2" w:rsidR="00AB5F26" w:rsidRPr="0018009E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18009E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Rozpoczęcie – </w:t>
      </w:r>
      <w:r w:rsidR="0018009E" w:rsidRPr="0018009E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01.01.2025 r.</w:t>
      </w:r>
      <w:r w:rsidRPr="0018009E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</w:t>
      </w:r>
    </w:p>
    <w:p w14:paraId="147B760D" w14:textId="15488D05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Planowane zakończenie </w:t>
      </w:r>
      <w:r w:rsidR="0018009E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usługi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do</w:t>
      </w:r>
      <w:r w:rsidR="005C2689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18009E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31.12</w:t>
      </w:r>
      <w:r w:rsidR="00950027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202</w:t>
      </w:r>
      <w:r w:rsidR="0018009E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5</w:t>
      </w:r>
      <w:r w:rsidR="00816155"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r</w:t>
      </w:r>
      <w:r w:rsidRPr="009A24C2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2259FC8D" w:rsidR="00AB5F26" w:rsidRPr="005A2734" w:rsidRDefault="00832849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7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4F186D99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2A79F132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</w:t>
      </w:r>
      <w:r w:rsidR="009A24C2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ytanie ofertowego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61DA46F6" w14:textId="790093F2" w:rsidR="00AB5F26" w:rsidRPr="005A2734" w:rsidRDefault="009A06A3" w:rsidP="00832849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832849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4C8DF9FE" w:rsidR="00AB5F26" w:rsidRPr="005A2734" w:rsidRDefault="00832849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 xml:space="preserve">8. </w:t>
      </w:r>
      <w:r w:rsidR="00AB5F26"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AC254BC" w14:textId="4FFAB1E3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4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r. poz. 5</w:t>
      </w:r>
      <w:r w:rsidR="0095002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07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), wprowadzenia  zamawiającego w błąd przy przedstawianiu informacji.</w:t>
      </w:r>
    </w:p>
    <w:p w14:paraId="11E54232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C3973E2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</w:t>
      </w:r>
      <w:proofErr w:type="spellStart"/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am</w:t>
      </w:r>
      <w:proofErr w:type="spellEnd"/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 xml:space="preserve">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832849">
      <w:pPr>
        <w:widowControl w:val="0"/>
        <w:numPr>
          <w:ilvl w:val="0"/>
          <w:numId w:val="2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lastRenderedPageBreak/>
        <w:t>oświadczam, że wypełniłem/</w:t>
      </w:r>
      <w:proofErr w:type="spellStart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am</w:t>
      </w:r>
      <w:proofErr w:type="spellEnd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</w:t>
      </w:r>
      <w:proofErr w:type="spellStart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am</w:t>
      </w:r>
      <w:proofErr w:type="spellEnd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 celu ubiegania się o udzielenie zamówienia publicznego w niniejszym postępowaniu (**)..</w:t>
      </w:r>
    </w:p>
    <w:p w14:paraId="5834E002" w14:textId="22ADA43E" w:rsidR="00AB5F26" w:rsidRPr="005A2734" w:rsidRDefault="00AB5F26" w:rsidP="00832849">
      <w:pPr>
        <w:numPr>
          <w:ilvl w:val="0"/>
          <w:numId w:val="2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AB5F26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AB5F26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</w:t>
      </w:r>
      <w:proofErr w:type="spellStart"/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ych</w:t>
      </w:r>
      <w:proofErr w:type="spellEnd"/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045A4B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D6406" w14:textId="77777777" w:rsidR="003534C3" w:rsidRDefault="003534C3" w:rsidP="00AB5F26">
      <w:pPr>
        <w:spacing w:after="0" w:line="240" w:lineRule="auto"/>
      </w:pPr>
      <w:r>
        <w:separator/>
      </w:r>
    </w:p>
  </w:endnote>
  <w:endnote w:type="continuationSeparator" w:id="0">
    <w:p w14:paraId="6B1E00F0" w14:textId="77777777" w:rsidR="003534C3" w:rsidRDefault="003534C3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85BC8" w14:textId="77777777" w:rsidR="003534C3" w:rsidRDefault="003534C3" w:rsidP="00AB5F26">
      <w:pPr>
        <w:spacing w:after="0" w:line="240" w:lineRule="auto"/>
      </w:pPr>
      <w:r>
        <w:separator/>
      </w:r>
    </w:p>
  </w:footnote>
  <w:footnote w:type="continuationSeparator" w:id="0">
    <w:p w14:paraId="144A26E8" w14:textId="77777777" w:rsidR="003534C3" w:rsidRDefault="003534C3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0497" w14:textId="15D2CED2" w:rsidR="00832849" w:rsidRPr="00332488" w:rsidRDefault="00832849" w:rsidP="00832849">
    <w:pPr>
      <w:spacing w:line="276" w:lineRule="auto"/>
      <w:jc w:val="center"/>
      <w:rPr>
        <w:rFonts w:ascii="Times New Roman" w:hAnsi="Times New Roman"/>
        <w:b/>
        <w:bCs/>
        <w:sz w:val="20"/>
        <w:szCs w:val="20"/>
      </w:rPr>
    </w:pPr>
    <w:r w:rsidRPr="00332488">
      <w:rPr>
        <w:rFonts w:ascii="Times New Roman" w:hAnsi="Times New Roman"/>
        <w:b/>
        <w:bCs/>
        <w:sz w:val="20"/>
        <w:szCs w:val="20"/>
      </w:rPr>
      <w:t>TB</w:t>
    </w:r>
    <w:r w:rsidR="0018009E">
      <w:rPr>
        <w:rFonts w:ascii="Times New Roman" w:hAnsi="Times New Roman"/>
        <w:b/>
        <w:bCs/>
        <w:sz w:val="20"/>
        <w:szCs w:val="20"/>
      </w:rPr>
      <w:t>.7045.6.</w:t>
    </w:r>
    <w:r w:rsidRPr="00332488">
      <w:rPr>
        <w:rFonts w:ascii="Times New Roman" w:hAnsi="Times New Roman"/>
        <w:b/>
        <w:bCs/>
        <w:sz w:val="20"/>
        <w:szCs w:val="20"/>
      </w:rPr>
      <w:t>2024</w:t>
    </w:r>
    <w:r w:rsidR="0018009E">
      <w:rPr>
        <w:rFonts w:ascii="Times New Roman" w:hAnsi="Times New Roman"/>
        <w:b/>
        <w:bCs/>
        <w:sz w:val="20"/>
        <w:szCs w:val="20"/>
      </w:rPr>
      <w:t>.GKM</w:t>
    </w:r>
  </w:p>
  <w:p w14:paraId="53F51B24" w14:textId="77777777" w:rsidR="0018009E" w:rsidRPr="00912B56" w:rsidRDefault="0018009E" w:rsidP="0018009E">
    <w:pPr>
      <w:spacing w:after="120"/>
      <w:ind w:left="357"/>
      <w:jc w:val="both"/>
      <w:rPr>
        <w:b/>
        <w:iCs/>
        <w:u w:val="single"/>
      </w:rPr>
    </w:pPr>
    <w:r w:rsidRPr="00912B56">
      <w:rPr>
        <w:b/>
        <w:iCs/>
        <w:u w:val="single"/>
      </w:rPr>
      <w:t>„</w:t>
    </w:r>
    <w:r w:rsidRPr="00912B56">
      <w:rPr>
        <w:b/>
        <w:bCs/>
        <w:iCs/>
        <w:u w:val="single"/>
      </w:rPr>
      <w:t>Utrzymanie i administrowanie cmentarzami komunalnymi Gminy Reszel o łącznej  powierzchni 34051 m</w:t>
    </w:r>
    <w:r w:rsidRPr="00912B56">
      <w:rPr>
        <w:b/>
        <w:bCs/>
        <w:iCs/>
        <w:u w:val="single"/>
        <w:vertAlign w:val="superscript"/>
      </w:rPr>
      <w:t>2</w:t>
    </w:r>
    <w:r w:rsidRPr="00912B56">
      <w:rPr>
        <w:b/>
        <w:bCs/>
        <w:iCs/>
        <w:u w:val="single"/>
      </w:rPr>
      <w:t xml:space="preserve"> oraz budynku kaplicy cmentarnej o powierzchni 231 m</w:t>
    </w:r>
    <w:r w:rsidRPr="00912B56">
      <w:rPr>
        <w:b/>
        <w:bCs/>
        <w:iCs/>
        <w:u w:val="single"/>
        <w:vertAlign w:val="superscript"/>
      </w:rPr>
      <w:t>2</w:t>
    </w:r>
    <w:r w:rsidRPr="00912B56">
      <w:rPr>
        <w:b/>
        <w:iCs/>
        <w:u w:val="single"/>
      </w:rPr>
      <w:t xml:space="preserve"> w roku 2025”</w:t>
    </w:r>
  </w:p>
  <w:p w14:paraId="6A81F682" w14:textId="2C69E280" w:rsidR="005A2734" w:rsidRPr="00832849" w:rsidRDefault="005A2734" w:rsidP="0083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abstractNum w:abstractNumId="1" w15:restartNumberingAfterBreak="0">
    <w:nsid w:val="72904CB5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  <w:num w:numId="2" w16cid:durableId="206336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45A4B"/>
    <w:rsid w:val="000851E8"/>
    <w:rsid w:val="00122275"/>
    <w:rsid w:val="001612AB"/>
    <w:rsid w:val="0018009E"/>
    <w:rsid w:val="00222882"/>
    <w:rsid w:val="002A106C"/>
    <w:rsid w:val="002A4257"/>
    <w:rsid w:val="002F3150"/>
    <w:rsid w:val="00321E3B"/>
    <w:rsid w:val="00343E46"/>
    <w:rsid w:val="003534C3"/>
    <w:rsid w:val="0044512E"/>
    <w:rsid w:val="00470651"/>
    <w:rsid w:val="00516413"/>
    <w:rsid w:val="005A2734"/>
    <w:rsid w:val="005C2689"/>
    <w:rsid w:val="00696648"/>
    <w:rsid w:val="006A3E7F"/>
    <w:rsid w:val="006A71C8"/>
    <w:rsid w:val="0070754D"/>
    <w:rsid w:val="00797FB2"/>
    <w:rsid w:val="007B6F83"/>
    <w:rsid w:val="007D0CAC"/>
    <w:rsid w:val="00812752"/>
    <w:rsid w:val="00816155"/>
    <w:rsid w:val="00832849"/>
    <w:rsid w:val="00884BB2"/>
    <w:rsid w:val="0090337A"/>
    <w:rsid w:val="009103CC"/>
    <w:rsid w:val="00950027"/>
    <w:rsid w:val="009A06A3"/>
    <w:rsid w:val="009A24C2"/>
    <w:rsid w:val="00A37F27"/>
    <w:rsid w:val="00AB2E02"/>
    <w:rsid w:val="00AB5F26"/>
    <w:rsid w:val="00B21621"/>
    <w:rsid w:val="00B352E2"/>
    <w:rsid w:val="00B87688"/>
    <w:rsid w:val="00BE680E"/>
    <w:rsid w:val="00C04DA8"/>
    <w:rsid w:val="00CE0068"/>
    <w:rsid w:val="00CF54EB"/>
    <w:rsid w:val="00DA62FE"/>
    <w:rsid w:val="00DF678B"/>
    <w:rsid w:val="00E5426E"/>
    <w:rsid w:val="00E62AB3"/>
    <w:rsid w:val="00ED742F"/>
    <w:rsid w:val="00F34C58"/>
    <w:rsid w:val="00F77FD1"/>
    <w:rsid w:val="00F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  <w:style w:type="paragraph" w:styleId="Tekstpodstawowywcity">
    <w:name w:val="Body Text Indent"/>
    <w:basedOn w:val="Normalny"/>
    <w:link w:val="TekstpodstawowywcityZnak"/>
    <w:rsid w:val="0083284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284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Magdalena Drapała</cp:lastModifiedBy>
  <cp:revision>5</cp:revision>
  <cp:lastPrinted>2024-12-04T10:05:00Z</cp:lastPrinted>
  <dcterms:created xsi:type="dcterms:W3CDTF">2024-11-21T12:13:00Z</dcterms:created>
  <dcterms:modified xsi:type="dcterms:W3CDTF">2024-12-04T10:06:00Z</dcterms:modified>
</cp:coreProperties>
</file>