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5F81AC" w14:textId="77777777" w:rsidR="007A69FA" w:rsidRPr="00912B56" w:rsidRDefault="007A69FA" w:rsidP="007A69FA">
      <w:pPr>
        <w:spacing w:after="120"/>
        <w:ind w:left="357"/>
        <w:jc w:val="center"/>
        <w:rPr>
          <w:b/>
          <w:iCs/>
          <w:u w:val="single"/>
        </w:rPr>
      </w:pPr>
      <w:r w:rsidRPr="00BB3F28">
        <w:rPr>
          <w:b/>
          <w:i/>
        </w:rPr>
        <w:t>„</w:t>
      </w:r>
      <w:r w:rsidRPr="00BB3F28">
        <w:rPr>
          <w:b/>
          <w:bCs/>
          <w:i/>
        </w:rPr>
        <w:t>Zarządzanie nieruchomościami w zakresie gospodarowania zasobem mieszkaniowym Gminy Reszel</w:t>
      </w:r>
      <w:r w:rsidRPr="00BB3F28">
        <w:rPr>
          <w:i/>
        </w:rPr>
        <w:t xml:space="preserve"> </w:t>
      </w:r>
      <w:r w:rsidRPr="00BB3F28">
        <w:rPr>
          <w:b/>
          <w:bCs/>
          <w:i/>
        </w:rPr>
        <w:t>w roku 2025</w:t>
      </w:r>
      <w:r w:rsidRPr="00BB3F28">
        <w:rPr>
          <w:b/>
          <w:bCs/>
          <w:iCs/>
        </w:rPr>
        <w:t>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</w:t>
            </w:r>
            <w:proofErr w:type="spellStart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CEiDG</w:t>
            </w:r>
            <w:proofErr w:type="spellEnd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64BC2A3B" w14:textId="77777777" w:rsidR="00832849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51B57962" w14:textId="7DB503FE" w:rsidR="00832849" w:rsidRPr="005A2734" w:rsidRDefault="00832849" w:rsidP="00832849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5. </w:t>
      </w: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OFERUJĘ OKRES GWARANCJI</w:t>
      </w: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6B597CD" w14:textId="77777777" w:rsid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jc w:val="both"/>
        <w:rPr>
          <w:b/>
          <w:color w:val="000000"/>
          <w:sz w:val="22"/>
          <w:szCs w:val="22"/>
        </w:rPr>
      </w:pPr>
    </w:p>
    <w:p w14:paraId="56134882" w14:textId="3EC2EAC7" w:rsidR="00832849" w:rsidRP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ind w:left="0"/>
        <w:jc w:val="both"/>
        <w:rPr>
          <w:b/>
          <w:color w:val="000000"/>
          <w:sz w:val="20"/>
          <w:szCs w:val="20"/>
        </w:rPr>
      </w:pPr>
      <w:r w:rsidRPr="00832849">
        <w:rPr>
          <w:b/>
          <w:color w:val="000000"/>
          <w:sz w:val="20"/>
          <w:szCs w:val="20"/>
        </w:rPr>
        <w:t>Udzielamy gwarancji jakości na okres ………………… miesięcy,</w:t>
      </w:r>
    </w:p>
    <w:p w14:paraId="3CD1974A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FA5D99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89911F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(Minimalny okres na który wykonawca udzieli gwarancji jakości wynosi 36 miesięcy).</w:t>
      </w:r>
    </w:p>
    <w:p w14:paraId="13529BE7" w14:textId="77777777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32849" w:rsidRPr="00832849" w14:paraId="5DA619E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6333B3B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5182B2FF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Warunki gwarancji jakości</w:t>
            </w:r>
          </w:p>
        </w:tc>
        <w:tc>
          <w:tcPr>
            <w:tcW w:w="2403" w:type="dxa"/>
            <w:shd w:val="clear" w:color="auto" w:fill="auto"/>
          </w:tcPr>
          <w:p w14:paraId="1E19C4F8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punktów</w:t>
            </w:r>
          </w:p>
        </w:tc>
      </w:tr>
      <w:tr w:rsidR="00832849" w:rsidRPr="00832849" w14:paraId="6C9473C8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483BF15B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3EA70C5F" w14:textId="2ABDF860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jakości-</w:t>
            </w:r>
          </w:p>
          <w:p w14:paraId="299269F6" w14:textId="77777777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849">
              <w:rPr>
                <w:rFonts w:ascii="Times New Roman" w:hAnsi="Times New Roman" w:cs="Times New Roman"/>
                <w:i/>
                <w:sz w:val="20"/>
                <w:szCs w:val="20"/>
              </w:rPr>
              <w:t>minimum dopuszczone przez Zamawiającego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70F7C6D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pkt</w:t>
            </w:r>
          </w:p>
        </w:tc>
      </w:tr>
      <w:tr w:rsidR="00832849" w:rsidRPr="00832849" w14:paraId="7149FBD4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162AB0BA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7ECA86CA" w14:textId="2BDF24A5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AA1EE91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pkt</w:t>
            </w:r>
          </w:p>
        </w:tc>
      </w:tr>
      <w:tr w:rsidR="00832849" w:rsidRPr="00832849" w14:paraId="23E9F01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3E4ED4F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714D3017" w14:textId="5557414F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93AE82E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pkt</w:t>
            </w:r>
          </w:p>
        </w:tc>
      </w:tr>
    </w:tbl>
    <w:p w14:paraId="3918B362" w14:textId="6F8D194B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Zaproponowanie przez Wykonawcę innych terminów niż wymienione w powyższej tabeli, będzie skutkowało odrzuceniem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7421DA02" w14:textId="77777777" w:rsidR="00832849" w:rsidRPr="005A2734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4413F9C2" w:rsidR="00AB5F26" w:rsidRPr="0018009E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Rozpoczęcie – </w:t>
      </w:r>
      <w:r w:rsidR="0018009E"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01.01.2025 r.</w:t>
      </w:r>
      <w:r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147B760D" w14:textId="15488D05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Planowane zakończenie </w:t>
      </w:r>
      <w:r w:rsid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usługi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</w:t>
      </w:r>
      <w:r w:rsidR="005C2689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18009E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31.12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</w:t>
      </w:r>
      <w:r w:rsidR="0018009E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5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), wprowadzenia  zamawiającego w błąd przy przedstawianiu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</w:t>
      </w:r>
      <w:proofErr w:type="spellStart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am</w:t>
      </w:r>
      <w:proofErr w:type="spellEnd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 xml:space="preserve">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AF80D" w14:textId="77777777" w:rsidR="000E5933" w:rsidRDefault="000E5933" w:rsidP="00AB5F26">
      <w:pPr>
        <w:spacing w:after="0" w:line="240" w:lineRule="auto"/>
      </w:pPr>
      <w:r>
        <w:separator/>
      </w:r>
    </w:p>
  </w:endnote>
  <w:endnote w:type="continuationSeparator" w:id="0">
    <w:p w14:paraId="7C550420" w14:textId="77777777" w:rsidR="000E5933" w:rsidRDefault="000E5933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D2F5D" w14:textId="77777777" w:rsidR="000E5933" w:rsidRDefault="000E5933" w:rsidP="00AB5F26">
      <w:pPr>
        <w:spacing w:after="0" w:line="240" w:lineRule="auto"/>
      </w:pPr>
      <w:r>
        <w:separator/>
      </w:r>
    </w:p>
  </w:footnote>
  <w:footnote w:type="continuationSeparator" w:id="0">
    <w:p w14:paraId="46072DE9" w14:textId="77777777" w:rsidR="000E5933" w:rsidRDefault="000E5933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73B3D782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</w:t>
    </w:r>
    <w:r w:rsidR="0018009E">
      <w:rPr>
        <w:rFonts w:ascii="Times New Roman" w:hAnsi="Times New Roman"/>
        <w:b/>
        <w:bCs/>
        <w:sz w:val="20"/>
        <w:szCs w:val="20"/>
      </w:rPr>
      <w:t>.</w:t>
    </w:r>
    <w:r w:rsidR="007A69FA">
      <w:rPr>
        <w:rFonts w:ascii="Times New Roman" w:hAnsi="Times New Roman"/>
        <w:b/>
        <w:bCs/>
        <w:sz w:val="20"/>
        <w:szCs w:val="20"/>
      </w:rPr>
      <w:t>7021</w:t>
    </w:r>
    <w:r w:rsidR="0018009E">
      <w:rPr>
        <w:rFonts w:ascii="Times New Roman" w:hAnsi="Times New Roman"/>
        <w:b/>
        <w:bCs/>
        <w:sz w:val="20"/>
        <w:szCs w:val="20"/>
      </w:rPr>
      <w:t>.</w:t>
    </w:r>
    <w:r w:rsidR="007A69FA">
      <w:rPr>
        <w:rFonts w:ascii="Times New Roman" w:hAnsi="Times New Roman"/>
        <w:b/>
        <w:bCs/>
        <w:sz w:val="20"/>
        <w:szCs w:val="20"/>
      </w:rPr>
      <w:t>37</w:t>
    </w:r>
    <w:r w:rsidR="0018009E">
      <w:rPr>
        <w:rFonts w:ascii="Times New Roman" w:hAnsi="Times New Roman"/>
        <w:b/>
        <w:bCs/>
        <w:sz w:val="20"/>
        <w:szCs w:val="20"/>
      </w:rPr>
      <w:t>.</w:t>
    </w:r>
    <w:r w:rsidRPr="00332488">
      <w:rPr>
        <w:rFonts w:ascii="Times New Roman" w:hAnsi="Times New Roman"/>
        <w:b/>
        <w:bCs/>
        <w:sz w:val="20"/>
        <w:szCs w:val="20"/>
      </w:rPr>
      <w:t>2024</w:t>
    </w:r>
    <w:r w:rsidR="0018009E">
      <w:rPr>
        <w:rFonts w:ascii="Times New Roman" w:hAnsi="Times New Roman"/>
        <w:b/>
        <w:bCs/>
        <w:sz w:val="20"/>
        <w:szCs w:val="20"/>
      </w:rPr>
      <w:t>.GKM</w:t>
    </w:r>
  </w:p>
  <w:p w14:paraId="5FD2FDE0" w14:textId="77777777" w:rsidR="007A69FA" w:rsidRPr="00912B56" w:rsidRDefault="007A69FA" w:rsidP="007A69FA">
    <w:pPr>
      <w:spacing w:after="120"/>
      <w:ind w:left="357"/>
      <w:jc w:val="center"/>
      <w:rPr>
        <w:b/>
        <w:iCs/>
        <w:u w:val="single"/>
      </w:rPr>
    </w:pPr>
    <w:r w:rsidRPr="00BB3F28">
      <w:rPr>
        <w:b/>
        <w:i/>
      </w:rPr>
      <w:t>„</w:t>
    </w:r>
    <w:r w:rsidRPr="00BB3F28">
      <w:rPr>
        <w:b/>
        <w:bCs/>
        <w:i/>
      </w:rPr>
      <w:t>Zarządzanie nieruchomościami w zakresie gospodarowania zasobem mieszkaniowym Gminy Reszel</w:t>
    </w:r>
    <w:r w:rsidRPr="00BB3F28">
      <w:rPr>
        <w:i/>
      </w:rPr>
      <w:t xml:space="preserve"> </w:t>
    </w:r>
    <w:r w:rsidRPr="00BB3F28">
      <w:rPr>
        <w:b/>
        <w:bCs/>
        <w:i/>
      </w:rPr>
      <w:t>w roku 2025</w:t>
    </w:r>
    <w:r w:rsidRPr="00BB3F28">
      <w:rPr>
        <w:b/>
        <w:bCs/>
        <w:iCs/>
      </w:rPr>
      <w:t>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0E5933"/>
    <w:rsid w:val="001612AB"/>
    <w:rsid w:val="0018009E"/>
    <w:rsid w:val="00222882"/>
    <w:rsid w:val="002A106C"/>
    <w:rsid w:val="002A4257"/>
    <w:rsid w:val="002F3150"/>
    <w:rsid w:val="00321E3B"/>
    <w:rsid w:val="00343E46"/>
    <w:rsid w:val="0044512E"/>
    <w:rsid w:val="00516413"/>
    <w:rsid w:val="005A2734"/>
    <w:rsid w:val="005C2689"/>
    <w:rsid w:val="00696648"/>
    <w:rsid w:val="006A3E7F"/>
    <w:rsid w:val="006A71C8"/>
    <w:rsid w:val="0070754D"/>
    <w:rsid w:val="00797FB2"/>
    <w:rsid w:val="007A69FA"/>
    <w:rsid w:val="007B6F83"/>
    <w:rsid w:val="00812752"/>
    <w:rsid w:val="00816155"/>
    <w:rsid w:val="00832849"/>
    <w:rsid w:val="00884BB2"/>
    <w:rsid w:val="0090337A"/>
    <w:rsid w:val="009103CC"/>
    <w:rsid w:val="00950027"/>
    <w:rsid w:val="009A06A3"/>
    <w:rsid w:val="009A24C2"/>
    <w:rsid w:val="00A37F27"/>
    <w:rsid w:val="00AB2E02"/>
    <w:rsid w:val="00AB5F26"/>
    <w:rsid w:val="00B21621"/>
    <w:rsid w:val="00B352E2"/>
    <w:rsid w:val="00B87688"/>
    <w:rsid w:val="00BE680E"/>
    <w:rsid w:val="00C04DA8"/>
    <w:rsid w:val="00CE0068"/>
    <w:rsid w:val="00DF678B"/>
    <w:rsid w:val="00E5426E"/>
    <w:rsid w:val="00ED742F"/>
    <w:rsid w:val="00F34C58"/>
    <w:rsid w:val="00F77FD1"/>
    <w:rsid w:val="00F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3848</Characters>
  <Application>Microsoft Office Word</Application>
  <DocSecurity>0</DocSecurity>
  <Lines>32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Magdalena Drapała</cp:lastModifiedBy>
  <cp:revision>4</cp:revision>
  <cp:lastPrinted>2024-11-21T13:35:00Z</cp:lastPrinted>
  <dcterms:created xsi:type="dcterms:W3CDTF">2024-11-21T12:13:00Z</dcterms:created>
  <dcterms:modified xsi:type="dcterms:W3CDTF">2024-11-21T13:36:00Z</dcterms:modified>
</cp:coreProperties>
</file>