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20486" w14:textId="1E741961" w:rsidR="00DB39F6" w:rsidRPr="00DB39F6" w:rsidRDefault="00DB39F6" w:rsidP="00DB39F6">
      <w:pPr>
        <w:spacing w:after="0" w:line="276" w:lineRule="auto"/>
        <w:ind w:right="6237"/>
        <w:jc w:val="center"/>
        <w:rPr>
          <w:rFonts w:ascii="Times New Roman" w:hAnsi="Times New Roman" w:cs="Times New Roman"/>
          <w:b/>
          <w:bCs/>
          <w:iCs/>
          <w:color w:val="FF0000"/>
        </w:rPr>
      </w:pPr>
      <w:r w:rsidRPr="00DB39F6">
        <w:rPr>
          <w:rFonts w:ascii="Times New Roman" w:hAnsi="Times New Roman" w:cs="Times New Roman"/>
          <w:b/>
          <w:bCs/>
          <w:iCs/>
          <w:color w:val="FF0000"/>
        </w:rPr>
        <w:t>GMINA RESZEL</w:t>
      </w:r>
    </w:p>
    <w:p w14:paraId="484F0B99" w14:textId="7E7F6236" w:rsidR="00DB39F6" w:rsidRPr="00DB39F6" w:rsidRDefault="00DB39F6" w:rsidP="00DB39F6">
      <w:pPr>
        <w:spacing w:after="0" w:line="276" w:lineRule="auto"/>
        <w:ind w:right="6237"/>
        <w:jc w:val="center"/>
        <w:rPr>
          <w:rFonts w:ascii="Times New Roman" w:hAnsi="Times New Roman" w:cs="Times New Roman"/>
          <w:iCs/>
          <w:color w:val="FF0000"/>
        </w:rPr>
      </w:pPr>
      <w:r w:rsidRPr="00DB39F6">
        <w:rPr>
          <w:rFonts w:ascii="Times New Roman" w:hAnsi="Times New Roman" w:cs="Times New Roman"/>
          <w:iCs/>
          <w:color w:val="FF0000"/>
        </w:rPr>
        <w:t>ul. Rynek 24, 11-440 Reszel</w:t>
      </w:r>
    </w:p>
    <w:p w14:paraId="770BE834" w14:textId="77777777" w:rsidR="00DB39F6" w:rsidRDefault="00DB39F6" w:rsidP="009733B7">
      <w:pPr>
        <w:jc w:val="right"/>
        <w:rPr>
          <w:rFonts w:ascii="Times New Roman" w:hAnsi="Times New Roman" w:cs="Times New Roman"/>
          <w:iCs/>
        </w:rPr>
      </w:pPr>
    </w:p>
    <w:p w14:paraId="580F106B" w14:textId="3A44A8C9" w:rsidR="009733B7" w:rsidRPr="009733B7" w:rsidRDefault="009733B7" w:rsidP="009733B7">
      <w:pPr>
        <w:jc w:val="right"/>
        <w:rPr>
          <w:rFonts w:ascii="Times New Roman" w:hAnsi="Times New Roman" w:cs="Times New Roman"/>
          <w:iCs/>
        </w:rPr>
      </w:pPr>
      <w:r w:rsidRPr="009733B7">
        <w:rPr>
          <w:rFonts w:ascii="Times New Roman" w:hAnsi="Times New Roman" w:cs="Times New Roman"/>
          <w:iCs/>
        </w:rPr>
        <w:t xml:space="preserve">Reszel, dnia </w:t>
      </w:r>
      <w:r>
        <w:rPr>
          <w:rFonts w:ascii="Times New Roman" w:hAnsi="Times New Roman" w:cs="Times New Roman"/>
          <w:iCs/>
        </w:rPr>
        <w:t xml:space="preserve">20 września </w:t>
      </w:r>
      <w:r w:rsidRPr="009733B7">
        <w:rPr>
          <w:rFonts w:ascii="Times New Roman" w:hAnsi="Times New Roman" w:cs="Times New Roman"/>
          <w:iCs/>
        </w:rPr>
        <w:t>2024 r.</w:t>
      </w:r>
    </w:p>
    <w:p w14:paraId="522B803C" w14:textId="79906BE7" w:rsidR="00087870" w:rsidRPr="009733B7" w:rsidRDefault="009733B7" w:rsidP="00087870">
      <w:pPr>
        <w:rPr>
          <w:rFonts w:ascii="Times New Roman" w:hAnsi="Times New Roman" w:cs="Times New Roman"/>
          <w:b/>
          <w:bCs/>
          <w:iCs/>
        </w:rPr>
      </w:pPr>
      <w:r w:rsidRPr="009733B7">
        <w:rPr>
          <w:rFonts w:ascii="Times New Roman" w:hAnsi="Times New Roman" w:cs="Times New Roman"/>
          <w:b/>
          <w:bCs/>
        </w:rPr>
        <w:t>TB-I.701</w:t>
      </w:r>
      <w:r w:rsidRPr="009733B7">
        <w:rPr>
          <w:rFonts w:ascii="Times New Roman" w:hAnsi="Times New Roman" w:cs="Times New Roman"/>
          <w:b/>
          <w:bCs/>
        </w:rPr>
        <w:t>1</w:t>
      </w:r>
      <w:r w:rsidRPr="009733B7">
        <w:rPr>
          <w:rFonts w:ascii="Times New Roman" w:hAnsi="Times New Roman" w:cs="Times New Roman"/>
          <w:b/>
          <w:bCs/>
        </w:rPr>
        <w:t>.</w:t>
      </w:r>
      <w:r w:rsidRPr="009733B7">
        <w:rPr>
          <w:rFonts w:ascii="Times New Roman" w:hAnsi="Times New Roman" w:cs="Times New Roman"/>
          <w:b/>
          <w:bCs/>
        </w:rPr>
        <w:t>30</w:t>
      </w:r>
      <w:r w:rsidRPr="009733B7">
        <w:rPr>
          <w:rFonts w:ascii="Times New Roman" w:hAnsi="Times New Roman" w:cs="Times New Roman"/>
          <w:b/>
          <w:bCs/>
        </w:rPr>
        <w:t>.2024</w:t>
      </w:r>
    </w:p>
    <w:p w14:paraId="73D5D8C3" w14:textId="77777777" w:rsidR="009733B7" w:rsidRDefault="009733B7" w:rsidP="00DA5DB0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3A1CDA9A" w14:textId="77777777" w:rsidR="009733B7" w:rsidRDefault="009733B7" w:rsidP="00DA5DB0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79DF52B0" w14:textId="6DE9B6F6" w:rsidR="00087870" w:rsidRPr="009733B7" w:rsidRDefault="00DA5DB0" w:rsidP="00DA5DB0">
      <w:pPr>
        <w:jc w:val="center"/>
        <w:rPr>
          <w:rFonts w:ascii="Times New Roman" w:hAnsi="Times New Roman" w:cs="Times New Roman"/>
          <w:b/>
          <w:bCs/>
          <w:iCs/>
        </w:rPr>
      </w:pPr>
      <w:r w:rsidRPr="009733B7">
        <w:rPr>
          <w:rFonts w:ascii="Times New Roman" w:hAnsi="Times New Roman" w:cs="Times New Roman"/>
          <w:b/>
          <w:bCs/>
          <w:iCs/>
        </w:rPr>
        <w:t>ZAWIADOMIENIE</w:t>
      </w:r>
    </w:p>
    <w:p w14:paraId="4D0B2434" w14:textId="77777777" w:rsidR="00246E92" w:rsidRPr="009733B7" w:rsidRDefault="00246E92" w:rsidP="00246E92">
      <w:pPr>
        <w:jc w:val="both"/>
        <w:rPr>
          <w:rFonts w:ascii="Times New Roman" w:hAnsi="Times New Roman" w:cs="Times New Roman"/>
          <w:b/>
          <w:bCs/>
          <w:iCs/>
        </w:rPr>
      </w:pPr>
    </w:p>
    <w:p w14:paraId="10D90971" w14:textId="69B04F34" w:rsidR="0019618B" w:rsidRPr="009733B7" w:rsidRDefault="00246E92" w:rsidP="009733B7">
      <w:pPr>
        <w:ind w:left="993" w:hanging="993"/>
        <w:jc w:val="both"/>
        <w:rPr>
          <w:rFonts w:ascii="Times New Roman" w:hAnsi="Times New Roman" w:cs="Times New Roman"/>
          <w:iCs/>
          <w:u w:val="single"/>
        </w:rPr>
      </w:pPr>
      <w:r w:rsidRPr="009733B7">
        <w:rPr>
          <w:rFonts w:ascii="Times New Roman" w:hAnsi="Times New Roman" w:cs="Times New Roman"/>
          <w:iCs/>
        </w:rPr>
        <w:t xml:space="preserve">Dotyczy: </w:t>
      </w:r>
      <w:r w:rsidR="00006124" w:rsidRPr="009733B7">
        <w:rPr>
          <w:rFonts w:ascii="Times New Roman" w:hAnsi="Times New Roman" w:cs="Times New Roman"/>
          <w:i/>
          <w:u w:val="single"/>
        </w:rPr>
        <w:t>„</w:t>
      </w:r>
      <w:r w:rsidR="009733B7" w:rsidRPr="009733B7">
        <w:rPr>
          <w:rFonts w:ascii="Times New Roman" w:hAnsi="Times New Roman" w:cs="Times New Roman"/>
          <w:i/>
          <w:iCs/>
          <w:u w:val="single"/>
        </w:rPr>
        <w:t>Poprawa efektywności energetycznej budynku Ratusza w Reszlu – opracowanie dokumentacji projektowej</w:t>
      </w:r>
      <w:r w:rsidR="0019618B" w:rsidRPr="009733B7">
        <w:rPr>
          <w:rFonts w:ascii="Times New Roman" w:hAnsi="Times New Roman" w:cs="Times New Roman"/>
          <w:i/>
          <w:iCs/>
          <w:u w:val="single"/>
        </w:rPr>
        <w:t>”</w:t>
      </w:r>
    </w:p>
    <w:p w14:paraId="0CACFEAF" w14:textId="77777777" w:rsidR="00C6100D" w:rsidRPr="009733B7" w:rsidRDefault="00C6100D" w:rsidP="00C6100D">
      <w:pPr>
        <w:jc w:val="both"/>
        <w:rPr>
          <w:rFonts w:ascii="Times New Roman" w:hAnsi="Times New Roman" w:cs="Times New Roman"/>
        </w:rPr>
      </w:pPr>
    </w:p>
    <w:p w14:paraId="44A17A65" w14:textId="72669327" w:rsidR="00246E92" w:rsidRPr="009733B7" w:rsidRDefault="00246E92" w:rsidP="009733B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733B7">
        <w:rPr>
          <w:rFonts w:ascii="Times New Roman" w:hAnsi="Times New Roman" w:cs="Times New Roman"/>
        </w:rPr>
        <w:t>Zamawiający</w:t>
      </w:r>
      <w:r w:rsidR="00D740B5" w:rsidRPr="009733B7">
        <w:rPr>
          <w:rFonts w:ascii="Times New Roman" w:hAnsi="Times New Roman" w:cs="Times New Roman"/>
        </w:rPr>
        <w:t xml:space="preserve"> </w:t>
      </w:r>
      <w:r w:rsidRPr="009733B7">
        <w:rPr>
          <w:rFonts w:ascii="Times New Roman" w:hAnsi="Times New Roman" w:cs="Times New Roman"/>
        </w:rPr>
        <w:t>informuje, że w przedmiotowy</w:t>
      </w:r>
      <w:r w:rsidR="002D258E" w:rsidRPr="009733B7">
        <w:rPr>
          <w:rFonts w:ascii="Times New Roman" w:hAnsi="Times New Roman" w:cs="Times New Roman"/>
        </w:rPr>
        <w:t>m</w:t>
      </w:r>
      <w:r w:rsidRPr="009733B7">
        <w:rPr>
          <w:rFonts w:ascii="Times New Roman" w:hAnsi="Times New Roman" w:cs="Times New Roman"/>
        </w:rPr>
        <w:t xml:space="preserve"> postępowaniu oferta najkorzystniejsza, jaką złożyło </w:t>
      </w:r>
      <w:r w:rsidR="009733B7" w:rsidRPr="009733B7">
        <w:rPr>
          <w:rFonts w:ascii="Times New Roman" w:hAnsi="Times New Roman" w:cs="Times New Roman"/>
        </w:rPr>
        <w:t>Biuro Inżynierskie Anna Gontarz-Bagińska</w:t>
      </w:r>
      <w:r w:rsidR="009733B7">
        <w:rPr>
          <w:rFonts w:ascii="Times New Roman" w:hAnsi="Times New Roman" w:cs="Times New Roman"/>
        </w:rPr>
        <w:t xml:space="preserve">, </w:t>
      </w:r>
      <w:r w:rsidR="009733B7" w:rsidRPr="009733B7">
        <w:rPr>
          <w:rFonts w:ascii="Times New Roman" w:hAnsi="Times New Roman" w:cs="Times New Roman"/>
        </w:rPr>
        <w:t>Nowy Świat, ul. Nad Jeziorem 13, 80-299 Gdańsk</w:t>
      </w:r>
      <w:r w:rsidR="0063758F" w:rsidRPr="009733B7">
        <w:rPr>
          <w:rFonts w:ascii="Times New Roman" w:hAnsi="Times New Roman" w:cs="Times New Roman"/>
        </w:rPr>
        <w:t>,</w:t>
      </w:r>
      <w:r w:rsidRPr="009733B7">
        <w:rPr>
          <w:rFonts w:ascii="Times New Roman" w:hAnsi="Times New Roman" w:cs="Times New Roman"/>
        </w:rPr>
        <w:t xml:space="preserve"> przewyższa kwotę, jaką Zamawiający zamierzał przeznaczyć na sfinansowanie zamówienia.</w:t>
      </w:r>
    </w:p>
    <w:p w14:paraId="33B9D63F" w14:textId="77777777" w:rsidR="009733B7" w:rsidRPr="009733B7" w:rsidRDefault="00246E92" w:rsidP="009733B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733B7">
        <w:rPr>
          <w:rFonts w:ascii="Times New Roman" w:hAnsi="Times New Roman" w:cs="Times New Roman"/>
        </w:rPr>
        <w:t xml:space="preserve">Biorąc powyższe pod uwagę Zamawiający </w:t>
      </w:r>
      <w:r w:rsidRPr="009733B7">
        <w:rPr>
          <w:rFonts w:ascii="Times New Roman" w:hAnsi="Times New Roman" w:cs="Times New Roman"/>
          <w:b/>
          <w:bCs/>
          <w:u w:val="single"/>
        </w:rPr>
        <w:t>unieważnia</w:t>
      </w:r>
      <w:r w:rsidRPr="009733B7">
        <w:rPr>
          <w:rFonts w:ascii="Times New Roman" w:hAnsi="Times New Roman" w:cs="Times New Roman"/>
        </w:rPr>
        <w:t xml:space="preserve"> postępowanie pn.: </w:t>
      </w:r>
      <w:r w:rsidR="009733B7" w:rsidRPr="009733B7">
        <w:rPr>
          <w:rFonts w:ascii="Times New Roman" w:hAnsi="Times New Roman" w:cs="Times New Roman"/>
        </w:rPr>
        <w:t>„Poprawa efektywności energetycznej budynku Ratusza w Reszlu – opracowanie dokumentacji projektowej”</w:t>
      </w:r>
    </w:p>
    <w:p w14:paraId="58AAD071" w14:textId="7B5CF8C3" w:rsidR="00246E92" w:rsidRPr="009733B7" w:rsidRDefault="00246E92" w:rsidP="009733B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B71F6B3" w14:textId="77777777" w:rsidR="003A41DA" w:rsidRPr="009733B7" w:rsidRDefault="003A41DA" w:rsidP="00C6100D">
      <w:pPr>
        <w:jc w:val="both"/>
        <w:rPr>
          <w:rFonts w:ascii="Times New Roman" w:hAnsi="Times New Roman" w:cs="Times New Roman"/>
        </w:rPr>
      </w:pPr>
    </w:p>
    <w:p w14:paraId="55509598" w14:textId="25934307" w:rsidR="003A41DA" w:rsidRPr="00DB39F6" w:rsidRDefault="003A41DA" w:rsidP="003A41DA">
      <w:pPr>
        <w:ind w:left="4248"/>
        <w:jc w:val="center"/>
        <w:rPr>
          <w:rFonts w:ascii="Times New Roman" w:hAnsi="Times New Roman" w:cs="Times New Roman"/>
          <w:b/>
          <w:bCs/>
          <w:color w:val="FF0000"/>
        </w:rPr>
      </w:pPr>
      <w:r w:rsidRPr="00DB39F6">
        <w:rPr>
          <w:rFonts w:ascii="Times New Roman" w:hAnsi="Times New Roman" w:cs="Times New Roman"/>
          <w:b/>
          <w:bCs/>
          <w:color w:val="FF0000"/>
        </w:rPr>
        <w:t>BURMISTRZ RESZLA</w:t>
      </w:r>
    </w:p>
    <w:p w14:paraId="35544AEC" w14:textId="0F31F5A3" w:rsidR="003A41DA" w:rsidRPr="00DB39F6" w:rsidRDefault="003A41DA" w:rsidP="003A41DA">
      <w:pPr>
        <w:ind w:left="4248"/>
        <w:jc w:val="center"/>
        <w:rPr>
          <w:rFonts w:ascii="Times New Roman" w:hAnsi="Times New Roman" w:cs="Times New Roman"/>
          <w:i/>
          <w:iCs/>
          <w:color w:val="FF0000"/>
        </w:rPr>
      </w:pPr>
      <w:r w:rsidRPr="00DB39F6">
        <w:rPr>
          <w:rFonts w:ascii="Times New Roman" w:hAnsi="Times New Roman" w:cs="Times New Roman"/>
          <w:i/>
          <w:iCs/>
          <w:color w:val="FF0000"/>
        </w:rPr>
        <w:t>Andrzej Lewandowski</w:t>
      </w:r>
    </w:p>
    <w:p w14:paraId="4B15FC4C" w14:textId="77777777" w:rsidR="003A41DA" w:rsidRPr="003A41DA" w:rsidRDefault="003A41DA" w:rsidP="003A41DA">
      <w:pPr>
        <w:ind w:left="4248"/>
        <w:rPr>
          <w:color w:val="FF0000"/>
        </w:rPr>
      </w:pPr>
    </w:p>
    <w:p w14:paraId="32047BF6" w14:textId="77777777" w:rsidR="00ED6B96" w:rsidRDefault="00ED6B96" w:rsidP="00C6100D">
      <w:pPr>
        <w:jc w:val="both"/>
      </w:pPr>
    </w:p>
    <w:p w14:paraId="3320F947" w14:textId="77777777" w:rsidR="00ED6B96" w:rsidRDefault="00ED6B96" w:rsidP="00C6100D">
      <w:pPr>
        <w:jc w:val="both"/>
      </w:pPr>
    </w:p>
    <w:p w14:paraId="53DBB449" w14:textId="77777777" w:rsidR="009733B7" w:rsidRDefault="009733B7" w:rsidP="009733B7">
      <w:pPr>
        <w:spacing w:after="0"/>
      </w:pPr>
    </w:p>
    <w:p w14:paraId="54E55126" w14:textId="77777777" w:rsidR="009733B7" w:rsidRDefault="009733B7" w:rsidP="009733B7">
      <w:pPr>
        <w:spacing w:after="0"/>
      </w:pPr>
    </w:p>
    <w:p w14:paraId="17FB657C" w14:textId="77777777" w:rsidR="009733B7" w:rsidRDefault="009733B7" w:rsidP="009733B7">
      <w:pPr>
        <w:spacing w:after="0"/>
      </w:pPr>
    </w:p>
    <w:p w14:paraId="62E7DDF0" w14:textId="77777777" w:rsidR="009733B7" w:rsidRDefault="009733B7" w:rsidP="009733B7">
      <w:pPr>
        <w:spacing w:after="0"/>
      </w:pPr>
    </w:p>
    <w:p w14:paraId="74CE8729" w14:textId="77777777" w:rsidR="009733B7" w:rsidRDefault="009733B7" w:rsidP="009733B7">
      <w:pPr>
        <w:spacing w:after="0"/>
      </w:pPr>
    </w:p>
    <w:p w14:paraId="2E482402" w14:textId="77777777" w:rsidR="009733B7" w:rsidRDefault="009733B7" w:rsidP="009733B7">
      <w:pPr>
        <w:spacing w:after="0"/>
      </w:pPr>
    </w:p>
    <w:p w14:paraId="5441E6D3" w14:textId="77777777" w:rsidR="009733B7" w:rsidRDefault="009733B7" w:rsidP="009733B7">
      <w:pPr>
        <w:spacing w:after="0"/>
      </w:pPr>
    </w:p>
    <w:p w14:paraId="002698F8" w14:textId="77777777" w:rsidR="009733B7" w:rsidRDefault="009733B7" w:rsidP="009733B7">
      <w:pPr>
        <w:spacing w:after="0"/>
      </w:pPr>
    </w:p>
    <w:p w14:paraId="69AFBB66" w14:textId="77777777" w:rsidR="009733B7" w:rsidRDefault="009733B7" w:rsidP="009733B7">
      <w:pPr>
        <w:spacing w:after="0"/>
      </w:pPr>
    </w:p>
    <w:p w14:paraId="5F7384BD" w14:textId="77777777" w:rsidR="009733B7" w:rsidRDefault="009733B7" w:rsidP="009733B7">
      <w:pPr>
        <w:spacing w:after="0"/>
      </w:pPr>
    </w:p>
    <w:p w14:paraId="50136E83" w14:textId="77777777" w:rsidR="009733B7" w:rsidRDefault="009733B7" w:rsidP="009733B7">
      <w:pPr>
        <w:spacing w:after="0"/>
      </w:pPr>
    </w:p>
    <w:p w14:paraId="1027EBB5" w14:textId="77777777" w:rsidR="009733B7" w:rsidRDefault="009733B7" w:rsidP="009733B7">
      <w:pPr>
        <w:spacing w:after="0"/>
      </w:pPr>
    </w:p>
    <w:p w14:paraId="677C2B1C" w14:textId="743F0264" w:rsidR="00254312" w:rsidRPr="009733B7" w:rsidRDefault="009733B7" w:rsidP="009733B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733B7">
        <w:rPr>
          <w:rFonts w:ascii="Times New Roman" w:hAnsi="Times New Roman" w:cs="Times New Roman"/>
          <w:sz w:val="16"/>
          <w:szCs w:val="16"/>
        </w:rPr>
        <w:t>opr. Paulina Boroszko</w:t>
      </w:r>
    </w:p>
    <w:p w14:paraId="2C22B4E1" w14:textId="2543BD62" w:rsidR="009733B7" w:rsidRPr="009733B7" w:rsidRDefault="009733B7" w:rsidP="009733B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733B7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5" w:history="1">
        <w:r w:rsidRPr="009733B7">
          <w:rPr>
            <w:rStyle w:val="Hipercze"/>
            <w:rFonts w:ascii="Times New Roman" w:hAnsi="Times New Roman" w:cs="Times New Roman"/>
            <w:sz w:val="16"/>
            <w:szCs w:val="16"/>
          </w:rPr>
          <w:t>paulina.boroszko@gminareszel.pl</w:t>
        </w:r>
      </w:hyperlink>
    </w:p>
    <w:p w14:paraId="079BF183" w14:textId="1ED81425" w:rsidR="00254312" w:rsidRPr="00DB39F6" w:rsidRDefault="009733B7" w:rsidP="00DB39F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733B7">
        <w:rPr>
          <w:rFonts w:ascii="Times New Roman" w:hAnsi="Times New Roman" w:cs="Times New Roman"/>
          <w:sz w:val="16"/>
          <w:szCs w:val="16"/>
        </w:rPr>
        <w:t>tel.: 89 755 39 29</w:t>
      </w:r>
    </w:p>
    <w:sectPr w:rsidR="00254312" w:rsidRPr="00D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24383">
    <w:abstractNumId w:val="0"/>
  </w:num>
  <w:num w:numId="2" w16cid:durableId="210753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4619A"/>
    <w:rsid w:val="00054311"/>
    <w:rsid w:val="00085A2F"/>
    <w:rsid w:val="00087870"/>
    <w:rsid w:val="00106099"/>
    <w:rsid w:val="001326C2"/>
    <w:rsid w:val="001906C4"/>
    <w:rsid w:val="0019618B"/>
    <w:rsid w:val="00197BB7"/>
    <w:rsid w:val="001A1F85"/>
    <w:rsid w:val="001A305F"/>
    <w:rsid w:val="001B08BD"/>
    <w:rsid w:val="001B2389"/>
    <w:rsid w:val="001B240F"/>
    <w:rsid w:val="001D3D24"/>
    <w:rsid w:val="001F1A44"/>
    <w:rsid w:val="00212E20"/>
    <w:rsid w:val="00246E92"/>
    <w:rsid w:val="00254312"/>
    <w:rsid w:val="00272754"/>
    <w:rsid w:val="002A52EB"/>
    <w:rsid w:val="002B7CDC"/>
    <w:rsid w:val="002D258E"/>
    <w:rsid w:val="00345895"/>
    <w:rsid w:val="00347582"/>
    <w:rsid w:val="00381F20"/>
    <w:rsid w:val="003A41DA"/>
    <w:rsid w:val="003B6E80"/>
    <w:rsid w:val="003D66C6"/>
    <w:rsid w:val="003E6742"/>
    <w:rsid w:val="003F24E7"/>
    <w:rsid w:val="004154D3"/>
    <w:rsid w:val="00443849"/>
    <w:rsid w:val="00460A27"/>
    <w:rsid w:val="00466F01"/>
    <w:rsid w:val="004C6664"/>
    <w:rsid w:val="005620E1"/>
    <w:rsid w:val="005D609C"/>
    <w:rsid w:val="005E5E0D"/>
    <w:rsid w:val="0063758F"/>
    <w:rsid w:val="006565E8"/>
    <w:rsid w:val="00695695"/>
    <w:rsid w:val="0070694D"/>
    <w:rsid w:val="00713F62"/>
    <w:rsid w:val="007944C9"/>
    <w:rsid w:val="007D4544"/>
    <w:rsid w:val="0080379C"/>
    <w:rsid w:val="00877F8D"/>
    <w:rsid w:val="0088123D"/>
    <w:rsid w:val="00893055"/>
    <w:rsid w:val="008962D9"/>
    <w:rsid w:val="008D6ED5"/>
    <w:rsid w:val="008E00DD"/>
    <w:rsid w:val="008F6092"/>
    <w:rsid w:val="00907EF2"/>
    <w:rsid w:val="0091047B"/>
    <w:rsid w:val="00953D31"/>
    <w:rsid w:val="00954F20"/>
    <w:rsid w:val="009733B7"/>
    <w:rsid w:val="009B7BC0"/>
    <w:rsid w:val="009C3F68"/>
    <w:rsid w:val="009E29A7"/>
    <w:rsid w:val="00A04B50"/>
    <w:rsid w:val="00A11E03"/>
    <w:rsid w:val="00A32637"/>
    <w:rsid w:val="00A32B42"/>
    <w:rsid w:val="00A56EE8"/>
    <w:rsid w:val="00A808E1"/>
    <w:rsid w:val="00AD15DA"/>
    <w:rsid w:val="00AE28BF"/>
    <w:rsid w:val="00B718F3"/>
    <w:rsid w:val="00B84407"/>
    <w:rsid w:val="00BF34BC"/>
    <w:rsid w:val="00C05ED6"/>
    <w:rsid w:val="00C6100D"/>
    <w:rsid w:val="00CA1EE6"/>
    <w:rsid w:val="00D21B8E"/>
    <w:rsid w:val="00D27321"/>
    <w:rsid w:val="00D6721B"/>
    <w:rsid w:val="00D740B5"/>
    <w:rsid w:val="00D7453B"/>
    <w:rsid w:val="00DA191E"/>
    <w:rsid w:val="00DA5DB0"/>
    <w:rsid w:val="00DB39F6"/>
    <w:rsid w:val="00E13F61"/>
    <w:rsid w:val="00E1705A"/>
    <w:rsid w:val="00E30D7A"/>
    <w:rsid w:val="00E4175F"/>
    <w:rsid w:val="00E44363"/>
    <w:rsid w:val="00E51E6A"/>
    <w:rsid w:val="00E643E4"/>
    <w:rsid w:val="00EC19FC"/>
    <w:rsid w:val="00ED6B96"/>
    <w:rsid w:val="00EF336F"/>
    <w:rsid w:val="00F0272F"/>
    <w:rsid w:val="00F17888"/>
    <w:rsid w:val="00F439D9"/>
    <w:rsid w:val="00F468B5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3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3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4</cp:revision>
  <cp:lastPrinted>2024-09-20T06:46:00Z</cp:lastPrinted>
  <dcterms:created xsi:type="dcterms:W3CDTF">2024-09-20T06:40:00Z</dcterms:created>
  <dcterms:modified xsi:type="dcterms:W3CDTF">2024-09-20T06:56:00Z</dcterms:modified>
</cp:coreProperties>
</file>