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1B54073" w14:textId="77777777" w:rsidR="00832849" w:rsidRPr="00332488" w:rsidRDefault="00832849" w:rsidP="00832849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32488">
        <w:rPr>
          <w:rFonts w:ascii="Times New Roman" w:hAnsi="Times New Roman"/>
          <w:b/>
          <w:bCs/>
        </w:rPr>
        <w:t>,,Przebudowa ciągu pieszego między ulicami Łukasińskiego - Dąbrowskiego w Reszlu”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64BC2A3B" w14:textId="77777777" w:rsidR="00832849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51B57962" w14:textId="7DB503FE" w:rsidR="00832849" w:rsidRPr="005A2734" w:rsidRDefault="00832849" w:rsidP="00832849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5. </w:t>
      </w: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OFERUJĘ OKRES GWARANCJI</w:t>
      </w: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:</w:t>
      </w:r>
    </w:p>
    <w:p w14:paraId="56B597CD" w14:textId="77777777" w:rsid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jc w:val="both"/>
        <w:rPr>
          <w:b/>
          <w:color w:val="000000"/>
          <w:sz w:val="22"/>
          <w:szCs w:val="22"/>
        </w:rPr>
      </w:pPr>
    </w:p>
    <w:p w14:paraId="56134882" w14:textId="3EC2EAC7" w:rsidR="00832849" w:rsidRPr="00832849" w:rsidRDefault="00832849" w:rsidP="00832849">
      <w:pPr>
        <w:pStyle w:val="Tekstpodstawowywcity"/>
        <w:tabs>
          <w:tab w:val="left" w:pos="426"/>
          <w:tab w:val="left" w:pos="567"/>
        </w:tabs>
        <w:spacing w:after="0"/>
        <w:ind w:left="0"/>
        <w:jc w:val="both"/>
        <w:rPr>
          <w:b/>
          <w:color w:val="000000"/>
          <w:sz w:val="20"/>
          <w:szCs w:val="20"/>
        </w:rPr>
      </w:pPr>
      <w:r w:rsidRPr="00832849">
        <w:rPr>
          <w:b/>
          <w:color w:val="000000"/>
          <w:sz w:val="20"/>
          <w:szCs w:val="20"/>
        </w:rPr>
        <w:t>Udzielamy gwarancji jakości na okres ………………… miesięcy,</w:t>
      </w:r>
    </w:p>
    <w:p w14:paraId="3CD1974A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FA5D99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89911F5" w14:textId="77777777" w:rsidR="00832849" w:rsidRPr="00832849" w:rsidRDefault="00832849" w:rsidP="00832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(Minimalny okres na który wykonawca udzieli gwarancji jakości wynosi 36 miesięcy).</w:t>
      </w:r>
    </w:p>
    <w:p w14:paraId="13529BE7" w14:textId="77777777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32849" w:rsidRPr="00832849" w14:paraId="5DA619E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6333B3B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5182B2FF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Warunki gwarancji jakości</w:t>
            </w:r>
          </w:p>
        </w:tc>
        <w:tc>
          <w:tcPr>
            <w:tcW w:w="2403" w:type="dxa"/>
            <w:shd w:val="clear" w:color="auto" w:fill="auto"/>
          </w:tcPr>
          <w:p w14:paraId="1E19C4F8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punktów</w:t>
            </w:r>
          </w:p>
        </w:tc>
      </w:tr>
      <w:tr w:rsidR="00832849" w:rsidRPr="00832849" w14:paraId="6C9473C8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483BF15B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3EA70C5F" w14:textId="2ABDF860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jakości-</w:t>
            </w:r>
          </w:p>
          <w:p w14:paraId="299269F6" w14:textId="77777777" w:rsidR="00832849" w:rsidRPr="00832849" w:rsidRDefault="00832849" w:rsidP="008328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32849">
              <w:rPr>
                <w:rFonts w:ascii="Times New Roman" w:hAnsi="Times New Roman" w:cs="Times New Roman"/>
                <w:i/>
                <w:sz w:val="20"/>
                <w:szCs w:val="20"/>
              </w:rPr>
              <w:t>minimum dopuszczone przez Zamawiającego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70F7C6D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pkt</w:t>
            </w:r>
          </w:p>
        </w:tc>
      </w:tr>
      <w:tr w:rsidR="00832849" w:rsidRPr="00832849" w14:paraId="7149FBD4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162AB0BA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7ECA86CA" w14:textId="2BDF24A5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AA1EE91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pkt</w:t>
            </w:r>
          </w:p>
        </w:tc>
      </w:tr>
      <w:tr w:rsidR="00832849" w:rsidRPr="00832849" w14:paraId="23E9F013" w14:textId="77777777" w:rsidTr="003A7BC8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3E4ED4F9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714D3017" w14:textId="5557414F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za zaoferowanie </w:t>
            </w:r>
            <w:r w:rsidR="0095002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32849">
              <w:rPr>
                <w:rFonts w:ascii="Times New Roman" w:hAnsi="Times New Roman" w:cs="Times New Roman"/>
                <w:sz w:val="20"/>
                <w:szCs w:val="20"/>
              </w:rPr>
              <w:t xml:space="preserve"> miesięcy gwarancji jakości</w:t>
            </w:r>
          </w:p>
        </w:tc>
        <w:tc>
          <w:tcPr>
            <w:tcW w:w="2403" w:type="dxa"/>
            <w:shd w:val="clear" w:color="auto" w:fill="auto"/>
          </w:tcPr>
          <w:p w14:paraId="393AE82E" w14:textId="77777777" w:rsidR="00832849" w:rsidRPr="00832849" w:rsidRDefault="00832849" w:rsidP="003A7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pkt</w:t>
            </w:r>
          </w:p>
        </w:tc>
      </w:tr>
    </w:tbl>
    <w:p w14:paraId="3918B362" w14:textId="6F8D194B" w:rsidR="00832849" w:rsidRPr="00832849" w:rsidRDefault="00832849" w:rsidP="00832849">
      <w:pPr>
        <w:widowControl w:val="0"/>
        <w:jc w:val="both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832849">
        <w:rPr>
          <w:rFonts w:ascii="Times New Roman" w:hAnsi="Times New Roman" w:cs="Times New Roman"/>
          <w:i/>
          <w:color w:val="000000"/>
          <w:sz w:val="20"/>
          <w:szCs w:val="20"/>
        </w:rPr>
        <w:t>Zaproponowanie przez Wykonawcę innych terminów niż wymienione w powyższej tabeli, będzie skutkowało odrzuceniem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14:paraId="7421DA02" w14:textId="77777777" w:rsidR="00832849" w:rsidRPr="005A2734" w:rsidRDefault="00832849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0B100574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</w:t>
      </w:r>
      <w:r w:rsidR="005C2689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15 listopada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2024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9254" w14:textId="77777777" w:rsidR="0070754D" w:rsidRDefault="0070754D" w:rsidP="00AB5F26">
      <w:pPr>
        <w:spacing w:after="0" w:line="240" w:lineRule="auto"/>
      </w:pPr>
      <w:r>
        <w:separator/>
      </w:r>
    </w:p>
  </w:endnote>
  <w:endnote w:type="continuationSeparator" w:id="0">
    <w:p w14:paraId="44178A9C" w14:textId="77777777" w:rsidR="0070754D" w:rsidRDefault="0070754D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163E5" w14:textId="77777777" w:rsidR="0070754D" w:rsidRDefault="0070754D" w:rsidP="00AB5F26">
      <w:pPr>
        <w:spacing w:after="0" w:line="240" w:lineRule="auto"/>
      </w:pPr>
      <w:r>
        <w:separator/>
      </w:r>
    </w:p>
  </w:footnote>
  <w:footnote w:type="continuationSeparator" w:id="0">
    <w:p w14:paraId="6A22968F" w14:textId="77777777" w:rsidR="0070754D" w:rsidRDefault="0070754D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54366078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TB-I.7013.1</w:t>
    </w:r>
    <w:r w:rsidR="005C2689">
      <w:rPr>
        <w:rFonts w:ascii="Times New Roman" w:hAnsi="Times New Roman"/>
        <w:b/>
        <w:bCs/>
        <w:sz w:val="20"/>
        <w:szCs w:val="20"/>
      </w:rPr>
      <w:t>9</w:t>
    </w:r>
    <w:r w:rsidRPr="00332488">
      <w:rPr>
        <w:rFonts w:ascii="Times New Roman" w:hAnsi="Times New Roman"/>
        <w:b/>
        <w:bCs/>
        <w:sz w:val="20"/>
        <w:szCs w:val="20"/>
      </w:rPr>
      <w:t>.2024</w:t>
    </w:r>
  </w:p>
  <w:p w14:paraId="5B74089E" w14:textId="77777777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</w:rPr>
      <w:t>,,Przebudowa ciągu pieszego między ulicami Łukasińskiego - Dąbrowskiego w Reszlu”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612AB"/>
    <w:rsid w:val="00222882"/>
    <w:rsid w:val="002A106C"/>
    <w:rsid w:val="002A4257"/>
    <w:rsid w:val="00321E3B"/>
    <w:rsid w:val="00343E46"/>
    <w:rsid w:val="0044512E"/>
    <w:rsid w:val="00516413"/>
    <w:rsid w:val="005A2734"/>
    <w:rsid w:val="005C2689"/>
    <w:rsid w:val="00696648"/>
    <w:rsid w:val="006A3E7F"/>
    <w:rsid w:val="006A71C8"/>
    <w:rsid w:val="0070754D"/>
    <w:rsid w:val="007B6F83"/>
    <w:rsid w:val="00812752"/>
    <w:rsid w:val="00816155"/>
    <w:rsid w:val="00832849"/>
    <w:rsid w:val="00884BB2"/>
    <w:rsid w:val="0090337A"/>
    <w:rsid w:val="00950027"/>
    <w:rsid w:val="009A06A3"/>
    <w:rsid w:val="009A24C2"/>
    <w:rsid w:val="00A37F27"/>
    <w:rsid w:val="00AB2E02"/>
    <w:rsid w:val="00AB5F26"/>
    <w:rsid w:val="00B21621"/>
    <w:rsid w:val="00B352E2"/>
    <w:rsid w:val="00B87688"/>
    <w:rsid w:val="00BE680E"/>
    <w:rsid w:val="00C04DA8"/>
    <w:rsid w:val="00CE0068"/>
    <w:rsid w:val="00E5426E"/>
    <w:rsid w:val="00ED742F"/>
    <w:rsid w:val="00F34C58"/>
    <w:rsid w:val="00F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26</cp:revision>
  <dcterms:created xsi:type="dcterms:W3CDTF">2024-03-05T10:43:00Z</dcterms:created>
  <dcterms:modified xsi:type="dcterms:W3CDTF">2024-09-18T08:54:00Z</dcterms:modified>
</cp:coreProperties>
</file>