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CC2C6" w14:textId="77777777" w:rsidR="004D3F6F" w:rsidRDefault="00AC4063">
      <w:pPr>
        <w:jc w:val="right"/>
        <w:rPr>
          <w:rFonts w:ascii="Arial" w:hAnsi="Arial" w:cs="Arial"/>
          <w:b/>
          <w:bCs/>
          <w:iCs/>
          <w:sz w:val="22"/>
          <w:szCs w:val="28"/>
        </w:rPr>
      </w:pPr>
      <w:r>
        <w:rPr>
          <w:rFonts w:ascii="Arial" w:hAnsi="Arial" w:cs="Arial"/>
          <w:b/>
          <w:bCs/>
          <w:iCs/>
          <w:sz w:val="22"/>
          <w:szCs w:val="28"/>
        </w:rPr>
        <w:t>Załącznik Nr 6 do SWZ</w:t>
      </w:r>
    </w:p>
    <w:p w14:paraId="57C8E4A5" w14:textId="77777777" w:rsidR="004D3F6F" w:rsidRDefault="004D3F6F">
      <w:pPr>
        <w:spacing w:line="276" w:lineRule="auto"/>
        <w:jc w:val="right"/>
        <w:rPr>
          <w:rFonts w:ascii="Arial" w:hAnsi="Arial" w:cs="Arial"/>
          <w:b/>
          <w:bCs/>
          <w:iCs/>
        </w:rPr>
      </w:pPr>
    </w:p>
    <w:p w14:paraId="50F8690E" w14:textId="77777777" w:rsidR="004D3F6F" w:rsidRDefault="004D3F6F">
      <w:pPr>
        <w:spacing w:line="276" w:lineRule="auto"/>
        <w:jc w:val="center"/>
        <w:rPr>
          <w:rFonts w:ascii="Arial" w:hAnsi="Arial" w:cs="Arial"/>
          <w:b/>
          <w:sz w:val="22"/>
          <w:szCs w:val="22"/>
        </w:rPr>
      </w:pPr>
    </w:p>
    <w:p w14:paraId="64E31321" w14:textId="77777777" w:rsidR="004D3F6F" w:rsidRDefault="00AC4063">
      <w:pPr>
        <w:spacing w:line="276" w:lineRule="auto"/>
        <w:jc w:val="center"/>
        <w:rPr>
          <w:rFonts w:ascii="Arial" w:hAnsi="Arial" w:cs="Arial"/>
          <w:b/>
          <w:sz w:val="22"/>
          <w:szCs w:val="22"/>
        </w:rPr>
      </w:pPr>
      <w:r>
        <w:rPr>
          <w:rFonts w:ascii="Arial" w:hAnsi="Arial" w:cs="Arial"/>
          <w:b/>
          <w:sz w:val="22"/>
          <w:szCs w:val="22"/>
        </w:rPr>
        <w:t>Projektowane postanowienia umowy</w:t>
      </w:r>
    </w:p>
    <w:p w14:paraId="7661B90B" w14:textId="77777777" w:rsidR="004D3F6F" w:rsidRDefault="004D3F6F">
      <w:pPr>
        <w:spacing w:line="276" w:lineRule="auto"/>
        <w:jc w:val="center"/>
        <w:rPr>
          <w:rFonts w:ascii="Arial" w:hAnsi="Arial" w:cs="Arial"/>
          <w:b/>
          <w:sz w:val="22"/>
          <w:szCs w:val="22"/>
        </w:rPr>
      </w:pPr>
    </w:p>
    <w:p w14:paraId="1E04D5F5" w14:textId="1F908828" w:rsidR="004D3F6F" w:rsidRDefault="00AC4063">
      <w:pPr>
        <w:spacing w:line="280" w:lineRule="atLeast"/>
        <w:jc w:val="both"/>
        <w:rPr>
          <w:rFonts w:ascii="Arial" w:hAnsi="Arial" w:cs="Arial"/>
          <w:sz w:val="22"/>
          <w:szCs w:val="22"/>
          <w:shd w:val="clear" w:color="auto" w:fill="FFFFFF"/>
        </w:rPr>
      </w:pPr>
      <w:r>
        <w:rPr>
          <w:rFonts w:ascii="Arial" w:eastAsia="ArialMT" w:hAnsi="Arial" w:cs="Arial"/>
          <w:sz w:val="22"/>
          <w:szCs w:val="22"/>
        </w:rPr>
        <w:t>o zamówienie publiczne przeprowadzone w trybie podstawowym, o jakim stanowi art. 275 pkt 1 ustawy z dnia 11 września 2019 r. Prawo zamówień publicznych (</w:t>
      </w:r>
      <w:r w:rsidR="00F9645E" w:rsidRPr="00F9645E">
        <w:rPr>
          <w:rFonts w:ascii="Arial" w:eastAsia="ArialMT" w:hAnsi="Arial" w:cs="Arial"/>
          <w:sz w:val="22"/>
          <w:szCs w:val="22"/>
        </w:rPr>
        <w:t>t.j. Dz. U.2023 r., poz. 1605, z późn. zm.</w:t>
      </w:r>
      <w:r>
        <w:rPr>
          <w:rFonts w:ascii="Arial" w:eastAsia="ArialMT" w:hAnsi="Arial" w:cs="Arial"/>
          <w:sz w:val="22"/>
          <w:szCs w:val="22"/>
        </w:rPr>
        <w:t>)</w:t>
      </w:r>
      <w:r>
        <w:rPr>
          <w:rFonts w:ascii="Arial" w:hAnsi="Arial" w:cs="Arial"/>
          <w:sz w:val="22"/>
          <w:szCs w:val="22"/>
          <w:shd w:val="clear" w:color="auto" w:fill="FFFFFF"/>
        </w:rPr>
        <w:t xml:space="preserve"> </w:t>
      </w:r>
    </w:p>
    <w:p w14:paraId="3A90CE54" w14:textId="77777777" w:rsidR="004D3F6F" w:rsidRDefault="004D3F6F">
      <w:pPr>
        <w:spacing w:line="280" w:lineRule="atLeast"/>
        <w:jc w:val="both"/>
        <w:rPr>
          <w:rFonts w:ascii="Arial" w:hAnsi="Arial" w:cs="Arial"/>
          <w:sz w:val="22"/>
          <w:szCs w:val="22"/>
          <w:shd w:val="clear" w:color="auto" w:fill="FFFFFF"/>
        </w:rPr>
      </w:pPr>
    </w:p>
    <w:p w14:paraId="60483A70" w14:textId="25846857" w:rsidR="004D3F6F" w:rsidRDefault="00AC4063">
      <w:pPr>
        <w:spacing w:line="280" w:lineRule="atLeast"/>
        <w:jc w:val="both"/>
        <w:rPr>
          <w:rFonts w:ascii="Arial" w:hAnsi="Arial" w:cs="Arial"/>
          <w:sz w:val="22"/>
          <w:szCs w:val="22"/>
          <w:shd w:val="clear" w:color="auto" w:fill="FFFFFF"/>
        </w:rPr>
      </w:pPr>
      <w:r>
        <w:rPr>
          <w:rFonts w:ascii="Arial" w:hAnsi="Arial" w:cs="Arial"/>
          <w:sz w:val="22"/>
          <w:szCs w:val="22"/>
          <w:shd w:val="clear" w:color="auto" w:fill="FFFFFF"/>
        </w:rPr>
        <w:t xml:space="preserve">zawarta w dniu </w:t>
      </w:r>
      <w:r>
        <w:rPr>
          <w:rFonts w:ascii="Arial" w:hAnsi="Arial" w:cs="Arial"/>
          <w:b/>
          <w:bCs/>
          <w:sz w:val="22"/>
          <w:szCs w:val="22"/>
          <w:shd w:val="clear" w:color="auto" w:fill="FFFFFF"/>
        </w:rPr>
        <w:t>……………… 202</w:t>
      </w:r>
      <w:r w:rsidR="00541D82">
        <w:rPr>
          <w:rFonts w:ascii="Arial" w:hAnsi="Arial" w:cs="Arial"/>
          <w:b/>
          <w:bCs/>
          <w:sz w:val="22"/>
          <w:szCs w:val="22"/>
          <w:shd w:val="clear" w:color="auto" w:fill="FFFFFF"/>
        </w:rPr>
        <w:t>4</w:t>
      </w:r>
      <w:r>
        <w:rPr>
          <w:rFonts w:ascii="Arial" w:hAnsi="Arial" w:cs="Arial"/>
          <w:b/>
          <w:bCs/>
          <w:sz w:val="22"/>
          <w:szCs w:val="22"/>
          <w:shd w:val="clear" w:color="auto" w:fill="FFFFFF"/>
        </w:rPr>
        <w:t xml:space="preserve"> roku</w:t>
      </w:r>
      <w:r>
        <w:rPr>
          <w:rFonts w:ascii="Arial" w:hAnsi="Arial" w:cs="Arial"/>
          <w:sz w:val="22"/>
          <w:szCs w:val="22"/>
          <w:shd w:val="clear" w:color="auto" w:fill="FFFFFF"/>
        </w:rPr>
        <w:t xml:space="preserve"> w Reszlu pomiędzy </w:t>
      </w:r>
      <w:r>
        <w:rPr>
          <w:rFonts w:ascii="Arial" w:hAnsi="Arial" w:cs="Arial"/>
          <w:b/>
          <w:sz w:val="22"/>
          <w:szCs w:val="22"/>
          <w:shd w:val="clear" w:color="auto" w:fill="FFFFFF"/>
        </w:rPr>
        <w:t xml:space="preserve">Gminą Reszel </w:t>
      </w:r>
      <w:r>
        <w:rPr>
          <w:rFonts w:ascii="Arial" w:hAnsi="Arial" w:cs="Arial"/>
          <w:sz w:val="22"/>
          <w:szCs w:val="22"/>
          <w:shd w:val="clear" w:color="auto" w:fill="FFFFFF"/>
        </w:rPr>
        <w:t xml:space="preserve">z siedzibą </w:t>
      </w:r>
      <w:r w:rsidR="00970778">
        <w:rPr>
          <w:rFonts w:ascii="Arial" w:hAnsi="Arial" w:cs="Arial"/>
          <w:sz w:val="22"/>
          <w:szCs w:val="22"/>
          <w:shd w:val="clear" w:color="auto" w:fill="FFFFFF"/>
        </w:rPr>
        <w:br/>
      </w:r>
      <w:r>
        <w:rPr>
          <w:rFonts w:ascii="Arial" w:hAnsi="Arial" w:cs="Arial"/>
          <w:sz w:val="22"/>
          <w:szCs w:val="22"/>
          <w:shd w:val="clear" w:color="auto" w:fill="FFFFFF"/>
        </w:rPr>
        <w:t>11-440 Reszel, ul. Rynek nr 24 zwaną w dalszej części umowy „Zamawiającym”, NIP: 7422243326, REGON: 510743611 reprezentowaną przez :</w:t>
      </w:r>
    </w:p>
    <w:p w14:paraId="4DF6D74B" w14:textId="77777777" w:rsidR="004D3F6F" w:rsidRDefault="004D3F6F">
      <w:pPr>
        <w:spacing w:line="280" w:lineRule="atLeast"/>
        <w:jc w:val="both"/>
        <w:rPr>
          <w:rFonts w:ascii="Arial" w:hAnsi="Arial" w:cs="Arial"/>
          <w:sz w:val="22"/>
          <w:szCs w:val="22"/>
          <w:shd w:val="clear" w:color="auto" w:fill="FFFFFF"/>
        </w:rPr>
      </w:pPr>
    </w:p>
    <w:p w14:paraId="11AE34B6" w14:textId="073F835C" w:rsidR="004D3F6F" w:rsidRDefault="00000993">
      <w:pPr>
        <w:spacing w:line="280" w:lineRule="atLeast"/>
        <w:jc w:val="both"/>
        <w:rPr>
          <w:rFonts w:ascii="Arial" w:hAnsi="Arial" w:cs="Arial"/>
          <w:sz w:val="22"/>
          <w:szCs w:val="22"/>
          <w:shd w:val="clear" w:color="auto" w:fill="FFFFFF"/>
        </w:rPr>
      </w:pPr>
      <w:r>
        <w:rPr>
          <w:rFonts w:ascii="Arial" w:hAnsi="Arial" w:cs="Arial"/>
          <w:b/>
          <w:sz w:val="22"/>
          <w:szCs w:val="22"/>
          <w:shd w:val="clear" w:color="auto" w:fill="FFFFFF"/>
        </w:rPr>
        <w:t>Andrzeja Lewandowskiego</w:t>
      </w:r>
      <w:r w:rsidR="00AC4063">
        <w:rPr>
          <w:rFonts w:ascii="Arial" w:hAnsi="Arial" w:cs="Arial"/>
          <w:b/>
          <w:sz w:val="22"/>
          <w:szCs w:val="22"/>
          <w:shd w:val="clear" w:color="auto" w:fill="FFFFFF"/>
        </w:rPr>
        <w:t xml:space="preserve"> – Burmistrza Reszla</w:t>
      </w:r>
    </w:p>
    <w:p w14:paraId="6328E323" w14:textId="77777777" w:rsidR="004D3F6F" w:rsidRDefault="00AC4063">
      <w:pPr>
        <w:spacing w:line="280" w:lineRule="atLeast"/>
        <w:jc w:val="both"/>
        <w:rPr>
          <w:rFonts w:ascii="Arial" w:hAnsi="Arial" w:cs="Arial"/>
          <w:b/>
          <w:sz w:val="22"/>
          <w:szCs w:val="22"/>
          <w:shd w:val="clear" w:color="auto" w:fill="FFFFFF"/>
        </w:rPr>
      </w:pPr>
      <w:r>
        <w:rPr>
          <w:rFonts w:ascii="Arial" w:hAnsi="Arial" w:cs="Arial"/>
          <w:sz w:val="22"/>
          <w:szCs w:val="22"/>
          <w:shd w:val="clear" w:color="auto" w:fill="FFFFFF"/>
        </w:rPr>
        <w:t>przy kontrasygnacie</w:t>
      </w:r>
      <w:r>
        <w:rPr>
          <w:rFonts w:ascii="Arial" w:hAnsi="Arial" w:cs="Arial"/>
          <w:b/>
          <w:sz w:val="22"/>
          <w:szCs w:val="22"/>
          <w:shd w:val="clear" w:color="auto" w:fill="FFFFFF"/>
        </w:rPr>
        <w:t xml:space="preserve"> Julity Paprockiej – Skarbnika Gminy</w:t>
      </w:r>
    </w:p>
    <w:p w14:paraId="329E9852" w14:textId="77777777" w:rsidR="004D3F6F" w:rsidRDefault="004D3F6F">
      <w:pPr>
        <w:spacing w:line="280" w:lineRule="atLeast"/>
        <w:jc w:val="both"/>
        <w:rPr>
          <w:rFonts w:ascii="Arial" w:hAnsi="Arial" w:cs="Arial"/>
          <w:b/>
          <w:sz w:val="22"/>
          <w:szCs w:val="22"/>
          <w:shd w:val="clear" w:color="auto" w:fill="FFFFFF"/>
        </w:rPr>
      </w:pPr>
    </w:p>
    <w:p w14:paraId="09465D21" w14:textId="77777777" w:rsidR="004D3F6F" w:rsidRDefault="00AC4063">
      <w:pPr>
        <w:spacing w:line="280" w:lineRule="atLeast"/>
        <w:jc w:val="both"/>
        <w:rPr>
          <w:rFonts w:ascii="Arial" w:hAnsi="Arial" w:cs="Arial"/>
          <w:b/>
          <w:sz w:val="22"/>
          <w:szCs w:val="22"/>
          <w:shd w:val="clear" w:color="auto" w:fill="FFFFFF"/>
        </w:rPr>
      </w:pPr>
      <w:r>
        <w:rPr>
          <w:rFonts w:ascii="Arial" w:hAnsi="Arial" w:cs="Arial"/>
          <w:b/>
          <w:sz w:val="22"/>
          <w:szCs w:val="22"/>
          <w:shd w:val="clear" w:color="auto" w:fill="FFFFFF"/>
        </w:rPr>
        <w:t xml:space="preserve">a </w:t>
      </w:r>
    </w:p>
    <w:p w14:paraId="6B6F7E92" w14:textId="77777777" w:rsidR="004D3F6F" w:rsidRDefault="00AC4063">
      <w:pPr>
        <w:spacing w:line="276" w:lineRule="auto"/>
        <w:jc w:val="both"/>
        <w:rPr>
          <w:rFonts w:ascii="Arial" w:hAnsi="Arial" w:cs="Arial"/>
          <w:sz w:val="22"/>
          <w:szCs w:val="22"/>
        </w:rPr>
      </w:pPr>
      <w:r>
        <w:rPr>
          <w:rFonts w:ascii="Arial" w:hAnsi="Arial" w:cs="Arial"/>
          <w:b/>
          <w:sz w:val="22"/>
          <w:szCs w:val="22"/>
        </w:rPr>
        <w:t xml:space="preserve">………………………… </w:t>
      </w:r>
      <w:r>
        <w:rPr>
          <w:rFonts w:ascii="Arial" w:hAnsi="Arial" w:cs="Arial"/>
          <w:bCs/>
          <w:sz w:val="22"/>
          <w:szCs w:val="22"/>
        </w:rPr>
        <w:t>z siedzibą:</w:t>
      </w:r>
      <w:r>
        <w:rPr>
          <w:rFonts w:ascii="Arial" w:hAnsi="Arial" w:cs="Arial"/>
          <w:b/>
          <w:sz w:val="22"/>
          <w:szCs w:val="22"/>
        </w:rPr>
        <w:t xml:space="preserve"> ………………………..</w:t>
      </w:r>
      <w:r>
        <w:rPr>
          <w:rFonts w:ascii="Arial" w:hAnsi="Arial" w:cs="Arial"/>
          <w:bCs/>
          <w:sz w:val="22"/>
          <w:szCs w:val="22"/>
        </w:rPr>
        <w:t>,  z</w:t>
      </w:r>
      <w:r>
        <w:rPr>
          <w:rFonts w:ascii="Arial" w:hAnsi="Arial" w:cs="Arial"/>
          <w:sz w:val="22"/>
          <w:szCs w:val="22"/>
        </w:rPr>
        <w:t xml:space="preserve">wanym dalej w treści umowy </w:t>
      </w:r>
      <w:r>
        <w:rPr>
          <w:rFonts w:ascii="Arial" w:hAnsi="Arial" w:cs="Arial"/>
          <w:b/>
          <w:sz w:val="22"/>
          <w:szCs w:val="22"/>
        </w:rPr>
        <w:t>„Wykonawcą”,</w:t>
      </w:r>
      <w:r>
        <w:rPr>
          <w:rFonts w:ascii="Arial" w:hAnsi="Arial" w:cs="Arial"/>
          <w:sz w:val="22"/>
          <w:szCs w:val="22"/>
        </w:rPr>
        <w:t xml:space="preserve"> NIP: </w:t>
      </w:r>
      <w:r>
        <w:rPr>
          <w:rFonts w:ascii="Arial" w:hAnsi="Arial" w:cs="Arial"/>
          <w:b/>
          <w:sz w:val="22"/>
          <w:szCs w:val="22"/>
        </w:rPr>
        <w:t>…………………..,</w:t>
      </w:r>
      <w:r>
        <w:rPr>
          <w:rFonts w:ascii="Arial" w:hAnsi="Arial" w:cs="Arial"/>
          <w:sz w:val="22"/>
          <w:szCs w:val="22"/>
        </w:rPr>
        <w:t xml:space="preserve"> Regon: </w:t>
      </w:r>
      <w:r>
        <w:rPr>
          <w:rFonts w:ascii="Arial" w:hAnsi="Arial" w:cs="Arial"/>
          <w:b/>
          <w:sz w:val="22"/>
          <w:szCs w:val="22"/>
        </w:rPr>
        <w:t>……………………</w:t>
      </w:r>
      <w:r>
        <w:rPr>
          <w:rFonts w:ascii="Arial" w:hAnsi="Arial" w:cs="Arial"/>
          <w:sz w:val="22"/>
          <w:szCs w:val="22"/>
        </w:rPr>
        <w:t>, reprezentowanym przez:</w:t>
      </w:r>
    </w:p>
    <w:p w14:paraId="2F57A119" w14:textId="77777777" w:rsidR="004D3F6F" w:rsidRDefault="00AC4063">
      <w:pPr>
        <w:spacing w:line="276" w:lineRule="auto"/>
        <w:jc w:val="both"/>
        <w:rPr>
          <w:rFonts w:ascii="Arial" w:hAnsi="Arial" w:cs="Arial"/>
          <w:sz w:val="22"/>
          <w:szCs w:val="22"/>
        </w:rPr>
      </w:pPr>
      <w:r>
        <w:rPr>
          <w:rFonts w:ascii="Arial" w:hAnsi="Arial" w:cs="Arial"/>
          <w:b/>
          <w:sz w:val="22"/>
          <w:szCs w:val="22"/>
        </w:rPr>
        <w:t>……………………… - ………………………</w:t>
      </w:r>
    </w:p>
    <w:p w14:paraId="4FCC11E0" w14:textId="77777777" w:rsidR="004D3F6F" w:rsidRDefault="004D3F6F">
      <w:pPr>
        <w:spacing w:line="276" w:lineRule="auto"/>
        <w:jc w:val="both"/>
        <w:rPr>
          <w:rFonts w:ascii="Arial" w:eastAsia="Helvetica-Bold" w:hAnsi="Arial" w:cs="Arial"/>
          <w:b/>
          <w:bCs/>
          <w:sz w:val="22"/>
          <w:szCs w:val="22"/>
        </w:rPr>
      </w:pPr>
    </w:p>
    <w:p w14:paraId="62D69763" w14:textId="77777777" w:rsidR="004D3F6F" w:rsidRDefault="00AC4063">
      <w:pPr>
        <w:spacing w:line="276" w:lineRule="auto"/>
        <w:jc w:val="center"/>
        <w:rPr>
          <w:rFonts w:ascii="Arial" w:eastAsia="Helvetica-Bold" w:hAnsi="Arial" w:cs="Arial"/>
          <w:b/>
          <w:bCs/>
          <w:sz w:val="22"/>
          <w:szCs w:val="22"/>
        </w:rPr>
      </w:pPr>
      <w:r>
        <w:rPr>
          <w:rFonts w:ascii="Arial" w:eastAsia="Helvetica-Bold" w:hAnsi="Arial" w:cs="Arial"/>
          <w:b/>
          <w:bCs/>
          <w:sz w:val="22"/>
          <w:szCs w:val="22"/>
        </w:rPr>
        <w:t>§ 1.</w:t>
      </w:r>
    </w:p>
    <w:p w14:paraId="5D7AA913" w14:textId="77777777" w:rsidR="004D3F6F" w:rsidRDefault="00AC4063">
      <w:pPr>
        <w:spacing w:line="276" w:lineRule="auto"/>
        <w:jc w:val="center"/>
        <w:rPr>
          <w:rFonts w:ascii="Arial" w:eastAsia="Helvetica-Bold" w:hAnsi="Arial" w:cs="Arial"/>
          <w:b/>
          <w:bCs/>
          <w:sz w:val="22"/>
          <w:szCs w:val="22"/>
          <w:u w:val="single"/>
        </w:rPr>
      </w:pPr>
      <w:r>
        <w:rPr>
          <w:rFonts w:ascii="Arial" w:eastAsia="Helvetica-Bold" w:hAnsi="Arial" w:cs="Arial"/>
          <w:b/>
          <w:bCs/>
          <w:sz w:val="22"/>
          <w:szCs w:val="22"/>
          <w:u w:val="single"/>
        </w:rPr>
        <w:t>Przedmiot zamówienia</w:t>
      </w:r>
    </w:p>
    <w:p w14:paraId="45B51E43" w14:textId="77777777" w:rsidR="004D3F6F" w:rsidRDefault="004D3F6F">
      <w:pPr>
        <w:spacing w:line="276" w:lineRule="auto"/>
        <w:jc w:val="center"/>
        <w:rPr>
          <w:rFonts w:ascii="Arial" w:eastAsia="Helvetica-Bold" w:hAnsi="Arial" w:cs="Arial"/>
          <w:b/>
          <w:bCs/>
          <w:sz w:val="22"/>
          <w:szCs w:val="22"/>
          <w:u w:val="single"/>
        </w:rPr>
      </w:pPr>
    </w:p>
    <w:p w14:paraId="5056BA71" w14:textId="01E3DC73" w:rsidR="004D3F6F" w:rsidRDefault="00AC4063">
      <w:pPr>
        <w:spacing w:line="276" w:lineRule="auto"/>
        <w:jc w:val="both"/>
        <w:rPr>
          <w:rFonts w:ascii="Arial" w:hAnsi="Arial" w:cs="Arial"/>
          <w:color w:val="000000"/>
          <w:sz w:val="22"/>
          <w:szCs w:val="22"/>
        </w:rPr>
      </w:pPr>
      <w:r>
        <w:rPr>
          <w:rFonts w:ascii="Arial" w:hAnsi="Arial" w:cs="Arial"/>
          <w:color w:val="000000"/>
          <w:sz w:val="22"/>
          <w:szCs w:val="22"/>
        </w:rPr>
        <w:t xml:space="preserve">W wyniku postępowania o udzielenie zamówienia publicznego pn.: </w:t>
      </w:r>
      <w:r>
        <w:rPr>
          <w:rFonts w:ascii="Arial" w:hAnsi="Arial" w:cs="Arial"/>
          <w:b/>
          <w:sz w:val="22"/>
          <w:szCs w:val="22"/>
        </w:rPr>
        <w:t>„</w:t>
      </w:r>
      <w:r>
        <w:rPr>
          <w:rFonts w:ascii="Arial" w:hAnsi="Arial" w:cs="Arial"/>
          <w:b/>
          <w:color w:val="000000"/>
          <w:sz w:val="22"/>
          <w:szCs w:val="22"/>
        </w:rPr>
        <w:t>Dowożenie uczniów do szkół w Gminie Reszel od 01.09.202</w:t>
      </w:r>
      <w:r w:rsidR="000305FD">
        <w:rPr>
          <w:rFonts w:ascii="Arial" w:hAnsi="Arial" w:cs="Arial"/>
          <w:b/>
          <w:color w:val="000000"/>
          <w:sz w:val="22"/>
          <w:szCs w:val="22"/>
        </w:rPr>
        <w:t>4</w:t>
      </w:r>
      <w:r>
        <w:rPr>
          <w:rFonts w:ascii="Arial" w:hAnsi="Arial" w:cs="Arial"/>
          <w:b/>
          <w:color w:val="000000"/>
          <w:sz w:val="22"/>
          <w:szCs w:val="22"/>
        </w:rPr>
        <w:t xml:space="preserve"> roku do 30.06.202</w:t>
      </w:r>
      <w:r w:rsidR="000305FD">
        <w:rPr>
          <w:rFonts w:ascii="Arial" w:hAnsi="Arial" w:cs="Arial"/>
          <w:b/>
          <w:color w:val="000000"/>
          <w:sz w:val="22"/>
          <w:szCs w:val="22"/>
        </w:rPr>
        <w:t>6</w:t>
      </w:r>
      <w:r>
        <w:rPr>
          <w:rFonts w:ascii="Arial" w:hAnsi="Arial" w:cs="Arial"/>
          <w:b/>
          <w:color w:val="000000"/>
          <w:sz w:val="22"/>
          <w:szCs w:val="22"/>
        </w:rPr>
        <w:t xml:space="preserve"> roku z wyłączeniem wakacji szkolnych w formie zakupu biletów miesięcznych</w:t>
      </w:r>
      <w:r>
        <w:rPr>
          <w:rFonts w:ascii="Arial" w:hAnsi="Arial" w:cs="Arial"/>
          <w:b/>
          <w:sz w:val="22"/>
          <w:szCs w:val="22"/>
        </w:rPr>
        <w:t>”</w:t>
      </w:r>
      <w:r>
        <w:rPr>
          <w:rFonts w:ascii="Arial" w:hAnsi="Arial" w:cs="Arial"/>
          <w:color w:val="000000"/>
          <w:sz w:val="22"/>
          <w:szCs w:val="22"/>
        </w:rPr>
        <w:t xml:space="preserve">, przeprowadzonego </w:t>
      </w:r>
      <w:r>
        <w:rPr>
          <w:rFonts w:ascii="Arial" w:hAnsi="Arial" w:cs="Arial"/>
          <w:color w:val="000000" w:themeColor="text1"/>
          <w:sz w:val="22"/>
          <w:szCs w:val="22"/>
        </w:rPr>
        <w:t xml:space="preserve">na podstawie art. 275 pkt 1  ustawy z dnia 11 września 2019 r. </w:t>
      </w:r>
      <w:r>
        <w:rPr>
          <w:rFonts w:ascii="Arial" w:eastAsia="Liberation Serif" w:hAnsi="Arial" w:cs="Arial"/>
          <w:color w:val="000000" w:themeColor="text1"/>
          <w:sz w:val="22"/>
          <w:szCs w:val="22"/>
        </w:rPr>
        <w:t>–</w:t>
      </w:r>
      <w:r>
        <w:rPr>
          <w:rFonts w:ascii="Arial" w:hAnsi="Arial" w:cs="Arial"/>
          <w:color w:val="000000" w:themeColor="text1"/>
          <w:sz w:val="22"/>
          <w:szCs w:val="22"/>
        </w:rPr>
        <w:t xml:space="preserve"> Prawo zamówień publicznych, </w:t>
      </w:r>
      <w:r>
        <w:rPr>
          <w:rFonts w:ascii="Arial" w:hAnsi="Arial" w:cs="Arial"/>
          <w:color w:val="000000"/>
          <w:sz w:val="22"/>
          <w:szCs w:val="22"/>
        </w:rPr>
        <w:t>zwanej dalej „Ustawą” lub pzp, Strony zawarły umowę, zwaną dalej „Umową”, o następującej treści:</w:t>
      </w:r>
    </w:p>
    <w:p w14:paraId="2A3B738B" w14:textId="77777777" w:rsidR="004D3F6F" w:rsidRDefault="004D3F6F">
      <w:pPr>
        <w:spacing w:line="276" w:lineRule="auto"/>
        <w:jc w:val="both"/>
        <w:rPr>
          <w:rFonts w:ascii="Arial" w:hAnsi="Arial" w:cs="Arial"/>
          <w:color w:val="000000"/>
          <w:sz w:val="22"/>
          <w:szCs w:val="22"/>
        </w:rPr>
      </w:pPr>
    </w:p>
    <w:p w14:paraId="45CC63F4" w14:textId="77777777" w:rsidR="004D3F6F" w:rsidRDefault="004D3F6F">
      <w:pPr>
        <w:spacing w:line="276" w:lineRule="auto"/>
        <w:rPr>
          <w:rFonts w:ascii="Arial" w:eastAsia="Helvetica-Bold" w:hAnsi="Arial" w:cs="Arial"/>
          <w:b/>
          <w:bCs/>
          <w:sz w:val="22"/>
          <w:szCs w:val="22"/>
          <w:u w:val="single"/>
        </w:rPr>
      </w:pPr>
    </w:p>
    <w:p w14:paraId="4D2353EB" w14:textId="5E76CFA8" w:rsidR="004D3F6F" w:rsidRDefault="00AC4063">
      <w:pPr>
        <w:numPr>
          <w:ilvl w:val="0"/>
          <w:numId w:val="14"/>
        </w:numPr>
        <w:spacing w:line="276" w:lineRule="auto"/>
        <w:ind w:left="426" w:right="70"/>
        <w:jc w:val="both"/>
        <w:rPr>
          <w:rFonts w:ascii="Arial" w:eastAsia="Helvetica-Bold" w:hAnsi="Arial" w:cs="Arial"/>
          <w:b/>
          <w:bCs/>
          <w:sz w:val="22"/>
          <w:szCs w:val="22"/>
          <w:u w:val="single"/>
        </w:rPr>
      </w:pPr>
      <w:r>
        <w:rPr>
          <w:rFonts w:ascii="Arial" w:eastAsia="ArialMT" w:hAnsi="Arial" w:cs="Arial"/>
          <w:sz w:val="22"/>
          <w:szCs w:val="22"/>
        </w:rPr>
        <w:t xml:space="preserve">Zamawiający powierza, a Wykonawca przyjmuje do wykonania </w:t>
      </w:r>
      <w:r>
        <w:rPr>
          <w:rFonts w:ascii="Arial" w:eastAsia="ArialMT" w:hAnsi="Arial" w:cs="Arial"/>
          <w:b/>
          <w:sz w:val="22"/>
          <w:szCs w:val="22"/>
        </w:rPr>
        <w:t>część …………..</w:t>
      </w:r>
      <w:r>
        <w:rPr>
          <w:rFonts w:ascii="Arial" w:eastAsia="ArialMT" w:hAnsi="Arial" w:cs="Arial"/>
          <w:sz w:val="22"/>
          <w:szCs w:val="22"/>
        </w:rPr>
        <w:t xml:space="preserve"> zamówienia pn.: </w:t>
      </w:r>
      <w:r>
        <w:rPr>
          <w:rFonts w:ascii="Arial" w:hAnsi="Arial" w:cs="Arial"/>
          <w:b/>
          <w:sz w:val="22"/>
          <w:szCs w:val="22"/>
        </w:rPr>
        <w:t>„</w:t>
      </w:r>
      <w:r>
        <w:rPr>
          <w:rFonts w:ascii="Arial" w:hAnsi="Arial" w:cs="Arial"/>
          <w:b/>
          <w:color w:val="000000"/>
          <w:sz w:val="22"/>
          <w:szCs w:val="22"/>
        </w:rPr>
        <w:t>Dowożenie uczniów do szk</w:t>
      </w:r>
      <w:r w:rsidR="007F4C18">
        <w:rPr>
          <w:rFonts w:ascii="Arial" w:hAnsi="Arial" w:cs="Arial"/>
          <w:b/>
          <w:color w:val="000000"/>
          <w:sz w:val="22"/>
          <w:szCs w:val="22"/>
        </w:rPr>
        <w:t>oły i przedszkola</w:t>
      </w:r>
      <w:r>
        <w:rPr>
          <w:rFonts w:ascii="Arial" w:hAnsi="Arial" w:cs="Arial"/>
          <w:b/>
          <w:color w:val="000000"/>
          <w:sz w:val="22"/>
          <w:szCs w:val="22"/>
        </w:rPr>
        <w:t xml:space="preserve"> w Gminie Reszel od 01.09.202</w:t>
      </w:r>
      <w:r w:rsidR="0015619F">
        <w:rPr>
          <w:rFonts w:ascii="Arial" w:hAnsi="Arial" w:cs="Arial"/>
          <w:b/>
          <w:color w:val="000000"/>
          <w:sz w:val="22"/>
          <w:szCs w:val="22"/>
        </w:rPr>
        <w:t>4</w:t>
      </w:r>
      <w:r>
        <w:rPr>
          <w:rFonts w:ascii="Arial" w:hAnsi="Arial" w:cs="Arial"/>
          <w:b/>
          <w:color w:val="000000"/>
          <w:sz w:val="22"/>
          <w:szCs w:val="22"/>
        </w:rPr>
        <w:t xml:space="preserve"> roku do 30.06.202</w:t>
      </w:r>
      <w:r w:rsidR="0015619F">
        <w:rPr>
          <w:rFonts w:ascii="Arial" w:hAnsi="Arial" w:cs="Arial"/>
          <w:b/>
          <w:color w:val="000000"/>
          <w:sz w:val="22"/>
          <w:szCs w:val="22"/>
        </w:rPr>
        <w:t>6</w:t>
      </w:r>
      <w:r>
        <w:rPr>
          <w:rFonts w:ascii="Arial" w:hAnsi="Arial" w:cs="Arial"/>
          <w:b/>
          <w:color w:val="000000"/>
          <w:sz w:val="22"/>
          <w:szCs w:val="22"/>
        </w:rPr>
        <w:t xml:space="preserve"> roku z wyłączeniem wakacji szkolnych w formie zakupu biletów miesięcznych</w:t>
      </w:r>
      <w:r>
        <w:rPr>
          <w:rFonts w:ascii="Arial" w:hAnsi="Arial" w:cs="Arial"/>
          <w:b/>
          <w:sz w:val="22"/>
          <w:szCs w:val="22"/>
        </w:rPr>
        <w:t>”</w:t>
      </w:r>
      <w:r>
        <w:rPr>
          <w:rFonts w:ascii="Arial" w:hAnsi="Arial" w:cs="Arial"/>
          <w:sz w:val="22"/>
          <w:szCs w:val="22"/>
        </w:rPr>
        <w:t>, zgodnie z ofertą Wykonawcy, złożoną dnia …………………., stanowiącą załącznik do niniejszej umowy.</w:t>
      </w:r>
    </w:p>
    <w:p w14:paraId="5F5734C3" w14:textId="77777777" w:rsidR="004D3F6F" w:rsidRDefault="00AC4063">
      <w:pPr>
        <w:numPr>
          <w:ilvl w:val="0"/>
          <w:numId w:val="14"/>
        </w:numPr>
        <w:spacing w:line="276" w:lineRule="auto"/>
        <w:ind w:left="426" w:right="70"/>
        <w:jc w:val="both"/>
        <w:rPr>
          <w:rFonts w:ascii="Arial" w:eastAsia="Helvetica-Bold" w:hAnsi="Arial" w:cs="Arial"/>
          <w:b/>
          <w:bCs/>
          <w:sz w:val="22"/>
          <w:szCs w:val="22"/>
          <w:u w:val="single"/>
        </w:rPr>
      </w:pPr>
      <w:r>
        <w:rPr>
          <w:rFonts w:ascii="Arial" w:hAnsi="Arial" w:cs="Arial"/>
          <w:sz w:val="22"/>
          <w:szCs w:val="22"/>
        </w:rPr>
        <w:t>Przedmiotem zamówienia jest:</w:t>
      </w:r>
    </w:p>
    <w:p w14:paraId="2F90073D" w14:textId="1EBBE950" w:rsidR="004D3F6F" w:rsidRDefault="00AC4063">
      <w:pPr>
        <w:pStyle w:val="Akapitzlist"/>
        <w:numPr>
          <w:ilvl w:val="0"/>
          <w:numId w:val="19"/>
        </w:numPr>
        <w:ind w:right="70"/>
        <w:jc w:val="both"/>
        <w:rPr>
          <w:rFonts w:eastAsia="Helvetica-Bold" w:cs="Arial"/>
          <w:b/>
          <w:bCs/>
          <w:sz w:val="22"/>
          <w:szCs w:val="22"/>
          <w:u w:val="single"/>
        </w:rPr>
      </w:pPr>
      <w:r>
        <w:rPr>
          <w:rFonts w:cs="Arial"/>
          <w:sz w:val="22"/>
          <w:szCs w:val="22"/>
        </w:rPr>
        <w:t xml:space="preserve">usługa polegająca na przewozie dzieci i uczniów w formie zakupu biletów miesięcznych dla uczniów szkół podstawowych i dzieci z oddziałów przedszkolnych w szkołach podstawowych, prowadzonych przez Gminę Reszel od </w:t>
      </w:r>
      <w:r>
        <w:rPr>
          <w:rFonts w:cs="Arial"/>
          <w:b/>
          <w:sz w:val="22"/>
          <w:szCs w:val="22"/>
        </w:rPr>
        <w:t>01.09.202</w:t>
      </w:r>
      <w:r w:rsidR="00B049EE">
        <w:rPr>
          <w:rFonts w:cs="Arial"/>
          <w:b/>
          <w:sz w:val="22"/>
          <w:szCs w:val="22"/>
        </w:rPr>
        <w:t>4</w:t>
      </w:r>
      <w:r>
        <w:rPr>
          <w:rFonts w:cs="Arial"/>
          <w:b/>
          <w:sz w:val="22"/>
          <w:szCs w:val="22"/>
        </w:rPr>
        <w:t xml:space="preserve"> roku do 30.06.202</w:t>
      </w:r>
      <w:r w:rsidR="00B049EE">
        <w:rPr>
          <w:rFonts w:cs="Arial"/>
          <w:b/>
          <w:sz w:val="22"/>
          <w:szCs w:val="22"/>
        </w:rPr>
        <w:t>6</w:t>
      </w:r>
      <w:r>
        <w:rPr>
          <w:rFonts w:cs="Arial"/>
          <w:b/>
          <w:sz w:val="22"/>
          <w:szCs w:val="22"/>
        </w:rPr>
        <w:t xml:space="preserve"> roku</w:t>
      </w:r>
      <w:r>
        <w:rPr>
          <w:rFonts w:cs="Arial"/>
          <w:sz w:val="22"/>
          <w:szCs w:val="22"/>
        </w:rPr>
        <w:t xml:space="preserve"> w ramach przewozów regularnych oraz opieka nad dowożonymi uczniami i dziećmi do:</w:t>
      </w:r>
    </w:p>
    <w:p w14:paraId="4372864D" w14:textId="041C4482" w:rsidR="004D3F6F" w:rsidRDefault="00AC4063">
      <w:pPr>
        <w:pStyle w:val="Akapitzlist"/>
        <w:numPr>
          <w:ilvl w:val="0"/>
          <w:numId w:val="20"/>
        </w:numPr>
        <w:spacing w:line="240" w:lineRule="auto"/>
        <w:contextualSpacing/>
        <w:jc w:val="both"/>
        <w:rPr>
          <w:rFonts w:cs="Arial"/>
          <w:sz w:val="22"/>
          <w:szCs w:val="22"/>
        </w:rPr>
      </w:pPr>
      <w:r>
        <w:rPr>
          <w:rFonts w:cs="Arial"/>
          <w:sz w:val="22"/>
          <w:szCs w:val="22"/>
        </w:rPr>
        <w:t xml:space="preserve">Szkoły Podstawowej </w:t>
      </w:r>
      <w:r w:rsidR="00D86E7C">
        <w:rPr>
          <w:rFonts w:cs="Arial"/>
          <w:sz w:val="22"/>
          <w:szCs w:val="22"/>
        </w:rPr>
        <w:t>im. Adama Mickiewicza w Reszlu</w:t>
      </w:r>
      <w:r>
        <w:rPr>
          <w:rFonts w:cs="Arial"/>
          <w:sz w:val="22"/>
          <w:szCs w:val="22"/>
        </w:rPr>
        <w:t xml:space="preserve"> i B. Chrobrego 5A </w:t>
      </w:r>
      <w:r>
        <w:rPr>
          <w:rFonts w:cs="Arial"/>
          <w:sz w:val="22"/>
          <w:szCs w:val="22"/>
        </w:rPr>
        <w:br/>
        <w:t>w Reszlu;</w:t>
      </w:r>
    </w:p>
    <w:p w14:paraId="1B971B55" w14:textId="77777777" w:rsidR="004D3F6F" w:rsidRDefault="00AC4063">
      <w:pPr>
        <w:pStyle w:val="Akapitzlist"/>
        <w:numPr>
          <w:ilvl w:val="0"/>
          <w:numId w:val="20"/>
        </w:numPr>
        <w:spacing w:line="240" w:lineRule="auto"/>
        <w:contextualSpacing/>
        <w:jc w:val="both"/>
        <w:rPr>
          <w:rFonts w:cs="Arial"/>
          <w:sz w:val="22"/>
          <w:szCs w:val="22"/>
        </w:rPr>
      </w:pPr>
      <w:r>
        <w:rPr>
          <w:rFonts w:cs="Arial"/>
          <w:sz w:val="22"/>
          <w:szCs w:val="22"/>
        </w:rPr>
        <w:t>Przedszkola Samorządowego w Reszlu, ul. M .Konopnickiej 2.</w:t>
      </w:r>
    </w:p>
    <w:p w14:paraId="0F0039D0" w14:textId="77777777" w:rsidR="004D3F6F" w:rsidRDefault="004D3F6F">
      <w:pPr>
        <w:pStyle w:val="Akapitzlist"/>
        <w:ind w:left="786" w:right="70"/>
        <w:jc w:val="both"/>
        <w:rPr>
          <w:rFonts w:eastAsia="Helvetica-Bold" w:cs="Arial"/>
          <w:b/>
          <w:bCs/>
          <w:sz w:val="22"/>
          <w:szCs w:val="22"/>
          <w:u w:val="single"/>
        </w:rPr>
      </w:pPr>
    </w:p>
    <w:p w14:paraId="16B6A14E" w14:textId="77777777" w:rsidR="004D3F6F" w:rsidRDefault="00AC4063">
      <w:pPr>
        <w:pStyle w:val="Akapitzlist"/>
        <w:numPr>
          <w:ilvl w:val="0"/>
          <w:numId w:val="19"/>
        </w:numPr>
        <w:contextualSpacing/>
        <w:jc w:val="both"/>
        <w:rPr>
          <w:rFonts w:cs="Arial"/>
          <w:sz w:val="22"/>
          <w:szCs w:val="22"/>
        </w:rPr>
      </w:pPr>
      <w:r>
        <w:rPr>
          <w:rFonts w:cs="Arial"/>
          <w:sz w:val="22"/>
          <w:szCs w:val="22"/>
        </w:rPr>
        <w:t xml:space="preserve">Opieka nad dowożonymi uczniami i dziećmi w czasie przewozów. </w:t>
      </w:r>
    </w:p>
    <w:p w14:paraId="7756DE69" w14:textId="77777777" w:rsidR="004D3F6F" w:rsidRDefault="004D3F6F">
      <w:pPr>
        <w:pStyle w:val="Akapitzlist"/>
        <w:ind w:left="786"/>
        <w:contextualSpacing/>
        <w:jc w:val="both"/>
        <w:rPr>
          <w:rFonts w:cs="Arial"/>
          <w:sz w:val="22"/>
          <w:szCs w:val="22"/>
        </w:rPr>
      </w:pPr>
    </w:p>
    <w:p w14:paraId="5A9F615F" w14:textId="21F04E81" w:rsidR="004D3F6F" w:rsidRDefault="00AC4063">
      <w:pPr>
        <w:numPr>
          <w:ilvl w:val="0"/>
          <w:numId w:val="14"/>
        </w:numPr>
        <w:spacing w:line="276" w:lineRule="auto"/>
        <w:ind w:left="426" w:right="70"/>
        <w:jc w:val="both"/>
        <w:rPr>
          <w:rFonts w:ascii="Arial" w:eastAsia="Helvetica-Bold" w:hAnsi="Arial" w:cs="Arial"/>
          <w:b/>
          <w:bCs/>
          <w:sz w:val="22"/>
          <w:szCs w:val="22"/>
          <w:u w:val="single"/>
        </w:rPr>
      </w:pPr>
      <w:r>
        <w:rPr>
          <w:rFonts w:ascii="Arial" w:hAnsi="Arial" w:cs="Arial"/>
          <w:sz w:val="22"/>
          <w:szCs w:val="22"/>
        </w:rPr>
        <w:t xml:space="preserve">Zamówienie obejmuje: świadczenie usług przewozu w formie dostawy i sprzedaży biletów miesięcznych na sieć przewozową Wykonawcy, zapewniającą dowóz uczniów </w:t>
      </w:r>
      <w:r w:rsidR="00073049">
        <w:rPr>
          <w:rFonts w:ascii="Arial" w:hAnsi="Arial" w:cs="Arial"/>
          <w:sz w:val="22"/>
          <w:szCs w:val="22"/>
        </w:rPr>
        <w:br/>
      </w:r>
      <w:r>
        <w:rPr>
          <w:rFonts w:ascii="Arial" w:hAnsi="Arial" w:cs="Arial"/>
          <w:sz w:val="22"/>
          <w:szCs w:val="22"/>
        </w:rPr>
        <w:lastRenderedPageBreak/>
        <w:t>w dni nauki szkolnej, czyli w dni, kiedy w szkole/</w:t>
      </w:r>
      <w:r w:rsidR="00744EE3">
        <w:rPr>
          <w:rFonts w:ascii="Arial" w:hAnsi="Arial" w:cs="Arial"/>
          <w:sz w:val="22"/>
          <w:szCs w:val="22"/>
        </w:rPr>
        <w:t>w</w:t>
      </w:r>
      <w:r>
        <w:rPr>
          <w:rFonts w:ascii="Arial" w:hAnsi="Arial" w:cs="Arial"/>
          <w:sz w:val="22"/>
          <w:szCs w:val="22"/>
        </w:rPr>
        <w:t xml:space="preserve"> przedszkolu odbywają się zajęcia edukacyjne, wychowawcze, opiekuńcze lub uroczystości szkolne dla uczniów</w:t>
      </w:r>
      <w:r w:rsidR="002649AA">
        <w:rPr>
          <w:rFonts w:ascii="Arial" w:hAnsi="Arial" w:cs="Arial"/>
          <w:sz w:val="22"/>
          <w:szCs w:val="22"/>
        </w:rPr>
        <w:t>/</w:t>
      </w:r>
      <w:r>
        <w:rPr>
          <w:rFonts w:ascii="Arial" w:hAnsi="Arial" w:cs="Arial"/>
          <w:sz w:val="22"/>
          <w:szCs w:val="22"/>
        </w:rPr>
        <w:t xml:space="preserve">dzieci na podstawie biletów miesięcznych nabytych na podstawie art. 5a ustawy z dnia 20 czerwca 1992 r. o uprawnieniach do ulgowych przejazdów środkami publicznego transportu zbiorowego (t.j. Dz. U. z 2018 r. poz. 295) w okresie od 1 </w:t>
      </w:r>
      <w:r w:rsidR="004869C6">
        <w:rPr>
          <w:rFonts w:ascii="Arial" w:hAnsi="Arial" w:cs="Arial"/>
          <w:sz w:val="22"/>
          <w:szCs w:val="22"/>
        </w:rPr>
        <w:t>września</w:t>
      </w:r>
      <w:r>
        <w:rPr>
          <w:rFonts w:ascii="Arial" w:hAnsi="Arial" w:cs="Arial"/>
          <w:sz w:val="22"/>
          <w:szCs w:val="22"/>
        </w:rPr>
        <w:t xml:space="preserve"> 202</w:t>
      </w:r>
      <w:r w:rsidR="004869C6">
        <w:rPr>
          <w:rFonts w:ascii="Arial" w:hAnsi="Arial" w:cs="Arial"/>
          <w:sz w:val="22"/>
          <w:szCs w:val="22"/>
        </w:rPr>
        <w:t>4</w:t>
      </w:r>
      <w:r>
        <w:rPr>
          <w:rFonts w:ascii="Arial" w:hAnsi="Arial" w:cs="Arial"/>
          <w:sz w:val="22"/>
          <w:szCs w:val="22"/>
        </w:rPr>
        <w:t xml:space="preserve"> r. do 30 czerwca 202</w:t>
      </w:r>
      <w:r w:rsidR="004869C6">
        <w:rPr>
          <w:rFonts w:ascii="Arial" w:hAnsi="Arial" w:cs="Arial"/>
          <w:sz w:val="22"/>
          <w:szCs w:val="22"/>
        </w:rPr>
        <w:t>6</w:t>
      </w:r>
      <w:r>
        <w:rPr>
          <w:rFonts w:ascii="Arial" w:hAnsi="Arial" w:cs="Arial"/>
          <w:sz w:val="22"/>
          <w:szCs w:val="22"/>
        </w:rPr>
        <w:t xml:space="preserve"> r.</w:t>
      </w:r>
      <w:r w:rsidR="001E190B">
        <w:rPr>
          <w:rFonts w:ascii="Arial" w:hAnsi="Arial" w:cs="Arial"/>
          <w:sz w:val="22"/>
          <w:szCs w:val="22"/>
        </w:rPr>
        <w:t xml:space="preserve"> z wyłączeniem wakacji szkolnych.</w:t>
      </w:r>
      <w:r>
        <w:rPr>
          <w:rFonts w:ascii="Arial" w:hAnsi="Arial" w:cs="Arial"/>
          <w:sz w:val="22"/>
          <w:szCs w:val="22"/>
        </w:rPr>
        <w:t xml:space="preserve"> Szczegółowy zakres usług znajduje się w opisie przedmiotu zamówienia, który stanowi załącznik nr 7 do SWZ oraz niniejszej umowy.</w:t>
      </w:r>
    </w:p>
    <w:p w14:paraId="2F6763D6" w14:textId="4AC7AE86" w:rsidR="004D3F6F" w:rsidRDefault="00AC4063">
      <w:pPr>
        <w:numPr>
          <w:ilvl w:val="0"/>
          <w:numId w:val="14"/>
        </w:numPr>
        <w:spacing w:line="276" w:lineRule="auto"/>
        <w:ind w:left="426" w:right="70"/>
        <w:jc w:val="both"/>
        <w:rPr>
          <w:rFonts w:ascii="Arial" w:eastAsia="Helvetica-Bold" w:hAnsi="Arial" w:cs="Arial"/>
          <w:b/>
          <w:bCs/>
          <w:sz w:val="22"/>
          <w:szCs w:val="22"/>
          <w:u w:val="single"/>
        </w:rPr>
      </w:pPr>
      <w:r>
        <w:rPr>
          <w:rFonts w:ascii="Arial" w:hAnsi="Arial" w:cs="Arial"/>
          <w:b/>
          <w:sz w:val="22"/>
          <w:szCs w:val="22"/>
        </w:rPr>
        <w:t>Prognozowana miesięczna liczba uczniów objętych zamówieniem dla poszczególnych części zamówienia wynosi w roku szkolnym 202</w:t>
      </w:r>
      <w:r w:rsidR="00784191">
        <w:rPr>
          <w:rFonts w:ascii="Arial" w:hAnsi="Arial" w:cs="Arial"/>
          <w:b/>
          <w:sz w:val="22"/>
          <w:szCs w:val="22"/>
        </w:rPr>
        <w:t>4</w:t>
      </w:r>
      <w:r>
        <w:rPr>
          <w:rFonts w:ascii="Arial" w:hAnsi="Arial" w:cs="Arial"/>
          <w:b/>
          <w:sz w:val="22"/>
          <w:szCs w:val="22"/>
        </w:rPr>
        <w:t>/202</w:t>
      </w:r>
      <w:r w:rsidR="00784191">
        <w:rPr>
          <w:rFonts w:ascii="Arial" w:hAnsi="Arial" w:cs="Arial"/>
          <w:b/>
          <w:sz w:val="22"/>
          <w:szCs w:val="22"/>
        </w:rPr>
        <w:t>5</w:t>
      </w:r>
      <w:r>
        <w:rPr>
          <w:rFonts w:ascii="Arial" w:hAnsi="Arial" w:cs="Arial"/>
          <w:b/>
          <w:sz w:val="22"/>
          <w:szCs w:val="22"/>
        </w:rPr>
        <w:t xml:space="preserve"> </w:t>
      </w:r>
      <w:r w:rsidR="00784191">
        <w:rPr>
          <w:rFonts w:ascii="Arial" w:hAnsi="Arial" w:cs="Arial"/>
          <w:b/>
          <w:sz w:val="22"/>
          <w:szCs w:val="22"/>
        </w:rPr>
        <w:br/>
      </w:r>
      <w:r>
        <w:rPr>
          <w:rFonts w:ascii="Arial" w:hAnsi="Arial" w:cs="Arial"/>
          <w:b/>
          <w:sz w:val="22"/>
          <w:szCs w:val="22"/>
        </w:rPr>
        <w:t>i 202</w:t>
      </w:r>
      <w:r w:rsidR="00784191">
        <w:rPr>
          <w:rFonts w:ascii="Arial" w:hAnsi="Arial" w:cs="Arial"/>
          <w:b/>
          <w:sz w:val="22"/>
          <w:szCs w:val="22"/>
        </w:rPr>
        <w:t>5</w:t>
      </w:r>
      <w:r>
        <w:rPr>
          <w:rFonts w:ascii="Arial" w:hAnsi="Arial" w:cs="Arial"/>
          <w:b/>
          <w:sz w:val="22"/>
          <w:szCs w:val="22"/>
        </w:rPr>
        <w:t>/202</w:t>
      </w:r>
      <w:r w:rsidR="00784191">
        <w:rPr>
          <w:rFonts w:ascii="Arial" w:hAnsi="Arial" w:cs="Arial"/>
          <w:b/>
          <w:sz w:val="22"/>
          <w:szCs w:val="22"/>
        </w:rPr>
        <w:t>6</w:t>
      </w:r>
      <w:r>
        <w:rPr>
          <w:rFonts w:ascii="Arial" w:hAnsi="Arial" w:cs="Arial"/>
          <w:b/>
          <w:sz w:val="22"/>
          <w:szCs w:val="22"/>
        </w:rPr>
        <w:t>:</w:t>
      </w:r>
    </w:p>
    <w:p w14:paraId="2C6DD8EB" w14:textId="77777777" w:rsidR="004D3F6F" w:rsidRDefault="004D3F6F">
      <w:pPr>
        <w:spacing w:line="276" w:lineRule="auto"/>
        <w:ind w:left="426" w:right="70"/>
        <w:jc w:val="both"/>
        <w:rPr>
          <w:rFonts w:ascii="Arial" w:eastAsia="Helvetica-Bold" w:hAnsi="Arial" w:cs="Arial"/>
          <w:b/>
          <w:bCs/>
          <w:sz w:val="22"/>
          <w:szCs w:val="22"/>
          <w:u w:val="single"/>
        </w:rPr>
      </w:pPr>
    </w:p>
    <w:p w14:paraId="0D27707D" w14:textId="433E33F4" w:rsidR="004D3F6F" w:rsidRDefault="00AC4063">
      <w:pPr>
        <w:spacing w:line="276" w:lineRule="auto"/>
        <w:ind w:left="426" w:right="70"/>
        <w:jc w:val="both"/>
        <w:rPr>
          <w:rFonts w:ascii="Arial" w:eastAsia="Helvetica-Bold" w:hAnsi="Arial" w:cs="Arial"/>
          <w:b/>
          <w:bCs/>
          <w:sz w:val="22"/>
          <w:szCs w:val="22"/>
          <w:u w:val="single"/>
        </w:rPr>
      </w:pPr>
      <w:r>
        <w:rPr>
          <w:rFonts w:ascii="Arial" w:eastAsia="Helvetica-Bold" w:hAnsi="Arial" w:cs="Arial"/>
          <w:b/>
          <w:bCs/>
          <w:sz w:val="22"/>
          <w:szCs w:val="22"/>
          <w:u w:val="single"/>
        </w:rPr>
        <w:t xml:space="preserve">Część I – </w:t>
      </w:r>
      <w:r w:rsidR="00EE4359">
        <w:rPr>
          <w:rFonts w:ascii="Arial" w:eastAsia="Helvetica-Bold" w:hAnsi="Arial" w:cs="Arial"/>
          <w:b/>
          <w:bCs/>
          <w:sz w:val="22"/>
          <w:szCs w:val="22"/>
          <w:u w:val="single"/>
        </w:rPr>
        <w:t>51</w:t>
      </w:r>
      <w:r>
        <w:rPr>
          <w:rFonts w:ascii="Arial" w:hAnsi="Arial" w:cs="Arial"/>
          <w:sz w:val="22"/>
          <w:szCs w:val="22"/>
        </w:rPr>
        <w:t>;</w:t>
      </w:r>
    </w:p>
    <w:p w14:paraId="3D1318F8" w14:textId="77777777" w:rsidR="004D3F6F" w:rsidRDefault="00AC4063">
      <w:pPr>
        <w:spacing w:line="276" w:lineRule="auto"/>
        <w:ind w:left="426" w:right="70"/>
        <w:jc w:val="both"/>
        <w:rPr>
          <w:rFonts w:ascii="Arial" w:eastAsia="Helvetica-Bold" w:hAnsi="Arial" w:cs="Arial"/>
          <w:b/>
          <w:bCs/>
          <w:sz w:val="22"/>
          <w:szCs w:val="22"/>
          <w:u w:val="single"/>
        </w:rPr>
      </w:pPr>
      <w:r>
        <w:rPr>
          <w:rFonts w:ascii="Arial" w:eastAsia="Helvetica-Bold" w:hAnsi="Arial" w:cs="Arial"/>
          <w:b/>
          <w:bCs/>
          <w:sz w:val="22"/>
          <w:szCs w:val="22"/>
          <w:u w:val="single"/>
        </w:rPr>
        <w:t>Część II – 23</w:t>
      </w:r>
      <w:r>
        <w:rPr>
          <w:rFonts w:ascii="Arial" w:eastAsia="Helvetica-Bold" w:hAnsi="Arial" w:cs="Arial"/>
          <w:sz w:val="22"/>
          <w:szCs w:val="22"/>
          <w:u w:val="single"/>
        </w:rPr>
        <w:t xml:space="preserve">; </w:t>
      </w:r>
    </w:p>
    <w:p w14:paraId="20B1A65B" w14:textId="65F8E425" w:rsidR="004D3F6F" w:rsidRDefault="00AC4063">
      <w:pPr>
        <w:spacing w:line="276" w:lineRule="auto"/>
        <w:ind w:left="426" w:right="70"/>
        <w:jc w:val="both"/>
        <w:rPr>
          <w:rFonts w:ascii="Arial" w:eastAsia="Helvetica-Bold" w:hAnsi="Arial" w:cs="Arial"/>
          <w:b/>
          <w:bCs/>
          <w:sz w:val="22"/>
          <w:szCs w:val="22"/>
          <w:u w:val="single"/>
        </w:rPr>
      </w:pPr>
      <w:r>
        <w:rPr>
          <w:rFonts w:ascii="Arial" w:eastAsia="Helvetica-Bold" w:hAnsi="Arial" w:cs="Arial"/>
          <w:b/>
          <w:bCs/>
          <w:sz w:val="22"/>
          <w:szCs w:val="22"/>
          <w:u w:val="single"/>
        </w:rPr>
        <w:t xml:space="preserve">Część III – </w:t>
      </w:r>
      <w:r w:rsidR="00EE4359">
        <w:rPr>
          <w:rFonts w:ascii="Arial" w:eastAsia="Helvetica-Bold" w:hAnsi="Arial" w:cs="Arial"/>
          <w:b/>
          <w:bCs/>
          <w:sz w:val="22"/>
          <w:szCs w:val="22"/>
          <w:u w:val="single"/>
        </w:rPr>
        <w:t>25</w:t>
      </w:r>
      <w:r>
        <w:rPr>
          <w:rFonts w:ascii="Arial" w:eastAsia="Helvetica-Bold" w:hAnsi="Arial" w:cs="Arial"/>
          <w:sz w:val="22"/>
          <w:szCs w:val="22"/>
          <w:u w:val="single"/>
        </w:rPr>
        <w:t>;</w:t>
      </w:r>
    </w:p>
    <w:p w14:paraId="5A47B6BE" w14:textId="1E400933" w:rsidR="004D3F6F" w:rsidRDefault="00AC4063">
      <w:pPr>
        <w:spacing w:line="276" w:lineRule="auto"/>
        <w:ind w:left="426" w:right="70"/>
        <w:jc w:val="both"/>
        <w:rPr>
          <w:rFonts w:ascii="Arial" w:eastAsia="Helvetica-Bold" w:hAnsi="Arial" w:cs="Arial"/>
          <w:b/>
          <w:bCs/>
          <w:sz w:val="22"/>
          <w:szCs w:val="22"/>
          <w:u w:val="single"/>
        </w:rPr>
      </w:pPr>
      <w:r>
        <w:rPr>
          <w:rFonts w:ascii="Arial" w:eastAsia="Helvetica-Bold" w:hAnsi="Arial" w:cs="Arial"/>
          <w:b/>
          <w:bCs/>
          <w:sz w:val="22"/>
          <w:szCs w:val="22"/>
          <w:u w:val="single"/>
        </w:rPr>
        <w:t xml:space="preserve">Część IV – </w:t>
      </w:r>
      <w:r w:rsidR="0017255F">
        <w:rPr>
          <w:rFonts w:ascii="Arial" w:eastAsia="Helvetica-Bold" w:hAnsi="Arial" w:cs="Arial"/>
          <w:b/>
          <w:bCs/>
          <w:sz w:val="22"/>
          <w:szCs w:val="22"/>
          <w:u w:val="single"/>
        </w:rPr>
        <w:t>65</w:t>
      </w:r>
      <w:r>
        <w:rPr>
          <w:rFonts w:ascii="Arial" w:eastAsia="Helvetica-Bold" w:hAnsi="Arial" w:cs="Arial"/>
          <w:sz w:val="22"/>
          <w:szCs w:val="22"/>
          <w:u w:val="single"/>
        </w:rPr>
        <w:t>;</w:t>
      </w:r>
    </w:p>
    <w:p w14:paraId="0C3A6E05" w14:textId="73057D1D" w:rsidR="004D3F6F" w:rsidRDefault="00AC4063">
      <w:pPr>
        <w:spacing w:line="276" w:lineRule="auto"/>
        <w:ind w:left="426" w:right="70"/>
        <w:jc w:val="both"/>
        <w:rPr>
          <w:rFonts w:ascii="Arial" w:eastAsia="Helvetica-Bold" w:hAnsi="Arial" w:cs="Arial"/>
          <w:b/>
          <w:bCs/>
          <w:sz w:val="22"/>
          <w:szCs w:val="22"/>
          <w:u w:val="single"/>
        </w:rPr>
      </w:pPr>
      <w:r>
        <w:rPr>
          <w:rFonts w:ascii="Arial" w:eastAsia="Helvetica-Bold" w:hAnsi="Arial" w:cs="Arial"/>
          <w:b/>
          <w:bCs/>
          <w:sz w:val="22"/>
          <w:szCs w:val="22"/>
          <w:u w:val="single"/>
        </w:rPr>
        <w:t xml:space="preserve">Część V – </w:t>
      </w:r>
      <w:r w:rsidR="0017255F">
        <w:rPr>
          <w:rFonts w:ascii="Arial" w:eastAsia="Helvetica-Bold" w:hAnsi="Arial" w:cs="Arial"/>
          <w:b/>
          <w:bCs/>
          <w:sz w:val="22"/>
          <w:szCs w:val="22"/>
          <w:u w:val="single"/>
        </w:rPr>
        <w:t>42</w:t>
      </w:r>
      <w:r>
        <w:rPr>
          <w:rFonts w:ascii="Arial" w:eastAsia="Helvetica-Bold" w:hAnsi="Arial" w:cs="Arial"/>
          <w:sz w:val="22"/>
          <w:szCs w:val="22"/>
          <w:u w:val="single"/>
        </w:rPr>
        <w:t>.</w:t>
      </w:r>
    </w:p>
    <w:p w14:paraId="389B64DF" w14:textId="77777777" w:rsidR="004D3F6F" w:rsidRDefault="004D3F6F">
      <w:pPr>
        <w:spacing w:line="276" w:lineRule="auto"/>
        <w:ind w:left="66" w:right="70"/>
        <w:jc w:val="both"/>
        <w:rPr>
          <w:rFonts w:ascii="Arial" w:hAnsi="Arial" w:cs="Arial"/>
          <w:color w:val="FF0000"/>
          <w:sz w:val="22"/>
          <w:szCs w:val="22"/>
        </w:rPr>
      </w:pPr>
    </w:p>
    <w:p w14:paraId="3C799B8C" w14:textId="04CB55F0" w:rsidR="004D3F6F" w:rsidRDefault="00AC4063">
      <w:pPr>
        <w:spacing w:line="276" w:lineRule="auto"/>
        <w:ind w:left="426" w:right="70"/>
        <w:jc w:val="both"/>
        <w:rPr>
          <w:rFonts w:ascii="Arial" w:eastAsia="Helvetica-Bold" w:hAnsi="Arial" w:cs="Arial"/>
          <w:bCs/>
          <w:sz w:val="22"/>
          <w:szCs w:val="22"/>
          <w:u w:val="single"/>
        </w:rPr>
      </w:pPr>
      <w:r>
        <w:rPr>
          <w:rFonts w:ascii="Arial" w:hAnsi="Arial" w:cs="Arial"/>
          <w:sz w:val="22"/>
          <w:szCs w:val="22"/>
        </w:rPr>
        <w:t xml:space="preserve">Liczba uczniów jest wielkością prognozowaną i może ulec zmianie w trakcie realizacji zamówienia, jednak cena zaoferowana za jeden bilet miesięczny jest niezmienna przez cały okres realizacji zadania. </w:t>
      </w:r>
    </w:p>
    <w:p w14:paraId="20513037" w14:textId="77777777" w:rsidR="004D3F6F" w:rsidRDefault="00AC4063" w:rsidP="00D363BA">
      <w:pPr>
        <w:numPr>
          <w:ilvl w:val="0"/>
          <w:numId w:val="14"/>
        </w:numPr>
        <w:spacing w:line="276" w:lineRule="auto"/>
        <w:ind w:left="426" w:right="70" w:hanging="426"/>
        <w:jc w:val="both"/>
        <w:rPr>
          <w:rFonts w:ascii="Arial" w:eastAsia="Helvetica-Bold" w:hAnsi="Arial" w:cs="Arial"/>
          <w:b/>
          <w:bCs/>
          <w:sz w:val="22"/>
          <w:szCs w:val="22"/>
          <w:u w:val="single"/>
        </w:rPr>
      </w:pPr>
      <w:r>
        <w:rPr>
          <w:rFonts w:ascii="Arial" w:hAnsi="Arial" w:cs="Arial"/>
          <w:sz w:val="22"/>
          <w:szCs w:val="22"/>
        </w:rPr>
        <w:t xml:space="preserve">Zamawiający wymaga, aby zaplanowane środki transportowe na poszczególne kursy ogólnodostępne zabezpieczały odpowiednią liczbę wolnych miejsc siedzących dla uczniów. </w:t>
      </w:r>
    </w:p>
    <w:p w14:paraId="65B3661A" w14:textId="637C4B81" w:rsidR="004D3F6F" w:rsidRDefault="00AC4063">
      <w:pPr>
        <w:pStyle w:val="Akapitzlist"/>
        <w:numPr>
          <w:ilvl w:val="0"/>
          <w:numId w:val="21"/>
        </w:numPr>
        <w:contextualSpacing/>
        <w:jc w:val="both"/>
        <w:rPr>
          <w:rFonts w:cs="Arial"/>
          <w:sz w:val="22"/>
          <w:szCs w:val="22"/>
        </w:rPr>
      </w:pPr>
      <w:r>
        <w:rPr>
          <w:rFonts w:cs="Arial"/>
          <w:sz w:val="22"/>
          <w:szCs w:val="22"/>
        </w:rPr>
        <w:t xml:space="preserve">Zamawiający wymaga, aby w ramach kursów regularnych przewozy </w:t>
      </w:r>
      <w:r w:rsidR="00EC7FDE">
        <w:rPr>
          <w:rFonts w:cs="Arial"/>
          <w:sz w:val="22"/>
          <w:szCs w:val="22"/>
        </w:rPr>
        <w:t>uczniów</w:t>
      </w:r>
      <w:r>
        <w:rPr>
          <w:rFonts w:cs="Arial"/>
          <w:sz w:val="22"/>
          <w:szCs w:val="22"/>
        </w:rPr>
        <w:t xml:space="preserve">    realizowane były na trasach komunikacyjnych, wg rozkładu skorelowanego </w:t>
      </w:r>
      <w:r>
        <w:rPr>
          <w:rFonts w:cs="Arial"/>
          <w:sz w:val="22"/>
          <w:szCs w:val="22"/>
        </w:rPr>
        <w:br/>
        <w:t xml:space="preserve">z godzinami rozpoczynania i zakończenia zajęć lekcyjnych </w:t>
      </w:r>
      <w:r>
        <w:rPr>
          <w:rFonts w:cs="Arial"/>
          <w:color w:val="000000"/>
          <w:sz w:val="22"/>
          <w:szCs w:val="22"/>
        </w:rPr>
        <w:t>wynikających z planów lekcji obowiązujących w roku szkolnym 202</w:t>
      </w:r>
      <w:r w:rsidR="00694637">
        <w:rPr>
          <w:rFonts w:cs="Arial"/>
          <w:color w:val="000000"/>
          <w:sz w:val="22"/>
          <w:szCs w:val="22"/>
        </w:rPr>
        <w:t>4</w:t>
      </w:r>
      <w:r>
        <w:rPr>
          <w:rFonts w:cs="Arial"/>
          <w:color w:val="000000"/>
          <w:sz w:val="22"/>
          <w:szCs w:val="22"/>
        </w:rPr>
        <w:t>/202</w:t>
      </w:r>
      <w:r w:rsidR="00694637">
        <w:rPr>
          <w:rFonts w:cs="Arial"/>
          <w:color w:val="000000"/>
          <w:sz w:val="22"/>
          <w:szCs w:val="22"/>
        </w:rPr>
        <w:t>5</w:t>
      </w:r>
      <w:r>
        <w:rPr>
          <w:rFonts w:cs="Arial"/>
          <w:color w:val="000000"/>
          <w:sz w:val="22"/>
          <w:szCs w:val="22"/>
        </w:rPr>
        <w:t xml:space="preserve"> oraz 202</w:t>
      </w:r>
      <w:r w:rsidR="00694637">
        <w:rPr>
          <w:rFonts w:cs="Arial"/>
          <w:color w:val="000000"/>
          <w:sz w:val="22"/>
          <w:szCs w:val="22"/>
        </w:rPr>
        <w:t>5</w:t>
      </w:r>
      <w:r>
        <w:rPr>
          <w:rFonts w:cs="Arial"/>
          <w:color w:val="000000"/>
          <w:sz w:val="22"/>
          <w:szCs w:val="22"/>
        </w:rPr>
        <w:t>/202</w:t>
      </w:r>
      <w:r w:rsidR="00694637">
        <w:rPr>
          <w:rFonts w:cs="Arial"/>
          <w:color w:val="000000"/>
          <w:sz w:val="22"/>
          <w:szCs w:val="22"/>
        </w:rPr>
        <w:t>6</w:t>
      </w:r>
      <w:r>
        <w:rPr>
          <w:rFonts w:cs="Arial"/>
          <w:color w:val="000000"/>
          <w:sz w:val="22"/>
          <w:szCs w:val="22"/>
        </w:rPr>
        <w:t>.</w:t>
      </w:r>
    </w:p>
    <w:p w14:paraId="2E60CF29" w14:textId="714C10B4" w:rsidR="004D3F6F" w:rsidRDefault="00AC4063">
      <w:pPr>
        <w:pStyle w:val="Akapitzlist"/>
        <w:numPr>
          <w:ilvl w:val="0"/>
          <w:numId w:val="21"/>
        </w:numPr>
        <w:jc w:val="both"/>
        <w:rPr>
          <w:rFonts w:cs="Arial"/>
          <w:sz w:val="22"/>
          <w:szCs w:val="22"/>
        </w:rPr>
      </w:pPr>
      <w:r>
        <w:rPr>
          <w:rFonts w:cs="Arial"/>
          <w:sz w:val="22"/>
          <w:szCs w:val="22"/>
        </w:rPr>
        <w:t xml:space="preserve">Zamawiający zastrzega, że podana liczba uczniów i dzieci i ilość biletów miesięcznych jest orientacyjna i może ulegać zmianie w czasie  realizacji zamówienia. Zamawiający zastrzega sobie prawo do zmiany ilości kupowanych biletów, która będzie regulowana comiesięczną korektą w przypadku zmian ilości dowożonych uczniów odrębnie </w:t>
      </w:r>
      <w:r>
        <w:rPr>
          <w:rFonts w:cs="Arial"/>
          <w:bCs/>
          <w:sz w:val="22"/>
          <w:szCs w:val="22"/>
        </w:rPr>
        <w:t xml:space="preserve">dla każdej części zamówienia. </w:t>
      </w:r>
    </w:p>
    <w:p w14:paraId="52F817F5" w14:textId="77777777" w:rsidR="004D3F6F" w:rsidRDefault="00AC4063">
      <w:pPr>
        <w:pStyle w:val="Akapitzlist1"/>
        <w:numPr>
          <w:ilvl w:val="0"/>
          <w:numId w:val="21"/>
        </w:numPr>
        <w:jc w:val="both"/>
        <w:rPr>
          <w:rFonts w:ascii="Arial" w:hAnsi="Arial" w:cs="Arial"/>
          <w:bCs/>
          <w:kern w:val="0"/>
          <w:sz w:val="22"/>
          <w:szCs w:val="22"/>
          <w:lang w:eastAsia="pl-PL"/>
        </w:rPr>
      </w:pPr>
      <w:r>
        <w:rPr>
          <w:rFonts w:ascii="Arial" w:hAnsi="Arial" w:cs="Arial"/>
          <w:bCs/>
          <w:sz w:val="22"/>
          <w:szCs w:val="22"/>
        </w:rPr>
        <w:t xml:space="preserve">Zamawiając zastrzega sobie, że jeżeli wystąpią okoliczności zawieszenia zajęć w szkole lub w przedszkolu, nie będzie zakupywał biletów na ten okres.  </w:t>
      </w:r>
    </w:p>
    <w:p w14:paraId="12BBF776" w14:textId="77777777" w:rsidR="004D3F6F" w:rsidRDefault="00AC4063">
      <w:pPr>
        <w:pStyle w:val="Akapitzlist"/>
        <w:numPr>
          <w:ilvl w:val="0"/>
          <w:numId w:val="21"/>
        </w:numPr>
        <w:jc w:val="both"/>
        <w:rPr>
          <w:rFonts w:cs="Arial"/>
          <w:b/>
          <w:sz w:val="22"/>
          <w:szCs w:val="22"/>
          <w:u w:val="single"/>
        </w:rPr>
      </w:pPr>
      <w:r>
        <w:rPr>
          <w:rFonts w:cs="Arial"/>
          <w:sz w:val="22"/>
          <w:szCs w:val="22"/>
        </w:rPr>
        <w:t xml:space="preserve">Wykonawca oprócz biletów miesięcznych musi zapewnić opiekę dla przewożonych uczniów. Obowiązek zapewnienia opieki dotyczy wszystkich części zamówienia oraz tras wskazanych w ustępie 10. Szczegółowe warunki zapewnienia opieki określono w § 6 umowy. </w:t>
      </w:r>
    </w:p>
    <w:p w14:paraId="50111B18" w14:textId="77777777" w:rsidR="004D3F6F" w:rsidRDefault="00AC4063" w:rsidP="0017073B">
      <w:pPr>
        <w:pStyle w:val="Akapitzlist"/>
        <w:numPr>
          <w:ilvl w:val="0"/>
          <w:numId w:val="21"/>
        </w:numPr>
        <w:ind w:left="426" w:right="70" w:hanging="426"/>
        <w:jc w:val="both"/>
        <w:rPr>
          <w:rFonts w:cs="Arial"/>
          <w:b/>
          <w:sz w:val="22"/>
          <w:szCs w:val="22"/>
          <w:u w:val="single"/>
        </w:rPr>
      </w:pPr>
      <w:r>
        <w:rPr>
          <w:rFonts w:eastAsia="Helvetica-Bold" w:cs="Arial"/>
          <w:b/>
          <w:bCs/>
          <w:sz w:val="22"/>
          <w:szCs w:val="22"/>
          <w:u w:val="single"/>
        </w:rPr>
        <w:t xml:space="preserve">Wykonawcy przysługuje miesięczne wynagrodzenie obliczone jako iloczyn cen jednostkowych brutto i faktycznie wydanej Zamawiającemu ilości biletów na trasach*: </w:t>
      </w:r>
    </w:p>
    <w:p w14:paraId="3B494E85" w14:textId="77777777" w:rsidR="004D3F6F" w:rsidRPr="008D6270" w:rsidRDefault="004D3F6F" w:rsidP="008D6270">
      <w:pPr>
        <w:spacing w:after="240"/>
        <w:contextualSpacing/>
        <w:jc w:val="both"/>
        <w:rPr>
          <w:rFonts w:cs="Arial"/>
          <w:sz w:val="22"/>
          <w:szCs w:val="22"/>
        </w:rPr>
      </w:pPr>
    </w:p>
    <w:p w14:paraId="1555E224" w14:textId="2D285F2E" w:rsidR="004D3F6F" w:rsidRPr="00066239" w:rsidRDefault="00066239">
      <w:pPr>
        <w:jc w:val="both"/>
        <w:rPr>
          <w:rFonts w:ascii="Arial" w:hAnsi="Arial" w:cs="Arial"/>
          <w:color w:val="FF0000"/>
          <w:sz w:val="22"/>
          <w:szCs w:val="22"/>
        </w:rPr>
      </w:pPr>
      <w:r w:rsidRPr="00066239">
        <w:rPr>
          <w:rFonts w:ascii="Arial" w:hAnsi="Arial" w:cs="Arial"/>
          <w:color w:val="FF0000"/>
          <w:sz w:val="22"/>
          <w:szCs w:val="22"/>
        </w:rPr>
        <w:t xml:space="preserve">* </w:t>
      </w:r>
      <w:r w:rsidRPr="00066239">
        <w:rPr>
          <w:rFonts w:ascii="Arial" w:hAnsi="Arial" w:cs="Arial"/>
          <w:i/>
          <w:iCs/>
          <w:color w:val="FF0000"/>
          <w:sz w:val="22"/>
          <w:szCs w:val="22"/>
          <w:u w:val="single"/>
        </w:rPr>
        <w:t xml:space="preserve">w umowie dotyczącej poszczególnej części </w:t>
      </w:r>
      <w:r w:rsidR="00117064">
        <w:rPr>
          <w:rFonts w:ascii="Arial" w:hAnsi="Arial" w:cs="Arial"/>
          <w:i/>
          <w:iCs/>
          <w:color w:val="FF0000"/>
          <w:sz w:val="22"/>
          <w:szCs w:val="22"/>
          <w:u w:val="single"/>
        </w:rPr>
        <w:t xml:space="preserve">uzupełnione zostaną zapisy zgodnie z </w:t>
      </w:r>
      <w:r w:rsidRPr="00066239">
        <w:rPr>
          <w:rFonts w:ascii="Arial" w:hAnsi="Arial" w:cs="Arial"/>
          <w:i/>
          <w:iCs/>
          <w:color w:val="FF0000"/>
          <w:sz w:val="22"/>
          <w:szCs w:val="22"/>
          <w:u w:val="single"/>
        </w:rPr>
        <w:t>tabel</w:t>
      </w:r>
      <w:r w:rsidR="00117064">
        <w:rPr>
          <w:rFonts w:ascii="Arial" w:hAnsi="Arial" w:cs="Arial"/>
          <w:i/>
          <w:iCs/>
          <w:color w:val="FF0000"/>
          <w:sz w:val="22"/>
          <w:szCs w:val="22"/>
          <w:u w:val="single"/>
        </w:rPr>
        <w:t>ą</w:t>
      </w:r>
      <w:r w:rsidRPr="00066239">
        <w:rPr>
          <w:rFonts w:ascii="Arial" w:hAnsi="Arial" w:cs="Arial"/>
          <w:i/>
          <w:iCs/>
          <w:color w:val="FF0000"/>
          <w:sz w:val="22"/>
          <w:szCs w:val="22"/>
          <w:u w:val="single"/>
        </w:rPr>
        <w:t xml:space="preserve"> </w:t>
      </w:r>
      <w:r w:rsidR="00117064">
        <w:rPr>
          <w:rFonts w:ascii="Arial" w:hAnsi="Arial" w:cs="Arial"/>
          <w:i/>
          <w:iCs/>
          <w:color w:val="FF0000"/>
          <w:sz w:val="22"/>
          <w:szCs w:val="22"/>
          <w:u w:val="single"/>
        </w:rPr>
        <w:br/>
      </w:r>
      <w:r w:rsidR="003C2F32">
        <w:rPr>
          <w:rFonts w:ascii="Arial" w:hAnsi="Arial" w:cs="Arial"/>
          <w:i/>
          <w:iCs/>
          <w:color w:val="FF0000"/>
          <w:sz w:val="22"/>
          <w:szCs w:val="22"/>
          <w:u w:val="single"/>
        </w:rPr>
        <w:t xml:space="preserve">umieszczoną </w:t>
      </w:r>
      <w:r w:rsidR="00117064">
        <w:rPr>
          <w:rFonts w:ascii="Arial" w:hAnsi="Arial" w:cs="Arial"/>
          <w:i/>
          <w:iCs/>
          <w:color w:val="FF0000"/>
          <w:sz w:val="22"/>
          <w:szCs w:val="22"/>
          <w:u w:val="single"/>
        </w:rPr>
        <w:t xml:space="preserve">w </w:t>
      </w:r>
      <w:r w:rsidRPr="00066239">
        <w:rPr>
          <w:rFonts w:ascii="Arial" w:hAnsi="Arial" w:cs="Arial"/>
          <w:i/>
          <w:iCs/>
          <w:color w:val="FF0000"/>
          <w:sz w:val="22"/>
          <w:szCs w:val="22"/>
          <w:u w:val="single"/>
        </w:rPr>
        <w:t>opis</w:t>
      </w:r>
      <w:r w:rsidR="00117064">
        <w:rPr>
          <w:rFonts w:ascii="Arial" w:hAnsi="Arial" w:cs="Arial"/>
          <w:i/>
          <w:iCs/>
          <w:color w:val="FF0000"/>
          <w:sz w:val="22"/>
          <w:szCs w:val="22"/>
          <w:u w:val="single"/>
        </w:rPr>
        <w:t>ie</w:t>
      </w:r>
      <w:r w:rsidRPr="00066239">
        <w:rPr>
          <w:rFonts w:ascii="Arial" w:hAnsi="Arial" w:cs="Arial"/>
          <w:i/>
          <w:iCs/>
          <w:color w:val="FF0000"/>
          <w:sz w:val="22"/>
          <w:szCs w:val="22"/>
          <w:u w:val="single"/>
        </w:rPr>
        <w:t xml:space="preserve"> przedmiotu zamówienia</w:t>
      </w:r>
    </w:p>
    <w:p w14:paraId="1AD14C68" w14:textId="77777777" w:rsidR="004D3F6F" w:rsidRDefault="004D3F6F">
      <w:pPr>
        <w:jc w:val="both"/>
        <w:rPr>
          <w:rFonts w:ascii="Arial" w:hAnsi="Arial" w:cs="Arial"/>
          <w:sz w:val="22"/>
          <w:szCs w:val="22"/>
        </w:rPr>
      </w:pPr>
    </w:p>
    <w:p w14:paraId="6A6CF6A3" w14:textId="6DA46FF1" w:rsidR="004D3F6F" w:rsidRDefault="004D3F6F">
      <w:pPr>
        <w:jc w:val="both"/>
        <w:rPr>
          <w:rFonts w:ascii="Arial" w:hAnsi="Arial" w:cs="Arial"/>
          <w:b/>
          <w:sz w:val="22"/>
          <w:szCs w:val="22"/>
        </w:rPr>
      </w:pPr>
    </w:p>
    <w:p w14:paraId="45D3DDCE" w14:textId="77777777" w:rsidR="004D3F6F" w:rsidRDefault="004D3F6F">
      <w:pPr>
        <w:jc w:val="both"/>
        <w:rPr>
          <w:rFonts w:ascii="Arial" w:hAnsi="Arial" w:cs="Arial"/>
          <w:sz w:val="22"/>
          <w:szCs w:val="22"/>
        </w:rPr>
      </w:pPr>
    </w:p>
    <w:p w14:paraId="6BF11202" w14:textId="77777777" w:rsidR="004D3F6F" w:rsidRDefault="004D3F6F">
      <w:pPr>
        <w:jc w:val="both"/>
        <w:rPr>
          <w:rFonts w:ascii="Arial" w:hAnsi="Arial" w:cs="Arial"/>
          <w:b/>
          <w:color w:val="FF0000"/>
          <w:sz w:val="22"/>
          <w:szCs w:val="22"/>
        </w:rPr>
      </w:pPr>
    </w:p>
    <w:p w14:paraId="1A4CBF54" w14:textId="58677134" w:rsidR="004D3F6F" w:rsidRDefault="004D3F6F">
      <w:pPr>
        <w:jc w:val="both"/>
        <w:rPr>
          <w:rFonts w:ascii="Arial" w:hAnsi="Arial" w:cs="Arial"/>
          <w:b/>
          <w:sz w:val="22"/>
          <w:szCs w:val="22"/>
        </w:rPr>
      </w:pPr>
    </w:p>
    <w:p w14:paraId="05D44BA8" w14:textId="77777777" w:rsidR="004D3F6F" w:rsidRDefault="004D3F6F">
      <w:pPr>
        <w:jc w:val="both"/>
        <w:rPr>
          <w:rFonts w:ascii="Arial" w:hAnsi="Arial" w:cs="Arial"/>
          <w:sz w:val="22"/>
          <w:szCs w:val="22"/>
        </w:rPr>
      </w:pPr>
    </w:p>
    <w:p w14:paraId="3C671FBB" w14:textId="702BD29A" w:rsidR="004D3F6F" w:rsidRDefault="00AC4063">
      <w:pPr>
        <w:pStyle w:val="Akapitzlist"/>
        <w:ind w:left="454" w:hanging="340"/>
        <w:contextualSpacing/>
        <w:jc w:val="both"/>
      </w:pPr>
      <w:r>
        <w:rPr>
          <w:rFonts w:cs="Arial"/>
          <w:sz w:val="22"/>
          <w:szCs w:val="22"/>
        </w:rPr>
        <w:t>11.</w:t>
      </w:r>
      <w:r w:rsidR="006D38ED">
        <w:rPr>
          <w:rFonts w:cs="Arial"/>
          <w:sz w:val="22"/>
          <w:szCs w:val="22"/>
        </w:rPr>
        <w:t xml:space="preserve"> </w:t>
      </w:r>
      <w:r>
        <w:rPr>
          <w:rFonts w:cs="Arial"/>
          <w:sz w:val="22"/>
          <w:szCs w:val="22"/>
        </w:rPr>
        <w:t xml:space="preserve">Kolejność przystanków oraz godziny odjazdów, </w:t>
      </w:r>
      <w:r>
        <w:rPr>
          <w:rFonts w:cs="Arial"/>
          <w:b/>
          <w:sz w:val="22"/>
          <w:szCs w:val="22"/>
          <w:u w:val="single"/>
        </w:rPr>
        <w:t xml:space="preserve">czyli szczegółowy rozkład jazdy dla każdej trasy </w:t>
      </w:r>
      <w:r>
        <w:rPr>
          <w:rFonts w:cs="Arial"/>
          <w:sz w:val="22"/>
          <w:szCs w:val="22"/>
        </w:rPr>
        <w:t xml:space="preserve">powinien zostać przedstawiony przez Wykonawcę po podpisaniu umowy nie później niż na </w:t>
      </w:r>
      <w:r w:rsidR="00E77E57">
        <w:rPr>
          <w:rFonts w:cs="Arial"/>
          <w:sz w:val="22"/>
          <w:szCs w:val="22"/>
        </w:rPr>
        <w:t>14</w:t>
      </w:r>
      <w:r>
        <w:rPr>
          <w:rFonts w:cs="Arial"/>
          <w:sz w:val="22"/>
          <w:szCs w:val="22"/>
        </w:rPr>
        <w:t xml:space="preserve"> dni przed rozpoczęciem realizacji zamówienia. Zamawiający zastrzega, iż dowóz dzieci do szkół powinien odbywać się do godz. 7:50 (godziny należy traktować jako przybliżone), a rozwóz zgodnie z informacjami zawartymi w </w:t>
      </w:r>
      <w:r w:rsidR="001C56AA">
        <w:rPr>
          <w:rFonts w:cs="Arial"/>
          <w:sz w:val="22"/>
          <w:szCs w:val="22"/>
        </w:rPr>
        <w:t>dokumentacji przetargowej</w:t>
      </w:r>
      <w:r>
        <w:rPr>
          <w:rFonts w:cs="Arial"/>
          <w:sz w:val="22"/>
          <w:szCs w:val="22"/>
        </w:rPr>
        <w:t>.</w:t>
      </w:r>
    </w:p>
    <w:p w14:paraId="5B392F82" w14:textId="7D45D46D" w:rsidR="004D3F6F" w:rsidRDefault="00AC4063">
      <w:pPr>
        <w:pStyle w:val="Akapitzlist"/>
        <w:ind w:left="510" w:hanging="397"/>
        <w:contextualSpacing/>
        <w:jc w:val="both"/>
      </w:pPr>
      <w:r>
        <w:rPr>
          <w:rFonts w:cs="Arial"/>
          <w:sz w:val="22"/>
          <w:szCs w:val="22"/>
        </w:rPr>
        <w:t>12. D</w:t>
      </w:r>
      <w:r w:rsidR="005B332B">
        <w:rPr>
          <w:rFonts w:cs="Arial"/>
          <w:sz w:val="22"/>
          <w:szCs w:val="22"/>
        </w:rPr>
        <w:t xml:space="preserve">o </w:t>
      </w:r>
      <w:r w:rsidR="005B332B" w:rsidRPr="005B332B">
        <w:rPr>
          <w:rFonts w:cs="Arial"/>
          <w:sz w:val="22"/>
          <w:szCs w:val="22"/>
        </w:rPr>
        <w:t>obowiązków Wykonawcy należy zapewnienie opieki przewożonym uczniom. Pod pojęciem „opieka” rozumie się zapewnienie warunków bezpieczeństwa i higieny w trakcie wsiadania, wysiadania i przejazdu uczniów autobusem, która jest niezbędna przy tego rodzaju przewozach. Opiekunem dowożonych uczniów musi być osoba pełnoletnia, potrafiąca utrzymać dobry kontakt z uczniami niezbędny do zachowania bezpieczeństwa w czasie przewozu (zastrzeżenie: kierowca nie może być jednocześnie opiekunem, w autobusie musi znajdować się kierowca i opiekun).</w:t>
      </w:r>
    </w:p>
    <w:p w14:paraId="10804820" w14:textId="77777777" w:rsidR="005B332B" w:rsidRPr="005B332B" w:rsidRDefault="00AC4063" w:rsidP="005B332B">
      <w:pPr>
        <w:pStyle w:val="Akapitzlist"/>
        <w:ind w:left="510" w:hanging="397"/>
        <w:contextualSpacing/>
        <w:jc w:val="both"/>
        <w:rPr>
          <w:rFonts w:cs="Arial"/>
          <w:sz w:val="22"/>
          <w:szCs w:val="22"/>
        </w:rPr>
      </w:pPr>
      <w:r>
        <w:rPr>
          <w:rFonts w:cs="Arial"/>
          <w:sz w:val="22"/>
          <w:szCs w:val="22"/>
        </w:rPr>
        <w:t xml:space="preserve">13. </w:t>
      </w:r>
      <w:r w:rsidR="005B332B" w:rsidRPr="005B332B">
        <w:rPr>
          <w:rFonts w:cs="Arial"/>
          <w:sz w:val="22"/>
          <w:szCs w:val="22"/>
        </w:rPr>
        <w:t xml:space="preserve">Do obowiązków opiekuna dowozu należy w szczególności: </w:t>
      </w:r>
    </w:p>
    <w:p w14:paraId="245BB471" w14:textId="77777777" w:rsidR="005B332B" w:rsidRPr="005B332B" w:rsidRDefault="005B332B" w:rsidP="00F45777">
      <w:pPr>
        <w:pStyle w:val="Akapitzlist"/>
        <w:ind w:left="510" w:hanging="84"/>
        <w:contextualSpacing/>
        <w:jc w:val="both"/>
        <w:rPr>
          <w:rFonts w:cs="Arial"/>
          <w:sz w:val="22"/>
          <w:szCs w:val="22"/>
        </w:rPr>
      </w:pPr>
      <w:r w:rsidRPr="005B332B">
        <w:rPr>
          <w:rFonts w:cs="Arial"/>
          <w:sz w:val="22"/>
          <w:szCs w:val="22"/>
        </w:rPr>
        <w:t>1)</w:t>
      </w:r>
      <w:r w:rsidRPr="005B332B">
        <w:rPr>
          <w:rFonts w:cs="Arial"/>
          <w:sz w:val="22"/>
          <w:szCs w:val="22"/>
        </w:rPr>
        <w:tab/>
        <w:t xml:space="preserve">Zapewnienie bezpiecznego zachowania uczniów w pojeździe w czasie jazdy. </w:t>
      </w:r>
    </w:p>
    <w:p w14:paraId="6D260B18" w14:textId="77777777" w:rsidR="005B332B" w:rsidRPr="005B332B" w:rsidRDefault="005B332B" w:rsidP="00F45777">
      <w:pPr>
        <w:pStyle w:val="Akapitzlist"/>
        <w:ind w:left="510" w:hanging="84"/>
        <w:contextualSpacing/>
        <w:jc w:val="both"/>
        <w:rPr>
          <w:rFonts w:cs="Arial"/>
          <w:sz w:val="22"/>
          <w:szCs w:val="22"/>
        </w:rPr>
      </w:pPr>
      <w:r w:rsidRPr="005B332B">
        <w:rPr>
          <w:rFonts w:cs="Arial"/>
          <w:sz w:val="22"/>
          <w:szCs w:val="22"/>
        </w:rPr>
        <w:t>2)</w:t>
      </w:r>
      <w:r w:rsidRPr="005B332B">
        <w:rPr>
          <w:rFonts w:cs="Arial"/>
          <w:sz w:val="22"/>
          <w:szCs w:val="22"/>
        </w:rPr>
        <w:tab/>
        <w:t xml:space="preserve">Zapewnienie bezpiecznego wsiadania i wysiadania uczniów na przystankach, w tym dozór nad przechodzeniem na drugą stronę drogi. </w:t>
      </w:r>
    </w:p>
    <w:p w14:paraId="3BE0819E" w14:textId="2E38735A" w:rsidR="004D3F6F" w:rsidRDefault="005B332B" w:rsidP="00F45777">
      <w:pPr>
        <w:pStyle w:val="Akapitzlist"/>
        <w:ind w:left="510" w:hanging="84"/>
        <w:contextualSpacing/>
        <w:jc w:val="both"/>
      </w:pPr>
      <w:r w:rsidRPr="005B332B">
        <w:rPr>
          <w:rFonts w:cs="Arial"/>
          <w:sz w:val="22"/>
          <w:szCs w:val="22"/>
        </w:rPr>
        <w:t>3)</w:t>
      </w:r>
      <w:r w:rsidRPr="005B332B">
        <w:rPr>
          <w:rFonts w:cs="Arial"/>
          <w:sz w:val="22"/>
          <w:szCs w:val="22"/>
        </w:rPr>
        <w:tab/>
        <w:t xml:space="preserve">Jeżeli początkowy lub końcowy przystanek znajduje się przy posesji szkoły, opiekun dowozu przeprowadza również zebranych uczniów z miejsca oczekiwania na autobus </w:t>
      </w:r>
      <w:r>
        <w:rPr>
          <w:rFonts w:cs="Arial"/>
          <w:sz w:val="22"/>
          <w:szCs w:val="22"/>
        </w:rPr>
        <w:br/>
      </w:r>
      <w:r w:rsidRPr="005B332B">
        <w:rPr>
          <w:rFonts w:cs="Arial"/>
          <w:sz w:val="22"/>
          <w:szCs w:val="22"/>
        </w:rPr>
        <w:t>w budynku szkoły do pojazdu i odwrotnie.</w:t>
      </w:r>
    </w:p>
    <w:p w14:paraId="2ED959C0" w14:textId="5EDBB841" w:rsidR="004D3F6F" w:rsidRPr="005B332B" w:rsidRDefault="00AC4063" w:rsidP="005B332B">
      <w:pPr>
        <w:pStyle w:val="Akapitzlist"/>
        <w:ind w:left="454" w:hanging="340"/>
        <w:contextualSpacing/>
        <w:jc w:val="both"/>
        <w:rPr>
          <w:rFonts w:cs="Arial"/>
          <w:sz w:val="22"/>
          <w:szCs w:val="22"/>
        </w:rPr>
      </w:pPr>
      <w:r>
        <w:rPr>
          <w:rFonts w:cs="Arial"/>
          <w:sz w:val="22"/>
          <w:szCs w:val="22"/>
        </w:rPr>
        <w:t xml:space="preserve">14. </w:t>
      </w:r>
      <w:r w:rsidR="005B332B">
        <w:rPr>
          <w:rFonts w:cs="Arial"/>
          <w:sz w:val="22"/>
          <w:szCs w:val="22"/>
        </w:rPr>
        <w:t xml:space="preserve">Opiekun </w:t>
      </w:r>
      <w:r w:rsidR="005B332B" w:rsidRPr="005B332B">
        <w:rPr>
          <w:rFonts w:cs="Arial"/>
          <w:sz w:val="22"/>
          <w:szCs w:val="22"/>
        </w:rPr>
        <w:t xml:space="preserve">dowozu otrzymuje od dyrektora szkoły listę uczniów korzystających </w:t>
      </w:r>
      <w:r w:rsidR="005B332B">
        <w:rPr>
          <w:rFonts w:cs="Arial"/>
          <w:sz w:val="22"/>
          <w:szCs w:val="22"/>
        </w:rPr>
        <w:br/>
      </w:r>
      <w:r w:rsidR="005B332B" w:rsidRPr="005B332B">
        <w:rPr>
          <w:rFonts w:cs="Arial"/>
          <w:sz w:val="22"/>
          <w:szCs w:val="22"/>
        </w:rPr>
        <w:t>z przewozów wraz ze wskazanym przez rodziców miejscem wsiadania i wysiadania. Obowiązkiem opiekuna jest dopilnowanie, by uczniowie wsiadali i wysiadali jedynie we wskazanych miejscach. O nieprawidłowościach opiekun dowozu niezwłocznie powiadamia dyrektora szkoły. Zmian informacji o miejscu wsiadania i wysiadania danego ucznia/dziecka mogą dokonać pisemnie jedynie rodzice opiekunowie za pośrednictwem dyrektora szkoły.</w:t>
      </w:r>
    </w:p>
    <w:p w14:paraId="04E7FFF0" w14:textId="2CDB34DC" w:rsidR="00690311" w:rsidRPr="00F26543" w:rsidRDefault="00AC4063">
      <w:pPr>
        <w:pStyle w:val="Akapitzlist"/>
        <w:tabs>
          <w:tab w:val="left" w:pos="570"/>
        </w:tabs>
        <w:ind w:left="454" w:hanging="283"/>
        <w:contextualSpacing/>
        <w:jc w:val="both"/>
        <w:rPr>
          <w:rFonts w:cs="Arial"/>
          <w:bCs/>
          <w:sz w:val="22"/>
          <w:szCs w:val="22"/>
        </w:rPr>
      </w:pPr>
      <w:r w:rsidRPr="00F26543">
        <w:rPr>
          <w:rFonts w:cs="Arial"/>
          <w:bCs/>
          <w:sz w:val="22"/>
          <w:szCs w:val="22"/>
        </w:rPr>
        <w:t xml:space="preserve">15. </w:t>
      </w:r>
      <w:r w:rsidR="00690311" w:rsidRPr="00F26543">
        <w:rPr>
          <w:rFonts w:cs="Arial"/>
          <w:bCs/>
          <w:sz w:val="22"/>
          <w:szCs w:val="22"/>
        </w:rPr>
        <w:t xml:space="preserve">Obowiązkiem rodziców/prawnych opiekunów uczniów, które nie ukończyły 7 lat jest zapewnienie uczniowi opieki w drodze z domu na przystanek i z powrotem. Jeżeli </w:t>
      </w:r>
      <w:r w:rsidR="00F26543">
        <w:rPr>
          <w:rFonts w:cs="Arial"/>
          <w:bCs/>
          <w:sz w:val="22"/>
          <w:szCs w:val="22"/>
        </w:rPr>
        <w:br/>
      </w:r>
      <w:r w:rsidR="00690311" w:rsidRPr="00F26543">
        <w:rPr>
          <w:rFonts w:cs="Arial"/>
          <w:bCs/>
          <w:sz w:val="22"/>
          <w:szCs w:val="22"/>
        </w:rPr>
        <w:t xml:space="preserve">w chwili przyjazdu autobusu na przystanek na uczeń, które nie ukończyło 7 lat nie będzie oczekiwać osoba odpowiedzialna za jego powrót do domu (rodzic, opiekun, starsze rodzeństwo), obowiązkiem Wykonawcy jest poinformowanie Dyrektora szkoły </w:t>
      </w:r>
      <w:r w:rsidR="00F26543">
        <w:rPr>
          <w:rFonts w:cs="Arial"/>
          <w:bCs/>
          <w:sz w:val="22"/>
          <w:szCs w:val="22"/>
        </w:rPr>
        <w:br/>
      </w:r>
      <w:r w:rsidR="00690311" w:rsidRPr="00F26543">
        <w:rPr>
          <w:rFonts w:cs="Arial"/>
          <w:bCs/>
          <w:sz w:val="22"/>
          <w:szCs w:val="22"/>
        </w:rPr>
        <w:t>o zaistniałej sytuacji i ustaleniu z nim zasad postępowania.</w:t>
      </w:r>
    </w:p>
    <w:p w14:paraId="37A75F59" w14:textId="10327391" w:rsidR="00690311" w:rsidRDefault="0069686C">
      <w:pPr>
        <w:pStyle w:val="Akapitzlist"/>
        <w:tabs>
          <w:tab w:val="left" w:pos="570"/>
        </w:tabs>
        <w:ind w:left="454" w:hanging="283"/>
        <w:contextualSpacing/>
        <w:jc w:val="both"/>
        <w:rPr>
          <w:rFonts w:cs="Arial"/>
          <w:bCs/>
          <w:sz w:val="22"/>
          <w:szCs w:val="22"/>
        </w:rPr>
      </w:pPr>
      <w:r w:rsidRPr="0069686C">
        <w:rPr>
          <w:rFonts w:cs="Arial"/>
          <w:bCs/>
          <w:sz w:val="22"/>
          <w:szCs w:val="22"/>
        </w:rPr>
        <w:t>16. Wykonawca zobowiązany jest zapewnić, aby osoby uczestniczące w wykonaniu zamówienia tj. kierowca i opiekun realizujące każdorazowy przewóz były trzeźwe.</w:t>
      </w:r>
    </w:p>
    <w:p w14:paraId="38C08348" w14:textId="77777777" w:rsidR="0069686C" w:rsidRPr="0069686C" w:rsidRDefault="0069686C" w:rsidP="0069686C">
      <w:pPr>
        <w:pStyle w:val="Akapitzlist"/>
        <w:tabs>
          <w:tab w:val="left" w:pos="570"/>
        </w:tabs>
        <w:ind w:left="454" w:hanging="283"/>
        <w:contextualSpacing/>
        <w:jc w:val="both"/>
        <w:rPr>
          <w:rFonts w:cs="Arial"/>
          <w:bCs/>
          <w:sz w:val="22"/>
          <w:szCs w:val="22"/>
        </w:rPr>
      </w:pPr>
      <w:r w:rsidRPr="0069686C">
        <w:rPr>
          <w:rFonts w:cs="Arial"/>
          <w:bCs/>
          <w:sz w:val="22"/>
          <w:szCs w:val="22"/>
        </w:rPr>
        <w:t>17.</w:t>
      </w:r>
      <w:r w:rsidRPr="0069686C">
        <w:rPr>
          <w:rFonts w:cs="Arial"/>
          <w:bCs/>
          <w:sz w:val="22"/>
          <w:szCs w:val="22"/>
        </w:rPr>
        <w:tab/>
        <w:t xml:space="preserve">Wykonawca zobowiązuje się do niezwłocznego powiadamiania Zamawiającego </w:t>
      </w:r>
    </w:p>
    <w:p w14:paraId="54C83DB8" w14:textId="4C793560" w:rsidR="0069686C" w:rsidRPr="0069686C" w:rsidRDefault="0069686C" w:rsidP="00ED2775">
      <w:pPr>
        <w:pStyle w:val="Akapitzlist"/>
        <w:tabs>
          <w:tab w:val="left" w:pos="570"/>
        </w:tabs>
        <w:ind w:left="567"/>
        <w:contextualSpacing/>
        <w:jc w:val="both"/>
        <w:rPr>
          <w:rFonts w:cs="Arial"/>
          <w:bCs/>
          <w:sz w:val="22"/>
          <w:szCs w:val="22"/>
        </w:rPr>
      </w:pPr>
      <w:r w:rsidRPr="0069686C">
        <w:rPr>
          <w:rFonts w:cs="Arial"/>
          <w:bCs/>
          <w:sz w:val="22"/>
          <w:szCs w:val="22"/>
        </w:rPr>
        <w:t>o przewidywanych lub zaistniałych przeszkodach w przewozie natychmiast po zaistnieniu lub powzięciu takiej informacji.</w:t>
      </w:r>
    </w:p>
    <w:p w14:paraId="6354DBF0" w14:textId="658C6EA9" w:rsidR="004D3F6F" w:rsidRPr="00C01AC9" w:rsidRDefault="00690311">
      <w:pPr>
        <w:pStyle w:val="Akapitzlist"/>
        <w:tabs>
          <w:tab w:val="left" w:pos="570"/>
        </w:tabs>
        <w:ind w:left="454" w:hanging="283"/>
        <w:contextualSpacing/>
        <w:jc w:val="both"/>
        <w:rPr>
          <w:rFonts w:cs="Arial"/>
          <w:bCs/>
          <w:sz w:val="22"/>
          <w:szCs w:val="22"/>
        </w:rPr>
      </w:pPr>
      <w:r w:rsidRPr="00C01AC9">
        <w:rPr>
          <w:rFonts w:cs="Arial"/>
          <w:bCs/>
          <w:sz w:val="22"/>
          <w:szCs w:val="22"/>
        </w:rPr>
        <w:t>1</w:t>
      </w:r>
      <w:r w:rsidR="0069686C" w:rsidRPr="00C01AC9">
        <w:rPr>
          <w:rFonts w:cs="Arial"/>
          <w:bCs/>
          <w:sz w:val="22"/>
          <w:szCs w:val="22"/>
        </w:rPr>
        <w:t>8</w:t>
      </w:r>
      <w:r w:rsidRPr="00C01AC9">
        <w:rPr>
          <w:rFonts w:cs="Arial"/>
          <w:bCs/>
          <w:sz w:val="22"/>
          <w:szCs w:val="22"/>
        </w:rPr>
        <w:t xml:space="preserve">. </w:t>
      </w:r>
      <w:r w:rsidR="00AC4063" w:rsidRPr="00C01AC9">
        <w:rPr>
          <w:rFonts w:cs="Arial"/>
          <w:bCs/>
          <w:sz w:val="22"/>
          <w:szCs w:val="22"/>
        </w:rPr>
        <w:t xml:space="preserve">Podana ilość biletów ma charakter orientacyjny i może ulegać zmianie w okresie trwania umowy, przy czym zamawiający przewiduje możliwość ograniczenia wartości przedmiotu umowy. Minimalna wielkość świadczenia nie będzie niższa niż 40% szacunkowej wartości miesięcznego wynagrodzenia brutto określonego w </w:t>
      </w:r>
      <w:r w:rsidR="00AC4063" w:rsidRPr="00C01AC9">
        <w:rPr>
          <w:rFonts w:eastAsia="Helvetica-Bold" w:cs="Arial"/>
          <w:bCs/>
          <w:sz w:val="22"/>
          <w:szCs w:val="22"/>
        </w:rPr>
        <w:t xml:space="preserve">§3 ustęp </w:t>
      </w:r>
      <w:r w:rsidR="00113003">
        <w:rPr>
          <w:rFonts w:eastAsia="Helvetica-Bold" w:cs="Arial"/>
          <w:bCs/>
          <w:sz w:val="22"/>
          <w:szCs w:val="22"/>
        </w:rPr>
        <w:t>5</w:t>
      </w:r>
      <w:r w:rsidR="00AC4063" w:rsidRPr="00C01AC9">
        <w:rPr>
          <w:rFonts w:cs="Arial"/>
          <w:bCs/>
          <w:sz w:val="22"/>
          <w:szCs w:val="22"/>
        </w:rPr>
        <w:t>.</w:t>
      </w:r>
    </w:p>
    <w:p w14:paraId="4346FC68" w14:textId="2C4AF935" w:rsidR="004D3F6F" w:rsidRDefault="00AC4063">
      <w:pPr>
        <w:pStyle w:val="Akapitzlist"/>
        <w:ind w:left="454" w:hanging="283"/>
        <w:contextualSpacing/>
        <w:rPr>
          <w:rFonts w:cs="Arial"/>
          <w:sz w:val="22"/>
          <w:szCs w:val="22"/>
        </w:rPr>
      </w:pPr>
      <w:r>
        <w:rPr>
          <w:rFonts w:cs="Arial"/>
          <w:b/>
          <w:sz w:val="22"/>
          <w:szCs w:val="22"/>
        </w:rPr>
        <w:t>1</w:t>
      </w:r>
      <w:r w:rsidR="0069686C">
        <w:rPr>
          <w:rFonts w:cs="Arial"/>
          <w:b/>
          <w:sz w:val="22"/>
          <w:szCs w:val="22"/>
        </w:rPr>
        <w:t>9</w:t>
      </w:r>
      <w:r>
        <w:rPr>
          <w:rFonts w:cs="Arial"/>
          <w:b/>
          <w:sz w:val="22"/>
          <w:szCs w:val="22"/>
        </w:rPr>
        <w:t>. Pozostałe warunki realizacji zamówienia:</w:t>
      </w:r>
    </w:p>
    <w:p w14:paraId="154DE7D8" w14:textId="77777777" w:rsidR="004D3F6F" w:rsidRDefault="00AC4063" w:rsidP="008271CD">
      <w:pPr>
        <w:pStyle w:val="Default"/>
        <w:numPr>
          <w:ilvl w:val="0"/>
          <w:numId w:val="15"/>
        </w:numPr>
        <w:tabs>
          <w:tab w:val="left" w:pos="567"/>
        </w:tabs>
        <w:spacing w:line="276" w:lineRule="auto"/>
        <w:ind w:left="454" w:hanging="170"/>
        <w:jc w:val="both"/>
        <w:rPr>
          <w:rFonts w:ascii="Arial" w:hAnsi="Arial" w:cs="Arial"/>
          <w:color w:val="auto"/>
          <w:sz w:val="22"/>
          <w:szCs w:val="22"/>
        </w:rPr>
      </w:pPr>
      <w:r>
        <w:rPr>
          <w:rFonts w:ascii="Arial" w:hAnsi="Arial" w:cs="Arial"/>
          <w:color w:val="auto"/>
          <w:sz w:val="22"/>
          <w:szCs w:val="22"/>
        </w:rPr>
        <w:t xml:space="preserve">W okresach zimowych pojazdy dowożące dzieci muszą być ogrzewane, a na stopniach wejściowych do autobusów nie może zalegać lód i nie mogą one być śliskie. W celu zapewnienia bezpieczeństwa szczególną uwagę należy zwrócić na wsiadanie, wysiadanie i przeprowadzanie dzieci na drugą stronę drogi. </w:t>
      </w:r>
    </w:p>
    <w:p w14:paraId="40D74C94" w14:textId="7221B15E" w:rsidR="004D3F6F" w:rsidRPr="007F0E2A" w:rsidRDefault="00AC4063" w:rsidP="008271CD">
      <w:pPr>
        <w:pStyle w:val="Default"/>
        <w:numPr>
          <w:ilvl w:val="0"/>
          <w:numId w:val="15"/>
        </w:numPr>
        <w:spacing w:line="276" w:lineRule="auto"/>
        <w:ind w:left="709" w:hanging="283"/>
        <w:jc w:val="both"/>
        <w:rPr>
          <w:rFonts w:ascii="Arial" w:hAnsi="Arial" w:cs="Arial"/>
          <w:color w:val="auto"/>
          <w:sz w:val="22"/>
          <w:szCs w:val="22"/>
        </w:rPr>
      </w:pPr>
      <w:r>
        <w:rPr>
          <w:rFonts w:ascii="Arial" w:hAnsi="Arial" w:cs="Arial"/>
          <w:color w:val="auto"/>
          <w:sz w:val="22"/>
          <w:szCs w:val="22"/>
        </w:rPr>
        <w:lastRenderedPageBreak/>
        <w:t xml:space="preserve">Zakresy usług określone w SWZ są jedynie ilościami szacunkowymi określonymi dla potrzeb przeprowadzenia niniejszego postępowania. Zamawiający dopuszcza możliwość zlecenia mniejszej ilości poszczególnych usług w zależności od bieżących potrzeb. </w:t>
      </w:r>
      <w:r w:rsidRPr="007F0E2A">
        <w:rPr>
          <w:rFonts w:ascii="Arial" w:hAnsi="Arial" w:cs="Arial"/>
          <w:color w:val="auto"/>
          <w:sz w:val="22"/>
          <w:szCs w:val="22"/>
        </w:rPr>
        <w:t xml:space="preserve">Przewidywane ilości poszczególnych usług będących przedmiotem niniejszego zamówienia, nie mogą stanowić podstawy do wnoszenia roszczeń przez Wykonawcę, co do ilości faktycznie zamówionych przez Zamawiającego usług </w:t>
      </w:r>
      <w:r w:rsidRPr="007F0E2A">
        <w:rPr>
          <w:rFonts w:ascii="Arial" w:hAnsi="Arial" w:cs="Arial"/>
          <w:color w:val="auto"/>
          <w:sz w:val="22"/>
          <w:szCs w:val="22"/>
        </w:rPr>
        <w:br/>
        <w:t xml:space="preserve">w toku realizacji umowy. </w:t>
      </w:r>
    </w:p>
    <w:p w14:paraId="08518EC1" w14:textId="77777777" w:rsidR="004D3F6F" w:rsidRPr="00BE6F40" w:rsidRDefault="004D3F6F" w:rsidP="00BE6F40">
      <w:pPr>
        <w:jc w:val="both"/>
        <w:rPr>
          <w:rFonts w:eastAsia="Helvetica-Bold" w:cs="Arial"/>
          <w:b/>
          <w:bCs/>
          <w:sz w:val="22"/>
          <w:szCs w:val="22"/>
        </w:rPr>
      </w:pPr>
    </w:p>
    <w:p w14:paraId="3BDE30CB" w14:textId="77777777" w:rsidR="004D3F6F" w:rsidRDefault="00AC4063">
      <w:pPr>
        <w:spacing w:line="276" w:lineRule="auto"/>
        <w:jc w:val="center"/>
        <w:rPr>
          <w:rFonts w:ascii="Arial" w:eastAsia="Helvetica-Bold" w:hAnsi="Arial" w:cs="Arial"/>
          <w:b/>
          <w:bCs/>
          <w:sz w:val="22"/>
          <w:szCs w:val="22"/>
        </w:rPr>
      </w:pPr>
      <w:r>
        <w:rPr>
          <w:rFonts w:ascii="Arial" w:eastAsia="Helvetica-Bold" w:hAnsi="Arial" w:cs="Arial"/>
          <w:b/>
          <w:bCs/>
          <w:sz w:val="22"/>
          <w:szCs w:val="22"/>
        </w:rPr>
        <w:t>§ 2.</w:t>
      </w:r>
    </w:p>
    <w:p w14:paraId="5602BBCE" w14:textId="77777777" w:rsidR="004D3F6F" w:rsidRDefault="00AC4063">
      <w:pPr>
        <w:spacing w:line="276" w:lineRule="auto"/>
        <w:jc w:val="center"/>
        <w:rPr>
          <w:rFonts w:ascii="Arial" w:eastAsia="Helvetica-Bold" w:hAnsi="Arial" w:cs="Arial"/>
          <w:b/>
          <w:bCs/>
          <w:sz w:val="22"/>
          <w:szCs w:val="22"/>
          <w:u w:val="single"/>
        </w:rPr>
      </w:pPr>
      <w:r>
        <w:rPr>
          <w:rFonts w:ascii="Arial" w:eastAsia="Helvetica-Bold" w:hAnsi="Arial" w:cs="Arial"/>
          <w:b/>
          <w:bCs/>
          <w:sz w:val="22"/>
          <w:szCs w:val="22"/>
          <w:u w:val="single"/>
        </w:rPr>
        <w:t xml:space="preserve">Termin wykonania </w:t>
      </w:r>
    </w:p>
    <w:p w14:paraId="41EBA26E" w14:textId="77777777" w:rsidR="004D3F6F" w:rsidRDefault="004D3F6F">
      <w:pPr>
        <w:spacing w:line="276" w:lineRule="auto"/>
        <w:jc w:val="center"/>
        <w:rPr>
          <w:rFonts w:ascii="Arial" w:eastAsia="Helvetica-Bold" w:hAnsi="Arial" w:cs="Arial"/>
          <w:b/>
          <w:bCs/>
          <w:sz w:val="22"/>
          <w:szCs w:val="22"/>
          <w:u w:val="single"/>
        </w:rPr>
      </w:pPr>
    </w:p>
    <w:p w14:paraId="07C33293" w14:textId="4B697030" w:rsidR="004D3F6F" w:rsidRDefault="00AC4063">
      <w:pPr>
        <w:spacing w:line="276" w:lineRule="auto"/>
        <w:jc w:val="both"/>
        <w:rPr>
          <w:rFonts w:ascii="Arial" w:eastAsia="ArialMT" w:hAnsi="Arial" w:cs="Arial"/>
          <w:b/>
          <w:sz w:val="22"/>
          <w:szCs w:val="22"/>
        </w:rPr>
      </w:pPr>
      <w:r>
        <w:rPr>
          <w:rFonts w:ascii="Arial" w:eastAsia="Helvetica" w:hAnsi="Arial" w:cs="Arial"/>
          <w:sz w:val="22"/>
          <w:szCs w:val="22"/>
        </w:rPr>
        <w:t xml:space="preserve">Termin realizacji </w:t>
      </w:r>
      <w:r>
        <w:rPr>
          <w:rFonts w:ascii="Arial" w:eastAsia="ArialMT" w:hAnsi="Arial" w:cs="Arial"/>
          <w:sz w:val="22"/>
          <w:szCs w:val="22"/>
        </w:rPr>
        <w:t xml:space="preserve">przedmiotu zamówienia ustala się następująco: </w:t>
      </w:r>
      <w:r>
        <w:rPr>
          <w:rFonts w:ascii="Arial" w:eastAsia="ArialMT" w:hAnsi="Arial" w:cs="Arial"/>
          <w:b/>
          <w:bCs/>
          <w:sz w:val="22"/>
          <w:szCs w:val="22"/>
        </w:rPr>
        <w:t>20 miesięcy, począwszy</w:t>
      </w:r>
      <w:r>
        <w:rPr>
          <w:rFonts w:ascii="Arial" w:eastAsia="ArialMT" w:hAnsi="Arial" w:cs="Arial"/>
          <w:sz w:val="22"/>
          <w:szCs w:val="22"/>
        </w:rPr>
        <w:t xml:space="preserve"> </w:t>
      </w:r>
      <w:r>
        <w:rPr>
          <w:rFonts w:ascii="Arial" w:eastAsia="ArialMT" w:hAnsi="Arial" w:cs="Arial"/>
          <w:b/>
          <w:sz w:val="22"/>
          <w:szCs w:val="22"/>
        </w:rPr>
        <w:t>od 1 września 202</w:t>
      </w:r>
      <w:r w:rsidR="00595CEA">
        <w:rPr>
          <w:rFonts w:ascii="Arial" w:eastAsia="ArialMT" w:hAnsi="Arial" w:cs="Arial"/>
          <w:b/>
          <w:sz w:val="22"/>
          <w:szCs w:val="22"/>
        </w:rPr>
        <w:t>4</w:t>
      </w:r>
      <w:r>
        <w:rPr>
          <w:rFonts w:ascii="Arial" w:eastAsia="ArialMT" w:hAnsi="Arial" w:cs="Arial"/>
          <w:b/>
          <w:sz w:val="22"/>
          <w:szCs w:val="22"/>
        </w:rPr>
        <w:t xml:space="preserve"> roku do 30 czerwca 202</w:t>
      </w:r>
      <w:r w:rsidR="00595CEA">
        <w:rPr>
          <w:rFonts w:ascii="Arial" w:eastAsia="ArialMT" w:hAnsi="Arial" w:cs="Arial"/>
          <w:b/>
          <w:sz w:val="22"/>
          <w:szCs w:val="22"/>
        </w:rPr>
        <w:t>6</w:t>
      </w:r>
      <w:r>
        <w:rPr>
          <w:rFonts w:ascii="Arial" w:eastAsia="ArialMT" w:hAnsi="Arial" w:cs="Arial"/>
          <w:b/>
          <w:sz w:val="22"/>
          <w:szCs w:val="22"/>
        </w:rPr>
        <w:t xml:space="preserve"> roku.</w:t>
      </w:r>
    </w:p>
    <w:p w14:paraId="6677F85B" w14:textId="77777777" w:rsidR="004D3F6F" w:rsidRDefault="004D3F6F">
      <w:pPr>
        <w:spacing w:line="276" w:lineRule="auto"/>
        <w:rPr>
          <w:rFonts w:ascii="Arial" w:eastAsia="Helvetica-Bold" w:hAnsi="Arial" w:cs="Arial"/>
          <w:bCs/>
          <w:sz w:val="22"/>
          <w:szCs w:val="22"/>
        </w:rPr>
      </w:pPr>
    </w:p>
    <w:p w14:paraId="237FBBCA" w14:textId="77777777" w:rsidR="004D3F6F" w:rsidRDefault="00AC4063">
      <w:pPr>
        <w:spacing w:line="276" w:lineRule="auto"/>
        <w:jc w:val="center"/>
        <w:rPr>
          <w:rFonts w:ascii="Arial" w:eastAsia="Helvetica-Bold" w:hAnsi="Arial" w:cs="Arial"/>
          <w:b/>
          <w:bCs/>
          <w:sz w:val="22"/>
          <w:szCs w:val="22"/>
        </w:rPr>
      </w:pPr>
      <w:r>
        <w:rPr>
          <w:rFonts w:ascii="Arial" w:eastAsia="Helvetica-Bold" w:hAnsi="Arial" w:cs="Arial"/>
          <w:b/>
          <w:bCs/>
          <w:sz w:val="22"/>
          <w:szCs w:val="22"/>
        </w:rPr>
        <w:t>§ 3.</w:t>
      </w:r>
    </w:p>
    <w:p w14:paraId="7653EA1A" w14:textId="77777777" w:rsidR="004D3F6F" w:rsidRDefault="00AC4063">
      <w:pPr>
        <w:spacing w:line="276" w:lineRule="auto"/>
        <w:jc w:val="center"/>
        <w:rPr>
          <w:rFonts w:ascii="Arial" w:eastAsia="Helvetica-Bold" w:hAnsi="Arial" w:cs="Arial"/>
          <w:b/>
          <w:bCs/>
          <w:sz w:val="22"/>
          <w:szCs w:val="22"/>
          <w:u w:val="single"/>
        </w:rPr>
      </w:pPr>
      <w:r>
        <w:rPr>
          <w:rFonts w:ascii="Arial" w:eastAsia="Helvetica-Bold" w:hAnsi="Arial" w:cs="Arial"/>
          <w:b/>
          <w:bCs/>
          <w:sz w:val="22"/>
          <w:szCs w:val="22"/>
          <w:u w:val="single"/>
        </w:rPr>
        <w:t>Wynagrodzenie</w:t>
      </w:r>
    </w:p>
    <w:p w14:paraId="0C48F0B8" w14:textId="77777777" w:rsidR="004D3F6F" w:rsidRDefault="004D3F6F">
      <w:pPr>
        <w:spacing w:line="276" w:lineRule="auto"/>
        <w:jc w:val="center"/>
        <w:rPr>
          <w:rFonts w:ascii="Arial" w:eastAsia="Helvetica-Bold" w:hAnsi="Arial" w:cs="Arial"/>
          <w:b/>
          <w:bCs/>
          <w:sz w:val="22"/>
          <w:szCs w:val="22"/>
          <w:u w:val="single"/>
        </w:rPr>
      </w:pPr>
    </w:p>
    <w:p w14:paraId="65476D53" w14:textId="77777777" w:rsidR="004D3F6F" w:rsidRDefault="00AC4063">
      <w:pPr>
        <w:pStyle w:val="Default"/>
        <w:numPr>
          <w:ilvl w:val="0"/>
          <w:numId w:val="3"/>
        </w:numPr>
        <w:tabs>
          <w:tab w:val="left" w:pos="360"/>
        </w:tabs>
        <w:spacing w:line="276" w:lineRule="auto"/>
        <w:jc w:val="both"/>
        <w:rPr>
          <w:rFonts w:ascii="Arial" w:hAnsi="Arial" w:cs="Arial"/>
          <w:color w:val="auto"/>
          <w:sz w:val="22"/>
          <w:szCs w:val="22"/>
        </w:rPr>
      </w:pPr>
      <w:r>
        <w:rPr>
          <w:rFonts w:ascii="Arial" w:hAnsi="Arial" w:cs="Arial"/>
          <w:color w:val="auto"/>
          <w:sz w:val="22"/>
          <w:szCs w:val="22"/>
        </w:rPr>
        <w:t>Wykonawcy przysługuje miesięczne wynagrodzenie obliczone jako iloczyn cen jednostkowych brutto i faktycznie wydanej Zamawiającemu ilości biletów.</w:t>
      </w:r>
    </w:p>
    <w:p w14:paraId="003A08FC" w14:textId="77777777" w:rsidR="004D3F6F" w:rsidRDefault="00AC4063">
      <w:pPr>
        <w:pStyle w:val="Default"/>
        <w:numPr>
          <w:ilvl w:val="0"/>
          <w:numId w:val="3"/>
        </w:numPr>
        <w:tabs>
          <w:tab w:val="left" w:pos="360"/>
        </w:tabs>
        <w:spacing w:line="276" w:lineRule="auto"/>
        <w:jc w:val="both"/>
        <w:rPr>
          <w:rFonts w:ascii="Arial" w:hAnsi="Arial" w:cs="Arial"/>
          <w:color w:val="auto"/>
          <w:sz w:val="22"/>
          <w:szCs w:val="22"/>
        </w:rPr>
      </w:pPr>
      <w:r>
        <w:rPr>
          <w:rFonts w:ascii="Arial" w:hAnsi="Arial" w:cs="Arial"/>
          <w:color w:val="auto"/>
          <w:sz w:val="22"/>
          <w:szCs w:val="22"/>
        </w:rPr>
        <w:t xml:space="preserve">Wynagrodzenie obejmuje wszystkie koszty niezbędne do wykonywania przedmiotu umowy. Wykonawca zamówienia musi przewidzieć wszystkie okoliczności, które mogą wpłynąć na cenę zamówienia. </w:t>
      </w:r>
    </w:p>
    <w:p w14:paraId="4D775A60" w14:textId="77777777" w:rsidR="004D3F6F" w:rsidRDefault="00AC4063">
      <w:pPr>
        <w:pStyle w:val="Default"/>
        <w:numPr>
          <w:ilvl w:val="0"/>
          <w:numId w:val="3"/>
        </w:numPr>
        <w:tabs>
          <w:tab w:val="left" w:pos="360"/>
        </w:tabs>
        <w:spacing w:line="276" w:lineRule="auto"/>
        <w:jc w:val="both"/>
        <w:rPr>
          <w:rFonts w:ascii="Arial" w:hAnsi="Arial" w:cs="Arial"/>
          <w:color w:val="auto"/>
          <w:sz w:val="22"/>
          <w:szCs w:val="22"/>
        </w:rPr>
      </w:pPr>
      <w:r>
        <w:rPr>
          <w:rFonts w:ascii="Arial" w:hAnsi="Arial" w:cs="Arial"/>
          <w:color w:val="auto"/>
          <w:sz w:val="22"/>
          <w:szCs w:val="22"/>
        </w:rPr>
        <w:t>Szacunkowa wartość wynagrodzenia brutto, na podstawie danych i informacji przekazanych w dokumentacji przetargowej, obejmującej przewóz oraz opiekę nad dziećmi, zgodnie z opisem i warunkami zamówienia</w:t>
      </w:r>
      <w:r>
        <w:rPr>
          <w:rFonts w:ascii="Arial" w:hAnsi="Arial" w:cs="Arial"/>
          <w:color w:val="auto"/>
          <w:sz w:val="22"/>
          <w:szCs w:val="22"/>
          <w:vertAlign w:val="superscript"/>
        </w:rPr>
        <w:t>*</w:t>
      </w:r>
      <w:r>
        <w:rPr>
          <w:rFonts w:ascii="Arial" w:hAnsi="Arial" w:cs="Arial"/>
          <w:color w:val="auto"/>
          <w:sz w:val="22"/>
          <w:szCs w:val="22"/>
        </w:rPr>
        <w:t>:</w:t>
      </w:r>
    </w:p>
    <w:p w14:paraId="76D302DE" w14:textId="77777777" w:rsidR="004D3F6F" w:rsidRDefault="00AC4063">
      <w:pPr>
        <w:pStyle w:val="Default"/>
        <w:numPr>
          <w:ilvl w:val="0"/>
          <w:numId w:val="10"/>
        </w:numPr>
        <w:tabs>
          <w:tab w:val="left" w:pos="360"/>
        </w:tabs>
        <w:spacing w:line="276" w:lineRule="auto"/>
        <w:jc w:val="both"/>
        <w:rPr>
          <w:rFonts w:ascii="Arial" w:hAnsi="Arial" w:cs="Arial"/>
          <w:b/>
          <w:color w:val="auto"/>
          <w:sz w:val="22"/>
          <w:szCs w:val="22"/>
        </w:rPr>
      </w:pPr>
      <w:r>
        <w:rPr>
          <w:rFonts w:ascii="Arial" w:hAnsi="Arial" w:cs="Arial"/>
          <w:b/>
          <w:color w:val="auto"/>
          <w:sz w:val="22"/>
          <w:szCs w:val="22"/>
        </w:rPr>
        <w:t>części … wynosi ……………… PLN brutto</w:t>
      </w:r>
    </w:p>
    <w:p w14:paraId="1821FFC1" w14:textId="77777777" w:rsidR="004D3F6F" w:rsidRDefault="004D3F6F">
      <w:pPr>
        <w:pStyle w:val="Default"/>
        <w:tabs>
          <w:tab w:val="left" w:pos="360"/>
        </w:tabs>
        <w:spacing w:line="276" w:lineRule="auto"/>
        <w:ind w:left="1080"/>
        <w:jc w:val="both"/>
        <w:rPr>
          <w:rFonts w:ascii="Arial" w:hAnsi="Arial" w:cs="Arial"/>
          <w:b/>
          <w:color w:val="auto"/>
          <w:sz w:val="22"/>
          <w:szCs w:val="22"/>
        </w:rPr>
      </w:pPr>
    </w:p>
    <w:p w14:paraId="6B5D4163" w14:textId="77777777" w:rsidR="004D3F6F" w:rsidRDefault="00AC4063">
      <w:pPr>
        <w:pStyle w:val="Default"/>
        <w:tabs>
          <w:tab w:val="left" w:pos="360"/>
        </w:tabs>
        <w:spacing w:line="276" w:lineRule="auto"/>
        <w:jc w:val="both"/>
        <w:rPr>
          <w:rFonts w:ascii="Arial" w:hAnsi="Arial" w:cs="Arial"/>
          <w:i/>
          <w:sz w:val="20"/>
          <w:szCs w:val="20"/>
        </w:rPr>
      </w:pPr>
      <w:r>
        <w:rPr>
          <w:rFonts w:ascii="Arial" w:hAnsi="Arial" w:cs="Arial"/>
          <w:i/>
          <w:sz w:val="20"/>
          <w:szCs w:val="20"/>
        </w:rPr>
        <w:t xml:space="preserve">      (*-wartość i zakres umowy odrębne na każdą cześć zamówienia zgodnie z ofertą wykonawcy).</w:t>
      </w:r>
    </w:p>
    <w:p w14:paraId="73A26E98" w14:textId="77777777" w:rsidR="004D3F6F" w:rsidRDefault="004D3F6F">
      <w:pPr>
        <w:pStyle w:val="Default"/>
        <w:tabs>
          <w:tab w:val="left" w:pos="360"/>
        </w:tabs>
        <w:spacing w:line="276" w:lineRule="auto"/>
        <w:jc w:val="both"/>
        <w:rPr>
          <w:rFonts w:ascii="Arial" w:hAnsi="Arial" w:cs="Arial"/>
          <w:b/>
          <w:i/>
          <w:color w:val="auto"/>
          <w:sz w:val="20"/>
          <w:szCs w:val="20"/>
        </w:rPr>
      </w:pPr>
    </w:p>
    <w:p w14:paraId="3979B255" w14:textId="77777777" w:rsidR="004D3F6F" w:rsidRDefault="00AC4063">
      <w:pPr>
        <w:pStyle w:val="Default"/>
        <w:numPr>
          <w:ilvl w:val="0"/>
          <w:numId w:val="3"/>
        </w:numPr>
        <w:tabs>
          <w:tab w:val="left" w:pos="360"/>
        </w:tabs>
        <w:spacing w:line="276" w:lineRule="auto"/>
        <w:jc w:val="both"/>
        <w:rPr>
          <w:rFonts w:ascii="Arial" w:hAnsi="Arial" w:cs="Arial"/>
          <w:color w:val="auto"/>
          <w:sz w:val="22"/>
          <w:szCs w:val="22"/>
        </w:rPr>
      </w:pPr>
      <w:r>
        <w:rPr>
          <w:rFonts w:ascii="Arial" w:hAnsi="Arial" w:cs="Arial"/>
          <w:color w:val="auto"/>
          <w:sz w:val="22"/>
          <w:szCs w:val="22"/>
        </w:rPr>
        <w:t>Koszt jednostkowy biletu miesięcznego nie może przekroczyć kwot określonych w tabeli poniżej</w:t>
      </w:r>
      <w:r>
        <w:rPr>
          <w:rFonts w:ascii="Arial" w:hAnsi="Arial" w:cs="Arial"/>
          <w:color w:val="auto"/>
          <w:sz w:val="22"/>
          <w:szCs w:val="22"/>
          <w:vertAlign w:val="superscript"/>
        </w:rPr>
        <w:t>*</w:t>
      </w:r>
      <w:r>
        <w:rPr>
          <w:rFonts w:ascii="Arial" w:hAnsi="Arial" w:cs="Arial"/>
          <w:color w:val="auto"/>
          <w:sz w:val="22"/>
          <w:szCs w:val="22"/>
        </w:rPr>
        <w:t>:</w:t>
      </w:r>
    </w:p>
    <w:p w14:paraId="0CBB3D20" w14:textId="77777777" w:rsidR="004D3F6F" w:rsidRDefault="00AC4063">
      <w:pPr>
        <w:pStyle w:val="Default"/>
        <w:numPr>
          <w:ilvl w:val="0"/>
          <w:numId w:val="11"/>
        </w:numPr>
        <w:tabs>
          <w:tab w:val="left" w:pos="360"/>
        </w:tabs>
        <w:spacing w:line="276" w:lineRule="auto"/>
        <w:jc w:val="both"/>
        <w:rPr>
          <w:rFonts w:ascii="Arial" w:hAnsi="Arial" w:cs="Arial"/>
          <w:b/>
          <w:color w:val="auto"/>
          <w:sz w:val="22"/>
          <w:szCs w:val="22"/>
        </w:rPr>
      </w:pPr>
      <w:r>
        <w:rPr>
          <w:rFonts w:ascii="Arial" w:hAnsi="Arial" w:cs="Arial"/>
          <w:b/>
          <w:color w:val="auto"/>
          <w:sz w:val="22"/>
          <w:szCs w:val="22"/>
        </w:rPr>
        <w:t>Część ….</w:t>
      </w:r>
    </w:p>
    <w:tbl>
      <w:tblPr>
        <w:tblW w:w="7906" w:type="dxa"/>
        <w:tblInd w:w="708" w:type="dxa"/>
        <w:tblLayout w:type="fixed"/>
        <w:tblLook w:val="04A0" w:firstRow="1" w:lastRow="0" w:firstColumn="1" w:lastColumn="0" w:noHBand="0" w:noVBand="1"/>
      </w:tblPr>
      <w:tblGrid>
        <w:gridCol w:w="2944"/>
        <w:gridCol w:w="2552"/>
        <w:gridCol w:w="2410"/>
      </w:tblGrid>
      <w:tr w:rsidR="004D3F6F" w14:paraId="4C2173D7" w14:textId="77777777">
        <w:tc>
          <w:tcPr>
            <w:tcW w:w="2944" w:type="dxa"/>
            <w:tcBorders>
              <w:top w:val="single" w:sz="4" w:space="0" w:color="000000"/>
              <w:left w:val="single" w:sz="4" w:space="0" w:color="000000"/>
              <w:bottom w:val="single" w:sz="4" w:space="0" w:color="000000"/>
              <w:right w:val="single" w:sz="4" w:space="0" w:color="000000"/>
            </w:tcBorders>
            <w:vAlign w:val="center"/>
          </w:tcPr>
          <w:p w14:paraId="0624AABA" w14:textId="77777777" w:rsidR="004D3F6F" w:rsidRDefault="00AC4063">
            <w:pPr>
              <w:pStyle w:val="Akapitzlist"/>
              <w:widowControl w:val="0"/>
              <w:ind w:left="0"/>
              <w:jc w:val="center"/>
              <w:rPr>
                <w:rFonts w:cs="Arial"/>
                <w:sz w:val="22"/>
                <w:szCs w:val="22"/>
              </w:rPr>
            </w:pPr>
            <w:r>
              <w:rPr>
                <w:rFonts w:cs="Arial"/>
                <w:sz w:val="22"/>
                <w:szCs w:val="22"/>
              </w:rPr>
              <w:t>Ilość km</w:t>
            </w:r>
          </w:p>
        </w:tc>
        <w:tc>
          <w:tcPr>
            <w:tcW w:w="2552" w:type="dxa"/>
            <w:tcBorders>
              <w:top w:val="single" w:sz="4" w:space="0" w:color="000000"/>
              <w:left w:val="single" w:sz="4" w:space="0" w:color="000000"/>
              <w:bottom w:val="single" w:sz="4" w:space="0" w:color="000000"/>
              <w:right w:val="single" w:sz="4" w:space="0" w:color="000000"/>
            </w:tcBorders>
            <w:vAlign w:val="center"/>
          </w:tcPr>
          <w:p w14:paraId="47B65A97" w14:textId="77777777" w:rsidR="004D3F6F" w:rsidRDefault="00AC4063">
            <w:pPr>
              <w:pStyle w:val="Akapitzlist"/>
              <w:widowControl w:val="0"/>
              <w:ind w:left="360"/>
              <w:jc w:val="center"/>
              <w:rPr>
                <w:rFonts w:cs="Arial"/>
                <w:sz w:val="22"/>
                <w:szCs w:val="22"/>
              </w:rPr>
            </w:pPr>
            <w:r>
              <w:rPr>
                <w:rFonts w:cs="Arial"/>
                <w:sz w:val="22"/>
                <w:szCs w:val="22"/>
              </w:rPr>
              <w:t>Wartość brutto jednego biletu</w:t>
            </w:r>
          </w:p>
        </w:tc>
        <w:tc>
          <w:tcPr>
            <w:tcW w:w="2410" w:type="dxa"/>
            <w:tcBorders>
              <w:top w:val="single" w:sz="4" w:space="0" w:color="000000"/>
              <w:left w:val="single" w:sz="4" w:space="0" w:color="000000"/>
              <w:bottom w:val="single" w:sz="4" w:space="0" w:color="000000"/>
              <w:right w:val="single" w:sz="4" w:space="0" w:color="000000"/>
            </w:tcBorders>
            <w:vAlign w:val="center"/>
          </w:tcPr>
          <w:p w14:paraId="39BE3576" w14:textId="77777777" w:rsidR="004D3F6F" w:rsidRDefault="00AC4063">
            <w:pPr>
              <w:pStyle w:val="Akapitzlist"/>
              <w:widowControl w:val="0"/>
              <w:ind w:left="360"/>
              <w:jc w:val="center"/>
              <w:rPr>
                <w:rFonts w:cs="Arial"/>
                <w:sz w:val="22"/>
                <w:szCs w:val="22"/>
              </w:rPr>
            </w:pPr>
            <w:r>
              <w:rPr>
                <w:rFonts w:cs="Arial"/>
                <w:sz w:val="22"/>
                <w:szCs w:val="22"/>
              </w:rPr>
              <w:t>Wartość brutto</w:t>
            </w:r>
          </w:p>
          <w:p w14:paraId="5115CB34" w14:textId="77777777" w:rsidR="004D3F6F" w:rsidRDefault="00AC4063">
            <w:pPr>
              <w:pStyle w:val="Akapitzlist"/>
              <w:widowControl w:val="0"/>
              <w:ind w:left="360"/>
              <w:jc w:val="center"/>
              <w:rPr>
                <w:rFonts w:cs="Arial"/>
                <w:sz w:val="22"/>
                <w:szCs w:val="22"/>
              </w:rPr>
            </w:pPr>
            <w:r>
              <w:rPr>
                <w:rFonts w:cs="Arial"/>
                <w:sz w:val="22"/>
                <w:szCs w:val="22"/>
              </w:rPr>
              <w:t>½  biletu</w:t>
            </w:r>
          </w:p>
        </w:tc>
      </w:tr>
      <w:tr w:rsidR="004D3F6F" w14:paraId="24ABD7C7" w14:textId="77777777">
        <w:tc>
          <w:tcPr>
            <w:tcW w:w="2944" w:type="dxa"/>
            <w:tcBorders>
              <w:top w:val="single" w:sz="4" w:space="0" w:color="000000"/>
              <w:left w:val="single" w:sz="4" w:space="0" w:color="000000"/>
              <w:bottom w:val="single" w:sz="4" w:space="0" w:color="000000"/>
              <w:right w:val="single" w:sz="4" w:space="0" w:color="000000"/>
            </w:tcBorders>
          </w:tcPr>
          <w:p w14:paraId="3A65D2CD" w14:textId="77777777" w:rsidR="004D3F6F" w:rsidRDefault="00AC4063">
            <w:pPr>
              <w:widowControl w:val="0"/>
              <w:numPr>
                <w:ilvl w:val="0"/>
                <w:numId w:val="12"/>
              </w:numPr>
              <w:spacing w:line="276" w:lineRule="auto"/>
              <w:rPr>
                <w:rFonts w:ascii="Arial" w:hAnsi="Arial" w:cs="Arial"/>
              </w:rPr>
            </w:pPr>
            <w:r>
              <w:rPr>
                <w:rFonts w:ascii="Arial" w:hAnsi="Arial" w:cs="Arial"/>
                <w:sz w:val="22"/>
                <w:szCs w:val="22"/>
              </w:rPr>
              <w:t>do 5 km</w:t>
            </w:r>
          </w:p>
        </w:tc>
        <w:tc>
          <w:tcPr>
            <w:tcW w:w="2552" w:type="dxa"/>
            <w:tcBorders>
              <w:top w:val="single" w:sz="4" w:space="0" w:color="000000"/>
              <w:left w:val="single" w:sz="4" w:space="0" w:color="000000"/>
              <w:bottom w:val="single" w:sz="4" w:space="0" w:color="000000"/>
              <w:right w:val="single" w:sz="4" w:space="0" w:color="000000"/>
            </w:tcBorders>
          </w:tcPr>
          <w:p w14:paraId="6F54D830" w14:textId="77777777" w:rsidR="004D3F6F" w:rsidRDefault="004D3F6F">
            <w:pPr>
              <w:widowControl w:val="0"/>
              <w:spacing w:line="276" w:lineRule="auto"/>
              <w:jc w:val="center"/>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24F6A1D9" w14:textId="77777777" w:rsidR="004D3F6F" w:rsidRDefault="004D3F6F">
            <w:pPr>
              <w:widowControl w:val="0"/>
              <w:spacing w:line="276" w:lineRule="auto"/>
              <w:jc w:val="center"/>
              <w:rPr>
                <w:rFonts w:ascii="Arial" w:hAnsi="Arial" w:cs="Arial"/>
              </w:rPr>
            </w:pPr>
          </w:p>
        </w:tc>
      </w:tr>
      <w:tr w:rsidR="004D3F6F" w14:paraId="48DBFACD" w14:textId="77777777">
        <w:tc>
          <w:tcPr>
            <w:tcW w:w="2944" w:type="dxa"/>
            <w:tcBorders>
              <w:top w:val="single" w:sz="4" w:space="0" w:color="000000"/>
              <w:left w:val="single" w:sz="4" w:space="0" w:color="000000"/>
              <w:bottom w:val="single" w:sz="4" w:space="0" w:color="000000"/>
              <w:right w:val="single" w:sz="4" w:space="0" w:color="000000"/>
            </w:tcBorders>
          </w:tcPr>
          <w:p w14:paraId="6F81ADE1" w14:textId="77777777" w:rsidR="004D3F6F" w:rsidRDefault="00AC4063">
            <w:pPr>
              <w:widowControl w:val="0"/>
              <w:numPr>
                <w:ilvl w:val="0"/>
                <w:numId w:val="12"/>
              </w:numPr>
              <w:spacing w:line="276" w:lineRule="auto"/>
              <w:rPr>
                <w:rFonts w:ascii="Arial" w:hAnsi="Arial" w:cs="Arial"/>
              </w:rPr>
            </w:pPr>
            <w:r>
              <w:rPr>
                <w:rFonts w:ascii="Arial" w:hAnsi="Arial" w:cs="Arial"/>
                <w:sz w:val="22"/>
                <w:szCs w:val="22"/>
              </w:rPr>
              <w:t>do 10 km</w:t>
            </w:r>
          </w:p>
        </w:tc>
        <w:tc>
          <w:tcPr>
            <w:tcW w:w="2552" w:type="dxa"/>
            <w:tcBorders>
              <w:top w:val="single" w:sz="4" w:space="0" w:color="000000"/>
              <w:left w:val="single" w:sz="4" w:space="0" w:color="000000"/>
              <w:bottom w:val="single" w:sz="4" w:space="0" w:color="000000"/>
              <w:right w:val="single" w:sz="4" w:space="0" w:color="000000"/>
            </w:tcBorders>
          </w:tcPr>
          <w:p w14:paraId="5CF8809B" w14:textId="77777777" w:rsidR="004D3F6F" w:rsidRDefault="004D3F6F">
            <w:pPr>
              <w:widowControl w:val="0"/>
              <w:spacing w:line="276" w:lineRule="auto"/>
              <w:jc w:val="center"/>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446A9B7E" w14:textId="77777777" w:rsidR="004D3F6F" w:rsidRDefault="004D3F6F">
            <w:pPr>
              <w:widowControl w:val="0"/>
              <w:spacing w:line="276" w:lineRule="auto"/>
              <w:jc w:val="center"/>
              <w:rPr>
                <w:rFonts w:ascii="Arial" w:hAnsi="Arial" w:cs="Arial"/>
              </w:rPr>
            </w:pPr>
          </w:p>
        </w:tc>
      </w:tr>
      <w:tr w:rsidR="004D3F6F" w14:paraId="07CCA105" w14:textId="77777777">
        <w:tc>
          <w:tcPr>
            <w:tcW w:w="2944" w:type="dxa"/>
            <w:tcBorders>
              <w:top w:val="single" w:sz="4" w:space="0" w:color="000000"/>
              <w:left w:val="single" w:sz="4" w:space="0" w:color="000000"/>
              <w:bottom w:val="single" w:sz="4" w:space="0" w:color="000000"/>
              <w:right w:val="single" w:sz="4" w:space="0" w:color="000000"/>
            </w:tcBorders>
          </w:tcPr>
          <w:p w14:paraId="3A3175FF" w14:textId="77777777" w:rsidR="004D3F6F" w:rsidRDefault="00AC4063">
            <w:pPr>
              <w:pStyle w:val="Akapitzlist"/>
              <w:widowControl w:val="0"/>
              <w:numPr>
                <w:ilvl w:val="0"/>
                <w:numId w:val="12"/>
              </w:numPr>
              <w:rPr>
                <w:rFonts w:cs="Arial"/>
                <w:sz w:val="22"/>
                <w:szCs w:val="22"/>
              </w:rPr>
            </w:pPr>
            <w:r>
              <w:rPr>
                <w:rFonts w:cs="Arial"/>
                <w:sz w:val="22"/>
                <w:szCs w:val="22"/>
              </w:rPr>
              <w:t>do 15 km</w:t>
            </w:r>
          </w:p>
        </w:tc>
        <w:tc>
          <w:tcPr>
            <w:tcW w:w="2552" w:type="dxa"/>
            <w:tcBorders>
              <w:top w:val="single" w:sz="4" w:space="0" w:color="000000"/>
              <w:left w:val="single" w:sz="4" w:space="0" w:color="000000"/>
              <w:bottom w:val="single" w:sz="4" w:space="0" w:color="000000"/>
              <w:right w:val="single" w:sz="4" w:space="0" w:color="000000"/>
            </w:tcBorders>
          </w:tcPr>
          <w:p w14:paraId="16888437" w14:textId="77777777" w:rsidR="004D3F6F" w:rsidRDefault="004D3F6F">
            <w:pPr>
              <w:widowControl w:val="0"/>
              <w:spacing w:line="276" w:lineRule="auto"/>
              <w:jc w:val="center"/>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0E44FDE3" w14:textId="77777777" w:rsidR="004D3F6F" w:rsidRDefault="004D3F6F">
            <w:pPr>
              <w:widowControl w:val="0"/>
              <w:spacing w:line="276" w:lineRule="auto"/>
              <w:jc w:val="center"/>
              <w:rPr>
                <w:rFonts w:ascii="Arial" w:hAnsi="Arial" w:cs="Arial"/>
              </w:rPr>
            </w:pPr>
          </w:p>
        </w:tc>
      </w:tr>
    </w:tbl>
    <w:p w14:paraId="5049EF18" w14:textId="77777777" w:rsidR="004D3F6F" w:rsidRDefault="004D3F6F">
      <w:pPr>
        <w:spacing w:line="276" w:lineRule="auto"/>
        <w:jc w:val="both"/>
        <w:rPr>
          <w:rFonts w:ascii="Arial" w:hAnsi="Arial" w:cs="Arial"/>
          <w:sz w:val="20"/>
          <w:szCs w:val="20"/>
        </w:rPr>
      </w:pPr>
    </w:p>
    <w:p w14:paraId="3F6640FD" w14:textId="77777777" w:rsidR="004D3F6F" w:rsidRDefault="00AC4063">
      <w:pPr>
        <w:spacing w:line="276" w:lineRule="auto"/>
        <w:jc w:val="both"/>
        <w:rPr>
          <w:rFonts w:ascii="Arial" w:hAnsi="Arial" w:cs="Arial"/>
          <w:sz w:val="20"/>
          <w:szCs w:val="20"/>
        </w:rPr>
      </w:pPr>
      <w:r>
        <w:rPr>
          <w:rFonts w:ascii="Arial" w:hAnsi="Arial" w:cs="Arial"/>
          <w:sz w:val="20"/>
          <w:szCs w:val="20"/>
        </w:rPr>
        <w:t xml:space="preserve">     (*- wartość i zakres umowy odrębne na każdą cześć zamówienia  zgodnie z ofertą wykonawcy).</w:t>
      </w:r>
    </w:p>
    <w:p w14:paraId="50D7F882" w14:textId="77777777" w:rsidR="004D3F6F" w:rsidRDefault="004D3F6F">
      <w:pPr>
        <w:spacing w:line="276" w:lineRule="auto"/>
        <w:jc w:val="both"/>
        <w:rPr>
          <w:rFonts w:ascii="Arial" w:hAnsi="Arial" w:cs="Arial"/>
          <w:b/>
          <w:sz w:val="20"/>
          <w:szCs w:val="20"/>
        </w:rPr>
      </w:pPr>
    </w:p>
    <w:p w14:paraId="086581D3" w14:textId="77777777" w:rsidR="004D3F6F" w:rsidRDefault="00AC4063">
      <w:pPr>
        <w:pStyle w:val="Akapitzlist"/>
        <w:numPr>
          <w:ilvl w:val="0"/>
          <w:numId w:val="3"/>
        </w:numPr>
        <w:tabs>
          <w:tab w:val="left" w:pos="284"/>
        </w:tabs>
        <w:jc w:val="both"/>
        <w:outlineLvl w:val="0"/>
        <w:rPr>
          <w:rFonts w:cs="Arial"/>
          <w:sz w:val="22"/>
          <w:szCs w:val="22"/>
        </w:rPr>
      </w:pPr>
      <w:r>
        <w:rPr>
          <w:rFonts w:cs="Arial"/>
          <w:sz w:val="22"/>
          <w:szCs w:val="22"/>
        </w:rPr>
        <w:t>Na szacunkowe miesięczne wynagrodzenie* Wykonawcy składają się:</w:t>
      </w:r>
    </w:p>
    <w:p w14:paraId="39323306" w14:textId="77777777" w:rsidR="004D3F6F" w:rsidRDefault="004D3F6F">
      <w:pPr>
        <w:pStyle w:val="Akapitzlist"/>
        <w:tabs>
          <w:tab w:val="left" w:pos="284"/>
        </w:tabs>
        <w:ind w:left="360"/>
        <w:jc w:val="both"/>
        <w:outlineLvl w:val="0"/>
        <w:rPr>
          <w:rFonts w:cs="Arial"/>
          <w:sz w:val="22"/>
          <w:szCs w:val="22"/>
        </w:rPr>
      </w:pPr>
    </w:p>
    <w:p w14:paraId="55DC4FEF" w14:textId="77777777" w:rsidR="004D3F6F" w:rsidRDefault="00AC4063">
      <w:pPr>
        <w:pStyle w:val="Akapitzlist"/>
        <w:numPr>
          <w:ilvl w:val="1"/>
          <w:numId w:val="10"/>
        </w:numPr>
        <w:tabs>
          <w:tab w:val="left" w:pos="284"/>
          <w:tab w:val="left" w:pos="360"/>
        </w:tabs>
        <w:jc w:val="both"/>
        <w:outlineLvl w:val="0"/>
        <w:rPr>
          <w:rFonts w:cs="Arial"/>
          <w:sz w:val="22"/>
          <w:szCs w:val="22"/>
        </w:rPr>
      </w:pPr>
      <w:r>
        <w:rPr>
          <w:rFonts w:cs="Arial"/>
          <w:sz w:val="22"/>
          <w:szCs w:val="22"/>
        </w:rPr>
        <w:t>koszt biletów miesięcznych ………………….. zł brutto</w:t>
      </w:r>
    </w:p>
    <w:p w14:paraId="7FF36D18" w14:textId="77777777" w:rsidR="004D3F6F" w:rsidRDefault="00AC4063">
      <w:pPr>
        <w:pStyle w:val="Akapitzlist"/>
        <w:numPr>
          <w:ilvl w:val="1"/>
          <w:numId w:val="10"/>
        </w:numPr>
        <w:tabs>
          <w:tab w:val="left" w:pos="284"/>
          <w:tab w:val="left" w:pos="360"/>
        </w:tabs>
        <w:jc w:val="both"/>
        <w:outlineLvl w:val="0"/>
        <w:rPr>
          <w:rFonts w:cs="Arial"/>
          <w:sz w:val="22"/>
          <w:szCs w:val="22"/>
        </w:rPr>
      </w:pPr>
      <w:r>
        <w:rPr>
          <w:rFonts w:cs="Arial"/>
          <w:sz w:val="22"/>
          <w:szCs w:val="22"/>
        </w:rPr>
        <w:t>koszt opieki na dziećmi………………………. zł brutto</w:t>
      </w:r>
    </w:p>
    <w:p w14:paraId="38AD39CA" w14:textId="77777777" w:rsidR="004D3F6F" w:rsidRDefault="004D3F6F">
      <w:pPr>
        <w:pStyle w:val="Akapitzlist"/>
        <w:tabs>
          <w:tab w:val="left" w:pos="284"/>
          <w:tab w:val="left" w:pos="360"/>
        </w:tabs>
        <w:ind w:left="644"/>
        <w:jc w:val="both"/>
        <w:outlineLvl w:val="0"/>
        <w:rPr>
          <w:rFonts w:cs="Arial"/>
          <w:sz w:val="22"/>
          <w:szCs w:val="22"/>
        </w:rPr>
      </w:pPr>
    </w:p>
    <w:p w14:paraId="688ECED3" w14:textId="77777777" w:rsidR="004D3F6F" w:rsidRDefault="00AC4063">
      <w:pPr>
        <w:tabs>
          <w:tab w:val="left" w:pos="284"/>
          <w:tab w:val="left" w:pos="360"/>
        </w:tabs>
        <w:spacing w:line="276" w:lineRule="auto"/>
        <w:ind w:left="360"/>
        <w:jc w:val="both"/>
        <w:outlineLvl w:val="0"/>
        <w:rPr>
          <w:rFonts w:ascii="Arial" w:hAnsi="Arial" w:cs="Arial"/>
          <w:i/>
          <w:sz w:val="20"/>
          <w:szCs w:val="20"/>
        </w:rPr>
      </w:pPr>
      <w:r>
        <w:rPr>
          <w:rFonts w:ascii="Arial" w:hAnsi="Arial" w:cs="Arial"/>
          <w:i/>
          <w:sz w:val="20"/>
          <w:szCs w:val="20"/>
        </w:rPr>
        <w:t>(*- wartość i zakres odrębne na każdą cześć zamówienia zgodnie z ofertą wykonawcy).</w:t>
      </w:r>
    </w:p>
    <w:p w14:paraId="49A169B1" w14:textId="77777777" w:rsidR="004D3F6F" w:rsidRDefault="00AC4063">
      <w:pPr>
        <w:pStyle w:val="western"/>
        <w:numPr>
          <w:ilvl w:val="0"/>
          <w:numId w:val="3"/>
        </w:numPr>
        <w:spacing w:before="280"/>
        <w:rPr>
          <w:rFonts w:ascii="Arial" w:hAnsi="Arial" w:cs="Arial"/>
        </w:rPr>
      </w:pPr>
      <w:r>
        <w:rPr>
          <w:rFonts w:ascii="Arial" w:hAnsi="Arial" w:cs="Arial"/>
          <w:sz w:val="22"/>
          <w:szCs w:val="22"/>
        </w:rPr>
        <w:t>Minimalna wielkość świadczenia nie będzie niższa niż 40% szacunkowej wartości miesięcznego wynagrodzenia.</w:t>
      </w:r>
    </w:p>
    <w:p w14:paraId="50607A80" w14:textId="0FBE4E8A" w:rsidR="004D3F6F" w:rsidRDefault="00AC4063">
      <w:pPr>
        <w:pStyle w:val="Akapitzlist"/>
        <w:numPr>
          <w:ilvl w:val="0"/>
          <w:numId w:val="3"/>
        </w:numPr>
        <w:tabs>
          <w:tab w:val="left" w:pos="284"/>
          <w:tab w:val="left" w:pos="360"/>
        </w:tabs>
        <w:jc w:val="both"/>
        <w:outlineLvl w:val="0"/>
        <w:rPr>
          <w:rFonts w:cs="Arial"/>
          <w:sz w:val="22"/>
          <w:szCs w:val="22"/>
        </w:rPr>
      </w:pPr>
      <w:r>
        <w:rPr>
          <w:rFonts w:cs="Arial"/>
          <w:sz w:val="22"/>
          <w:szCs w:val="22"/>
        </w:rPr>
        <w:lastRenderedPageBreak/>
        <w:t xml:space="preserve"> Wykonawca wyraża zgodę na potrącenie z faktury kar umownych, o których mowa </w:t>
      </w:r>
      <w:r w:rsidR="00721309">
        <w:rPr>
          <w:rFonts w:cs="Arial"/>
          <w:sz w:val="22"/>
          <w:szCs w:val="22"/>
        </w:rPr>
        <w:br/>
      </w:r>
      <w:r>
        <w:rPr>
          <w:rFonts w:cs="Arial"/>
          <w:sz w:val="22"/>
          <w:szCs w:val="22"/>
        </w:rPr>
        <w:t xml:space="preserve">w </w:t>
      </w:r>
      <w:r>
        <w:rPr>
          <w:rFonts w:cs="Arial"/>
          <w:b/>
          <w:bCs/>
          <w:sz w:val="22"/>
          <w:szCs w:val="22"/>
        </w:rPr>
        <w:t xml:space="preserve">§ </w:t>
      </w:r>
      <w:r>
        <w:rPr>
          <w:rFonts w:cs="Arial"/>
          <w:b/>
          <w:sz w:val="22"/>
          <w:szCs w:val="22"/>
        </w:rPr>
        <w:t>9</w:t>
      </w:r>
      <w:r>
        <w:rPr>
          <w:rFonts w:cs="Arial"/>
          <w:sz w:val="22"/>
          <w:szCs w:val="22"/>
        </w:rPr>
        <w:t xml:space="preserve"> umowy</w:t>
      </w:r>
      <w:r>
        <w:rPr>
          <w:rFonts w:cs="Arial"/>
          <w:bCs/>
          <w:sz w:val="22"/>
          <w:szCs w:val="22"/>
        </w:rPr>
        <w:t>.</w:t>
      </w:r>
    </w:p>
    <w:p w14:paraId="20485A1E" w14:textId="77777777" w:rsidR="004D3F6F" w:rsidRDefault="00AC4063">
      <w:pPr>
        <w:numPr>
          <w:ilvl w:val="0"/>
          <w:numId w:val="3"/>
        </w:numPr>
        <w:tabs>
          <w:tab w:val="left" w:pos="284"/>
          <w:tab w:val="left" w:pos="360"/>
        </w:tabs>
        <w:spacing w:line="276" w:lineRule="auto"/>
        <w:jc w:val="both"/>
        <w:outlineLvl w:val="0"/>
        <w:rPr>
          <w:rFonts w:ascii="Arial" w:hAnsi="Arial" w:cs="Arial"/>
          <w:sz w:val="22"/>
          <w:szCs w:val="22"/>
        </w:rPr>
      </w:pPr>
      <w:r>
        <w:rPr>
          <w:rFonts w:ascii="Arial" w:hAnsi="Arial" w:cs="Arial"/>
          <w:sz w:val="22"/>
          <w:szCs w:val="22"/>
        </w:rPr>
        <w:t xml:space="preserve"> Pominięcie jakiegokolwiek elementu przy wycenie oferty i nie ujęcie w cenie ofertowej nie może stanowić podstawy żądania dodatkowego wynagrodzenia z powyższego tytułu. </w:t>
      </w:r>
    </w:p>
    <w:p w14:paraId="12B5EDAB" w14:textId="77777777" w:rsidR="004D3F6F" w:rsidRDefault="00AC4063">
      <w:pPr>
        <w:numPr>
          <w:ilvl w:val="0"/>
          <w:numId w:val="3"/>
        </w:numPr>
        <w:tabs>
          <w:tab w:val="left" w:pos="360"/>
          <w:tab w:val="left" w:pos="426"/>
        </w:tabs>
        <w:spacing w:line="276" w:lineRule="auto"/>
        <w:jc w:val="both"/>
        <w:outlineLvl w:val="0"/>
        <w:rPr>
          <w:rFonts w:ascii="Arial" w:hAnsi="Arial" w:cs="Arial"/>
          <w:sz w:val="22"/>
          <w:szCs w:val="22"/>
        </w:rPr>
      </w:pPr>
      <w:r>
        <w:rPr>
          <w:rFonts w:ascii="Arial" w:hAnsi="Arial" w:cs="Arial"/>
          <w:sz w:val="22"/>
          <w:szCs w:val="22"/>
        </w:rPr>
        <w:t>Przewidywane ilości poszczególnych usług będących przedmiotem niniejszego zamówienia są ilościami szacunkowymi nie mogą stanowić podstawy do wnoszenia przez Wykonawcę jakichkolwiek roszczeń co do ilości faktycznie zakupionych usług przez Zamawiającego w trakcie realizacji umowy.</w:t>
      </w:r>
    </w:p>
    <w:p w14:paraId="686B7882" w14:textId="329C2C42" w:rsidR="004D3F6F" w:rsidRDefault="00AC4063">
      <w:pPr>
        <w:numPr>
          <w:ilvl w:val="0"/>
          <w:numId w:val="3"/>
        </w:numPr>
        <w:tabs>
          <w:tab w:val="left" w:pos="360"/>
        </w:tabs>
        <w:spacing w:line="276" w:lineRule="auto"/>
        <w:jc w:val="both"/>
        <w:rPr>
          <w:rFonts w:ascii="Arial" w:eastAsia="ArialMT" w:hAnsi="Arial" w:cs="Arial"/>
          <w:sz w:val="22"/>
          <w:szCs w:val="22"/>
        </w:rPr>
      </w:pPr>
      <w:r>
        <w:rPr>
          <w:rFonts w:ascii="Arial" w:hAnsi="Arial" w:cs="Arial"/>
          <w:sz w:val="22"/>
          <w:szCs w:val="22"/>
        </w:rPr>
        <w:t xml:space="preserve">Zamawiający będzie płacił Wykonawcy za bilety miesięczne, za faktyczne przewiezienie osób z przystanku do szkoły oraz ze szkoły do przystanku według cen biletów miesięcznych, wyszczególnionych w formularzu oferty, </w:t>
      </w:r>
      <w:r>
        <w:rPr>
          <w:rFonts w:ascii="Arial" w:hAnsi="Arial" w:cs="Arial"/>
          <w:sz w:val="22"/>
          <w:szCs w:val="22"/>
          <w:u w:val="single"/>
        </w:rPr>
        <w:t xml:space="preserve">które składają się na podaną </w:t>
      </w:r>
      <w:r w:rsidR="00E74547">
        <w:rPr>
          <w:rFonts w:ascii="Arial" w:hAnsi="Arial" w:cs="Arial"/>
          <w:sz w:val="22"/>
          <w:szCs w:val="22"/>
          <w:u w:val="single"/>
        </w:rPr>
        <w:br/>
      </w:r>
      <w:r>
        <w:rPr>
          <w:rFonts w:ascii="Arial" w:hAnsi="Arial" w:cs="Arial"/>
          <w:sz w:val="22"/>
          <w:szCs w:val="22"/>
          <w:u w:val="single"/>
        </w:rPr>
        <w:t>w ofercie stawkę uśrednioną wyliczoną do celów przetargowych.</w:t>
      </w:r>
    </w:p>
    <w:p w14:paraId="7DFB06B0" w14:textId="77777777" w:rsidR="004D3F6F" w:rsidRDefault="004D3F6F">
      <w:pPr>
        <w:spacing w:line="276" w:lineRule="auto"/>
        <w:jc w:val="center"/>
        <w:rPr>
          <w:rFonts w:ascii="Arial" w:eastAsia="Helvetica-Bold" w:hAnsi="Arial" w:cs="Arial"/>
          <w:b/>
          <w:bCs/>
          <w:color w:val="000000" w:themeColor="text1"/>
          <w:sz w:val="22"/>
          <w:szCs w:val="22"/>
          <w:u w:val="single"/>
        </w:rPr>
      </w:pPr>
    </w:p>
    <w:p w14:paraId="223C8A9F" w14:textId="77777777" w:rsidR="004D3F6F" w:rsidRDefault="00AC4063">
      <w:pPr>
        <w:spacing w:line="276" w:lineRule="auto"/>
        <w:jc w:val="center"/>
        <w:rPr>
          <w:rFonts w:ascii="Arial" w:eastAsia="Helvetica-Bold" w:hAnsi="Arial" w:cs="Arial"/>
          <w:b/>
          <w:bCs/>
          <w:color w:val="000000" w:themeColor="text1"/>
          <w:sz w:val="22"/>
          <w:szCs w:val="22"/>
        </w:rPr>
      </w:pPr>
      <w:r>
        <w:rPr>
          <w:rFonts w:ascii="Arial" w:eastAsia="Helvetica-Bold" w:hAnsi="Arial" w:cs="Arial"/>
          <w:b/>
          <w:bCs/>
          <w:color w:val="000000" w:themeColor="text1"/>
          <w:sz w:val="22"/>
          <w:szCs w:val="22"/>
        </w:rPr>
        <w:t>§ 4.</w:t>
      </w:r>
    </w:p>
    <w:p w14:paraId="079EB2D5" w14:textId="77777777" w:rsidR="004D3F6F" w:rsidRDefault="00AC4063">
      <w:pPr>
        <w:spacing w:line="276" w:lineRule="auto"/>
        <w:jc w:val="center"/>
        <w:rPr>
          <w:rFonts w:ascii="Arial" w:eastAsia="Helvetica-Bold" w:hAnsi="Arial" w:cs="Arial"/>
          <w:b/>
          <w:bCs/>
          <w:sz w:val="22"/>
          <w:szCs w:val="22"/>
          <w:u w:val="single"/>
        </w:rPr>
      </w:pPr>
      <w:r>
        <w:rPr>
          <w:rFonts w:ascii="Arial" w:eastAsia="Helvetica-Bold" w:hAnsi="Arial" w:cs="Arial"/>
          <w:b/>
          <w:bCs/>
          <w:sz w:val="22"/>
          <w:szCs w:val="22"/>
          <w:u w:val="single"/>
        </w:rPr>
        <w:t>Rozliczenie Wykonawcy za wykonany przedmiot zamówienia</w:t>
      </w:r>
    </w:p>
    <w:p w14:paraId="6E3F4A47" w14:textId="77777777" w:rsidR="004D3F6F" w:rsidRDefault="004D3F6F">
      <w:pPr>
        <w:spacing w:line="276" w:lineRule="auto"/>
        <w:jc w:val="center"/>
        <w:rPr>
          <w:rFonts w:ascii="Arial" w:eastAsia="Helvetica-Bold" w:hAnsi="Arial" w:cs="Arial"/>
          <w:b/>
          <w:bCs/>
          <w:sz w:val="22"/>
          <w:szCs w:val="22"/>
          <w:u w:val="single"/>
        </w:rPr>
      </w:pPr>
    </w:p>
    <w:p w14:paraId="0D1168C7" w14:textId="77777777" w:rsidR="004D3F6F" w:rsidRDefault="00AC4063">
      <w:pPr>
        <w:pStyle w:val="western"/>
        <w:numPr>
          <w:ilvl w:val="0"/>
          <w:numId w:val="22"/>
        </w:numPr>
        <w:spacing w:before="280" w:line="276" w:lineRule="auto"/>
        <w:rPr>
          <w:rFonts w:ascii="Arial" w:hAnsi="Arial" w:cs="Arial"/>
        </w:rPr>
      </w:pPr>
      <w:r>
        <w:rPr>
          <w:rFonts w:ascii="Arial" w:hAnsi="Arial" w:cs="Arial"/>
          <w:sz w:val="22"/>
          <w:szCs w:val="22"/>
        </w:rPr>
        <w:t>Rozliczenie za przedmiot umowy będzie odbywać się miesięcznie na podstawie sprzedanych imiennych biletów miesięcznych oraz wyodrębnionej pozycji na fakturze: usługa opieki nad dziećmi.</w:t>
      </w:r>
    </w:p>
    <w:p w14:paraId="6FED4BD1" w14:textId="77777777" w:rsidR="004D3F6F" w:rsidRDefault="00AC4063">
      <w:pPr>
        <w:pStyle w:val="western"/>
        <w:numPr>
          <w:ilvl w:val="0"/>
          <w:numId w:val="22"/>
        </w:numPr>
        <w:spacing w:line="276" w:lineRule="auto"/>
        <w:rPr>
          <w:rFonts w:ascii="Arial" w:hAnsi="Arial" w:cs="Arial"/>
        </w:rPr>
      </w:pPr>
      <w:r>
        <w:rPr>
          <w:rFonts w:ascii="Arial" w:hAnsi="Arial" w:cs="Arial"/>
          <w:sz w:val="22"/>
          <w:szCs w:val="22"/>
        </w:rPr>
        <w:t xml:space="preserve">Zapłata należności Wykonawcy nastąpi przelewem na konto Wykonawcy nr: </w:t>
      </w:r>
      <w:r>
        <w:rPr>
          <w:rFonts w:ascii="Arial" w:hAnsi="Arial" w:cs="Arial"/>
          <w:b/>
          <w:bCs/>
          <w:sz w:val="22"/>
          <w:szCs w:val="22"/>
        </w:rPr>
        <w:t>………………………………………….</w:t>
      </w:r>
      <w:r>
        <w:rPr>
          <w:rFonts w:ascii="Arial" w:hAnsi="Arial" w:cs="Arial"/>
          <w:sz w:val="22"/>
          <w:szCs w:val="22"/>
        </w:rPr>
        <w:t xml:space="preserve"> w terminie</w:t>
      </w:r>
      <w:r>
        <w:rPr>
          <w:rFonts w:ascii="Arial" w:hAnsi="Arial" w:cs="Arial"/>
          <w:b/>
          <w:bCs/>
          <w:sz w:val="22"/>
          <w:szCs w:val="22"/>
        </w:rPr>
        <w:t xml:space="preserve"> do 21 dni </w:t>
      </w:r>
      <w:r>
        <w:rPr>
          <w:rFonts w:ascii="Arial" w:hAnsi="Arial" w:cs="Arial"/>
          <w:sz w:val="22"/>
          <w:szCs w:val="22"/>
        </w:rPr>
        <w:t>od daty wpływu faktury do siedziby Zamawiającego.</w:t>
      </w:r>
    </w:p>
    <w:p w14:paraId="7D829399" w14:textId="77777777" w:rsidR="004D3F6F" w:rsidRDefault="00AC4063">
      <w:pPr>
        <w:pStyle w:val="western"/>
        <w:numPr>
          <w:ilvl w:val="0"/>
          <w:numId w:val="22"/>
        </w:numPr>
        <w:spacing w:line="276" w:lineRule="auto"/>
        <w:rPr>
          <w:rFonts w:ascii="Arial" w:hAnsi="Arial" w:cs="Arial"/>
        </w:rPr>
      </w:pPr>
      <w:r>
        <w:rPr>
          <w:rFonts w:ascii="Arial" w:hAnsi="Arial" w:cs="Arial"/>
          <w:sz w:val="22"/>
          <w:szCs w:val="22"/>
        </w:rPr>
        <w:t>Wykonawca oświadcza, że będzie wystawiał i przekaże Zamawiającemu faktury w formie papierowej (tradycyjnej)/elektronicznej (ustrukturyzowanej), zgodnie z przedłożonym oświadczeniem – Z</w:t>
      </w:r>
      <w:r>
        <w:rPr>
          <w:rFonts w:ascii="Arial" w:hAnsi="Arial" w:cs="Arial"/>
          <w:i/>
          <w:iCs/>
          <w:sz w:val="22"/>
          <w:szCs w:val="22"/>
        </w:rPr>
        <w:t>ałącznik nr …………… do umowy</w:t>
      </w:r>
      <w:r>
        <w:rPr>
          <w:rFonts w:ascii="Arial" w:hAnsi="Arial" w:cs="Arial"/>
          <w:sz w:val="22"/>
          <w:szCs w:val="22"/>
        </w:rPr>
        <w:t>.</w:t>
      </w:r>
    </w:p>
    <w:p w14:paraId="15654C65" w14:textId="77777777" w:rsidR="004D3F6F" w:rsidRDefault="00AC4063">
      <w:pPr>
        <w:pStyle w:val="western"/>
        <w:numPr>
          <w:ilvl w:val="0"/>
          <w:numId w:val="22"/>
        </w:numPr>
        <w:spacing w:line="276" w:lineRule="auto"/>
        <w:rPr>
          <w:rFonts w:ascii="Arial" w:hAnsi="Arial" w:cs="Arial"/>
        </w:rPr>
      </w:pPr>
      <w:r>
        <w:rPr>
          <w:rFonts w:ascii="Arial" w:hAnsi="Arial" w:cs="Arial"/>
          <w:sz w:val="22"/>
          <w:szCs w:val="22"/>
        </w:rPr>
        <w:t>Zamawiający informuje, że inne dokumenty (poza fakturą) Wykonawca zobowiązany jest składać w formie papierowej (tradycyjnej).</w:t>
      </w:r>
    </w:p>
    <w:p w14:paraId="6A308340" w14:textId="77777777" w:rsidR="004D3F6F" w:rsidRDefault="00AC4063">
      <w:pPr>
        <w:pStyle w:val="western"/>
        <w:numPr>
          <w:ilvl w:val="0"/>
          <w:numId w:val="22"/>
        </w:numPr>
        <w:spacing w:line="276" w:lineRule="auto"/>
        <w:rPr>
          <w:rFonts w:ascii="Arial" w:hAnsi="Arial" w:cs="Arial"/>
        </w:rPr>
      </w:pPr>
      <w:r>
        <w:rPr>
          <w:rFonts w:ascii="Arial" w:hAnsi="Arial" w:cs="Arial"/>
          <w:sz w:val="22"/>
          <w:szCs w:val="22"/>
        </w:rPr>
        <w:t>Faktura za wykonanie przedmiotu umowy wystawiona będzie w następujący sposób:</w:t>
      </w:r>
    </w:p>
    <w:p w14:paraId="62280FCE" w14:textId="77777777" w:rsidR="004D3F6F" w:rsidRDefault="004D3F6F">
      <w:pPr>
        <w:pStyle w:val="western"/>
        <w:spacing w:beforeAutospacing="0" w:line="276" w:lineRule="auto"/>
        <w:ind w:left="708"/>
        <w:rPr>
          <w:rFonts w:ascii="Arial" w:hAnsi="Arial" w:cs="Arial"/>
          <w:sz w:val="22"/>
          <w:szCs w:val="22"/>
        </w:rPr>
      </w:pPr>
    </w:p>
    <w:p w14:paraId="35F33EB5" w14:textId="77777777" w:rsidR="004D3F6F" w:rsidRDefault="00AC4063">
      <w:pPr>
        <w:pStyle w:val="western"/>
        <w:spacing w:beforeAutospacing="0" w:line="276" w:lineRule="auto"/>
        <w:ind w:left="708"/>
        <w:rPr>
          <w:rFonts w:ascii="Arial" w:hAnsi="Arial" w:cs="Arial"/>
        </w:rPr>
      </w:pPr>
      <w:r>
        <w:rPr>
          <w:rFonts w:ascii="Arial" w:hAnsi="Arial" w:cs="Arial"/>
          <w:sz w:val="22"/>
          <w:szCs w:val="22"/>
        </w:rPr>
        <w:t>Nabywca: Gmina Reszel, ul. Rynek 24, 11 – 440 Reszel</w:t>
      </w:r>
    </w:p>
    <w:p w14:paraId="4FB97CAC" w14:textId="77777777" w:rsidR="004D3F6F" w:rsidRDefault="00AC4063">
      <w:pPr>
        <w:pStyle w:val="western"/>
        <w:spacing w:beforeAutospacing="0" w:line="276" w:lineRule="auto"/>
        <w:ind w:left="708"/>
        <w:rPr>
          <w:rFonts w:ascii="Arial" w:hAnsi="Arial" w:cs="Arial"/>
        </w:rPr>
      </w:pPr>
      <w:r>
        <w:rPr>
          <w:rFonts w:ascii="Arial" w:hAnsi="Arial" w:cs="Arial"/>
          <w:sz w:val="22"/>
          <w:szCs w:val="22"/>
        </w:rPr>
        <w:t>NIP: 742-224-33-26; REGON: 510743611.</w:t>
      </w:r>
    </w:p>
    <w:p w14:paraId="19F0A0F0" w14:textId="77777777" w:rsidR="004D3F6F" w:rsidRDefault="00AC4063">
      <w:pPr>
        <w:pStyle w:val="western"/>
        <w:spacing w:beforeAutospacing="0" w:line="276" w:lineRule="auto"/>
        <w:ind w:left="708"/>
        <w:rPr>
          <w:rFonts w:ascii="Arial" w:hAnsi="Arial" w:cs="Arial"/>
        </w:rPr>
      </w:pPr>
      <w:r>
        <w:rPr>
          <w:rFonts w:ascii="Arial" w:hAnsi="Arial" w:cs="Arial"/>
          <w:sz w:val="22"/>
          <w:szCs w:val="22"/>
        </w:rPr>
        <w:t>Odbiorca: Urząd Gminy w Reszlu, ul. Rynek 24, 11 – 440 Reszel.</w:t>
      </w:r>
    </w:p>
    <w:p w14:paraId="3F5AD17B" w14:textId="77777777" w:rsidR="004D3F6F" w:rsidRDefault="00AC4063">
      <w:pPr>
        <w:pStyle w:val="western"/>
        <w:numPr>
          <w:ilvl w:val="0"/>
          <w:numId w:val="23"/>
        </w:numPr>
        <w:spacing w:before="280" w:line="276" w:lineRule="auto"/>
        <w:rPr>
          <w:rFonts w:ascii="Arial" w:hAnsi="Arial" w:cs="Arial"/>
        </w:rPr>
      </w:pPr>
      <w:r>
        <w:rPr>
          <w:rFonts w:ascii="Arial" w:hAnsi="Arial" w:cs="Arial"/>
          <w:sz w:val="22"/>
          <w:szCs w:val="22"/>
        </w:rPr>
        <w:t xml:space="preserve">Wykonawca oświadcza, że jest/nie jest czynnym podatnikiem podatku od towarów i usług VAT, posiada </w:t>
      </w:r>
      <w:r>
        <w:rPr>
          <w:rFonts w:ascii="Arial" w:hAnsi="Arial" w:cs="Arial"/>
          <w:b/>
          <w:bCs/>
          <w:sz w:val="22"/>
          <w:szCs w:val="22"/>
        </w:rPr>
        <w:t>NIP: ……………..</w:t>
      </w:r>
      <w:r>
        <w:rPr>
          <w:rFonts w:ascii="Arial" w:hAnsi="Arial" w:cs="Arial"/>
          <w:sz w:val="22"/>
          <w:szCs w:val="22"/>
        </w:rPr>
        <w:t xml:space="preserve">; </w:t>
      </w:r>
      <w:r>
        <w:rPr>
          <w:rFonts w:ascii="Arial" w:hAnsi="Arial" w:cs="Arial"/>
          <w:b/>
          <w:bCs/>
          <w:sz w:val="22"/>
          <w:szCs w:val="22"/>
        </w:rPr>
        <w:t>Regon: ……………….</w:t>
      </w:r>
      <w:r>
        <w:rPr>
          <w:rFonts w:ascii="Arial" w:hAnsi="Arial" w:cs="Arial"/>
          <w:sz w:val="22"/>
          <w:szCs w:val="22"/>
        </w:rPr>
        <w:t xml:space="preserve"> oraz rachunek bankowy </w:t>
      </w:r>
      <w:r>
        <w:rPr>
          <w:rFonts w:ascii="Arial" w:hAnsi="Arial" w:cs="Arial"/>
          <w:b/>
          <w:bCs/>
          <w:sz w:val="22"/>
          <w:szCs w:val="22"/>
        </w:rPr>
        <w:t>Nr …………………………..</w:t>
      </w:r>
    </w:p>
    <w:p w14:paraId="1A2341AA" w14:textId="77777777" w:rsidR="004D3F6F" w:rsidRDefault="00AC4063">
      <w:pPr>
        <w:pStyle w:val="western"/>
        <w:numPr>
          <w:ilvl w:val="0"/>
          <w:numId w:val="23"/>
        </w:numPr>
        <w:spacing w:line="276" w:lineRule="auto"/>
        <w:rPr>
          <w:rFonts w:ascii="Arial" w:hAnsi="Arial" w:cs="Arial"/>
        </w:rPr>
      </w:pPr>
      <w:r>
        <w:rPr>
          <w:rFonts w:ascii="Arial" w:hAnsi="Arial" w:cs="Arial"/>
          <w:sz w:val="22"/>
          <w:szCs w:val="22"/>
        </w:rPr>
        <w:t>W przypadku błędnie wystawionej faktury termin płatności liczony jest od daty złożenia faktury korygującej.</w:t>
      </w:r>
    </w:p>
    <w:p w14:paraId="559AD266" w14:textId="77777777" w:rsidR="004D3F6F" w:rsidRDefault="00AC4063">
      <w:pPr>
        <w:pStyle w:val="western"/>
        <w:numPr>
          <w:ilvl w:val="0"/>
          <w:numId w:val="23"/>
        </w:numPr>
        <w:spacing w:line="276" w:lineRule="auto"/>
        <w:rPr>
          <w:rFonts w:ascii="Arial" w:hAnsi="Arial" w:cs="Arial"/>
        </w:rPr>
      </w:pPr>
      <w:r>
        <w:rPr>
          <w:rFonts w:ascii="Arial" w:hAnsi="Arial" w:cs="Arial"/>
          <w:sz w:val="22"/>
          <w:szCs w:val="22"/>
        </w:rPr>
        <w:t>Wykonawca wyraża zgodę na potrącenie z wystawionej faktury należnych Zamawiającemu kar umownych.</w:t>
      </w:r>
    </w:p>
    <w:p w14:paraId="2F868360" w14:textId="77777777" w:rsidR="004D3F6F" w:rsidRDefault="00AC4063">
      <w:pPr>
        <w:pStyle w:val="western"/>
        <w:numPr>
          <w:ilvl w:val="0"/>
          <w:numId w:val="23"/>
        </w:numPr>
        <w:spacing w:line="276" w:lineRule="auto"/>
        <w:rPr>
          <w:rFonts w:ascii="Arial" w:hAnsi="Arial" w:cs="Arial"/>
        </w:rPr>
      </w:pPr>
      <w:r>
        <w:rPr>
          <w:rFonts w:ascii="Arial" w:hAnsi="Arial" w:cs="Arial"/>
          <w:sz w:val="22"/>
          <w:szCs w:val="22"/>
        </w:rPr>
        <w:t>Wykonawca nie może przenieść wierzytelności wynikającej z niniejszej umowy na inną osobę bez zgody Zamawiającego, wyrażonej na piśmie, pod rygorem nieważności.</w:t>
      </w:r>
    </w:p>
    <w:p w14:paraId="566AB810" w14:textId="77777777" w:rsidR="004D3F6F" w:rsidRDefault="00AC4063">
      <w:pPr>
        <w:pStyle w:val="western"/>
        <w:numPr>
          <w:ilvl w:val="0"/>
          <w:numId w:val="23"/>
        </w:numPr>
        <w:spacing w:line="276" w:lineRule="auto"/>
        <w:rPr>
          <w:rFonts w:ascii="Arial" w:hAnsi="Arial" w:cs="Arial"/>
        </w:rPr>
      </w:pPr>
      <w:r>
        <w:rPr>
          <w:rFonts w:ascii="Arial" w:hAnsi="Arial" w:cs="Arial"/>
          <w:sz w:val="22"/>
          <w:szCs w:val="22"/>
        </w:rPr>
        <w:t>Za dzień zapłaty uznaje się dzień, w którym Zamawiający wydał swojemu bankowi polecenie przelewu określonej kwoty na rachunek bankowy Wykonawcy.</w:t>
      </w:r>
    </w:p>
    <w:p w14:paraId="572434DF" w14:textId="77777777" w:rsidR="004D3F6F" w:rsidRDefault="00AC4063">
      <w:pPr>
        <w:pStyle w:val="western"/>
        <w:numPr>
          <w:ilvl w:val="0"/>
          <w:numId w:val="23"/>
        </w:numPr>
        <w:spacing w:line="276" w:lineRule="auto"/>
        <w:rPr>
          <w:rFonts w:ascii="Arial" w:hAnsi="Arial" w:cs="Arial"/>
        </w:rPr>
      </w:pPr>
      <w:r>
        <w:rPr>
          <w:rFonts w:ascii="Arial" w:hAnsi="Arial" w:cs="Arial"/>
          <w:sz w:val="22"/>
          <w:szCs w:val="22"/>
        </w:rPr>
        <w:t>Jeżeli wskazany w fakturze dzień zapłaty należności dla wykonawcy jest dniem wolnym od pracy zamawiający zapłaty należności dokonuje w pierwszym dniu roboczym następującym po dniu lub dniach wolnych od pracy.</w:t>
      </w:r>
    </w:p>
    <w:p w14:paraId="230D40E8" w14:textId="77777777" w:rsidR="004D3F6F" w:rsidRDefault="00AC4063">
      <w:pPr>
        <w:numPr>
          <w:ilvl w:val="0"/>
          <w:numId w:val="25"/>
        </w:numPr>
        <w:tabs>
          <w:tab w:val="left" w:pos="360"/>
        </w:tabs>
        <w:spacing w:line="276" w:lineRule="auto"/>
        <w:jc w:val="both"/>
        <w:rPr>
          <w:rFonts w:ascii="Arial" w:eastAsia="ArialMT" w:hAnsi="Arial" w:cs="Arial"/>
          <w:sz w:val="22"/>
          <w:szCs w:val="22"/>
        </w:rPr>
      </w:pPr>
      <w:r>
        <w:rPr>
          <w:rFonts w:ascii="Arial" w:eastAsia="ArialMT" w:hAnsi="Arial" w:cs="Arial"/>
          <w:sz w:val="22"/>
          <w:szCs w:val="22"/>
          <w:u w:val="single"/>
        </w:rPr>
        <w:lastRenderedPageBreak/>
        <w:t>Wykonawca powinien zgłosić z 7-dniowym wyprzedzeniem zamiar złożenia faktury ustrukturyzowanej, wówczas Zamawiający poda mu numer GLN umożliwiający złożenie dokumentu w ten sposób.</w:t>
      </w:r>
    </w:p>
    <w:p w14:paraId="4E7FBB5A" w14:textId="77777777" w:rsidR="004D3F6F" w:rsidRDefault="004D3F6F">
      <w:pPr>
        <w:spacing w:line="276" w:lineRule="auto"/>
        <w:jc w:val="center"/>
        <w:rPr>
          <w:rFonts w:ascii="Arial" w:eastAsia="Helvetica-Bold" w:hAnsi="Arial" w:cs="Arial"/>
          <w:b/>
          <w:bCs/>
          <w:sz w:val="22"/>
          <w:szCs w:val="22"/>
        </w:rPr>
      </w:pPr>
    </w:p>
    <w:p w14:paraId="154358F2" w14:textId="77777777" w:rsidR="004D3F6F" w:rsidRDefault="00AC4063">
      <w:pPr>
        <w:spacing w:line="276" w:lineRule="auto"/>
        <w:jc w:val="center"/>
        <w:rPr>
          <w:rFonts w:ascii="Arial" w:eastAsia="Helvetica-Bold" w:hAnsi="Arial" w:cs="Arial"/>
          <w:b/>
          <w:bCs/>
          <w:sz w:val="22"/>
          <w:szCs w:val="22"/>
        </w:rPr>
      </w:pPr>
      <w:r>
        <w:rPr>
          <w:rFonts w:ascii="Arial" w:eastAsia="Helvetica-Bold" w:hAnsi="Arial" w:cs="Arial"/>
          <w:b/>
          <w:bCs/>
          <w:sz w:val="22"/>
          <w:szCs w:val="22"/>
        </w:rPr>
        <w:t>§ 5.</w:t>
      </w:r>
    </w:p>
    <w:p w14:paraId="53B7E8F2" w14:textId="77777777" w:rsidR="004D3F6F" w:rsidRDefault="00AC4063">
      <w:pPr>
        <w:spacing w:line="276" w:lineRule="auto"/>
        <w:jc w:val="center"/>
        <w:rPr>
          <w:rFonts w:ascii="Arial" w:eastAsia="Helvetica-Bold" w:hAnsi="Arial" w:cs="Arial"/>
          <w:b/>
          <w:bCs/>
          <w:sz w:val="22"/>
          <w:szCs w:val="22"/>
          <w:u w:val="single"/>
        </w:rPr>
      </w:pPr>
      <w:r>
        <w:rPr>
          <w:rFonts w:ascii="Arial" w:eastAsia="Helvetica-Bold" w:hAnsi="Arial" w:cs="Arial"/>
          <w:b/>
          <w:bCs/>
          <w:sz w:val="22"/>
          <w:szCs w:val="22"/>
          <w:u w:val="single"/>
        </w:rPr>
        <w:t>Obowi</w:t>
      </w:r>
      <w:r>
        <w:rPr>
          <w:rFonts w:ascii="Arial" w:eastAsia="ArialMT" w:hAnsi="Arial" w:cs="Arial"/>
          <w:b/>
          <w:sz w:val="22"/>
          <w:szCs w:val="22"/>
          <w:u w:val="single"/>
        </w:rPr>
        <w:t>ą</w:t>
      </w:r>
      <w:r>
        <w:rPr>
          <w:rFonts w:ascii="Arial" w:eastAsia="Helvetica-Bold" w:hAnsi="Arial" w:cs="Arial"/>
          <w:b/>
          <w:bCs/>
          <w:sz w:val="22"/>
          <w:szCs w:val="22"/>
          <w:u w:val="single"/>
        </w:rPr>
        <w:t>zki Zamawiaj</w:t>
      </w:r>
      <w:r>
        <w:rPr>
          <w:rFonts w:ascii="Arial" w:eastAsia="ArialMT" w:hAnsi="Arial" w:cs="Arial"/>
          <w:b/>
          <w:sz w:val="22"/>
          <w:szCs w:val="22"/>
          <w:u w:val="single"/>
        </w:rPr>
        <w:t>ą</w:t>
      </w:r>
      <w:r>
        <w:rPr>
          <w:rFonts w:ascii="Arial" w:eastAsia="Helvetica-Bold" w:hAnsi="Arial" w:cs="Arial"/>
          <w:b/>
          <w:bCs/>
          <w:sz w:val="22"/>
          <w:szCs w:val="22"/>
          <w:u w:val="single"/>
        </w:rPr>
        <w:t>cego</w:t>
      </w:r>
    </w:p>
    <w:p w14:paraId="51706C1F" w14:textId="77777777" w:rsidR="004D3F6F" w:rsidRDefault="004D3F6F">
      <w:pPr>
        <w:spacing w:line="276" w:lineRule="auto"/>
        <w:jc w:val="center"/>
        <w:rPr>
          <w:rFonts w:ascii="Arial" w:eastAsia="Helvetica-Bold" w:hAnsi="Arial" w:cs="Arial"/>
          <w:b/>
          <w:bCs/>
          <w:sz w:val="22"/>
          <w:szCs w:val="22"/>
          <w:u w:val="single"/>
        </w:rPr>
      </w:pPr>
    </w:p>
    <w:p w14:paraId="60F0C3CA" w14:textId="77777777" w:rsidR="004D3F6F" w:rsidRDefault="00AC4063">
      <w:pPr>
        <w:pStyle w:val="Default"/>
        <w:tabs>
          <w:tab w:val="left" w:pos="360"/>
        </w:tabs>
        <w:spacing w:line="276" w:lineRule="auto"/>
        <w:jc w:val="both"/>
        <w:rPr>
          <w:rFonts w:ascii="Arial" w:hAnsi="Arial" w:cs="Arial"/>
          <w:color w:val="auto"/>
          <w:sz w:val="22"/>
          <w:szCs w:val="22"/>
        </w:rPr>
      </w:pPr>
      <w:r>
        <w:rPr>
          <w:rFonts w:ascii="Arial" w:hAnsi="Arial" w:cs="Arial"/>
          <w:color w:val="auto"/>
          <w:sz w:val="22"/>
          <w:szCs w:val="22"/>
        </w:rPr>
        <w:t>1.</w:t>
      </w:r>
      <w:r>
        <w:rPr>
          <w:rFonts w:ascii="Arial" w:hAnsi="Arial" w:cs="Arial"/>
          <w:color w:val="auto"/>
          <w:sz w:val="22"/>
          <w:szCs w:val="22"/>
        </w:rPr>
        <w:tab/>
        <w:t xml:space="preserve">Do obowiązków Zamawiającego należy : </w:t>
      </w:r>
    </w:p>
    <w:p w14:paraId="0F94171E" w14:textId="77777777" w:rsidR="004D3F6F" w:rsidRDefault="00AC4063">
      <w:pPr>
        <w:pStyle w:val="Default"/>
        <w:numPr>
          <w:ilvl w:val="0"/>
          <w:numId w:val="9"/>
        </w:numPr>
        <w:spacing w:line="276" w:lineRule="auto"/>
        <w:jc w:val="both"/>
        <w:rPr>
          <w:rFonts w:ascii="Arial" w:hAnsi="Arial" w:cs="Arial"/>
          <w:color w:val="auto"/>
          <w:sz w:val="22"/>
          <w:szCs w:val="22"/>
        </w:rPr>
      </w:pPr>
      <w:r>
        <w:rPr>
          <w:rFonts w:ascii="Arial" w:hAnsi="Arial" w:cs="Arial"/>
          <w:color w:val="auto"/>
          <w:sz w:val="22"/>
          <w:szCs w:val="22"/>
        </w:rPr>
        <w:t>zapewnienie bieżącej współpracy i dostęp Wykonawcy do wszystkich informacji niezbędnych do realizacji umowy,</w:t>
      </w:r>
    </w:p>
    <w:p w14:paraId="3F47A19B" w14:textId="77777777" w:rsidR="004D3F6F" w:rsidRDefault="00AC4063">
      <w:pPr>
        <w:pStyle w:val="Default"/>
        <w:numPr>
          <w:ilvl w:val="0"/>
          <w:numId w:val="9"/>
        </w:numPr>
        <w:spacing w:line="276" w:lineRule="auto"/>
        <w:jc w:val="both"/>
        <w:rPr>
          <w:rFonts w:ascii="Arial" w:hAnsi="Arial" w:cs="Arial"/>
          <w:color w:val="auto"/>
          <w:sz w:val="22"/>
          <w:szCs w:val="22"/>
        </w:rPr>
      </w:pPr>
      <w:r>
        <w:rPr>
          <w:rFonts w:ascii="Arial" w:hAnsi="Arial" w:cs="Arial"/>
          <w:color w:val="auto"/>
          <w:sz w:val="22"/>
          <w:szCs w:val="22"/>
        </w:rPr>
        <w:t>zapłata wynagrodzenia za wykonane usługi,</w:t>
      </w:r>
    </w:p>
    <w:p w14:paraId="3A0F8AA1" w14:textId="3CF0F735" w:rsidR="004D3F6F" w:rsidRDefault="00AC4063">
      <w:pPr>
        <w:pStyle w:val="Akapitzlist"/>
        <w:numPr>
          <w:ilvl w:val="0"/>
          <w:numId w:val="9"/>
        </w:numPr>
        <w:contextualSpacing/>
        <w:jc w:val="both"/>
        <w:rPr>
          <w:rFonts w:cs="Arial"/>
          <w:sz w:val="22"/>
          <w:szCs w:val="22"/>
        </w:rPr>
      </w:pPr>
      <w:r>
        <w:rPr>
          <w:rFonts w:eastAsia="Calibri" w:cs="Arial"/>
          <w:sz w:val="22"/>
          <w:szCs w:val="22"/>
        </w:rPr>
        <w:t>współpraca z Wykonawcą w celu należytego wykonania umowy</w:t>
      </w:r>
      <w:r w:rsidR="004D1AEA">
        <w:rPr>
          <w:rFonts w:eastAsia="Calibri" w:cs="Arial"/>
          <w:sz w:val="22"/>
          <w:szCs w:val="22"/>
        </w:rPr>
        <w:t>.</w:t>
      </w:r>
    </w:p>
    <w:p w14:paraId="01461BBB" w14:textId="77777777" w:rsidR="004D3F6F" w:rsidRDefault="004D3F6F">
      <w:pPr>
        <w:ind w:left="360"/>
        <w:contextualSpacing/>
        <w:jc w:val="both"/>
        <w:rPr>
          <w:rFonts w:cs="Arial"/>
          <w:sz w:val="22"/>
          <w:szCs w:val="22"/>
        </w:rPr>
      </w:pPr>
    </w:p>
    <w:p w14:paraId="79A29538" w14:textId="77777777" w:rsidR="004D3F6F" w:rsidRDefault="00AC4063">
      <w:pPr>
        <w:spacing w:line="276" w:lineRule="auto"/>
        <w:jc w:val="center"/>
        <w:rPr>
          <w:rFonts w:ascii="Arial" w:eastAsia="Helvetica-Bold" w:hAnsi="Arial" w:cs="Arial"/>
          <w:b/>
          <w:bCs/>
          <w:sz w:val="22"/>
          <w:szCs w:val="22"/>
        </w:rPr>
      </w:pPr>
      <w:r>
        <w:rPr>
          <w:rFonts w:ascii="Arial" w:eastAsia="Helvetica-Bold" w:hAnsi="Arial" w:cs="Arial"/>
          <w:b/>
          <w:bCs/>
          <w:sz w:val="22"/>
          <w:szCs w:val="22"/>
        </w:rPr>
        <w:t>§ 6.</w:t>
      </w:r>
    </w:p>
    <w:p w14:paraId="6D437FB3" w14:textId="77777777" w:rsidR="004D3F6F" w:rsidRDefault="00AC4063">
      <w:pPr>
        <w:spacing w:line="276" w:lineRule="auto"/>
        <w:jc w:val="center"/>
        <w:rPr>
          <w:rFonts w:ascii="Arial" w:eastAsia="Helvetica-Bold" w:hAnsi="Arial" w:cs="Arial"/>
          <w:b/>
          <w:bCs/>
          <w:sz w:val="22"/>
          <w:szCs w:val="22"/>
          <w:u w:val="single"/>
        </w:rPr>
      </w:pPr>
      <w:r>
        <w:rPr>
          <w:rFonts w:ascii="Arial" w:eastAsia="Helvetica-Bold" w:hAnsi="Arial" w:cs="Arial"/>
          <w:b/>
          <w:bCs/>
          <w:sz w:val="22"/>
          <w:szCs w:val="22"/>
          <w:u w:val="single"/>
        </w:rPr>
        <w:t>Obowi</w:t>
      </w:r>
      <w:r>
        <w:rPr>
          <w:rFonts w:ascii="Arial" w:eastAsia="ArialMT" w:hAnsi="Arial" w:cs="Arial"/>
          <w:b/>
          <w:sz w:val="22"/>
          <w:szCs w:val="22"/>
          <w:u w:val="single"/>
        </w:rPr>
        <w:t>ą</w:t>
      </w:r>
      <w:r>
        <w:rPr>
          <w:rFonts w:ascii="Arial" w:eastAsia="Helvetica-Bold" w:hAnsi="Arial" w:cs="Arial"/>
          <w:b/>
          <w:bCs/>
          <w:sz w:val="22"/>
          <w:szCs w:val="22"/>
          <w:u w:val="single"/>
        </w:rPr>
        <w:t>zki Wykonawcy</w:t>
      </w:r>
    </w:p>
    <w:p w14:paraId="5186F33B" w14:textId="77777777" w:rsidR="004D3F6F" w:rsidRDefault="004D3F6F">
      <w:pPr>
        <w:spacing w:line="276" w:lineRule="auto"/>
        <w:jc w:val="center"/>
        <w:rPr>
          <w:rFonts w:ascii="Arial" w:eastAsia="Helvetica-Bold" w:hAnsi="Arial" w:cs="Arial"/>
          <w:b/>
          <w:bCs/>
          <w:sz w:val="22"/>
          <w:szCs w:val="22"/>
          <w:u w:val="single"/>
        </w:rPr>
      </w:pPr>
    </w:p>
    <w:p w14:paraId="412E0C5B" w14:textId="53EF334F" w:rsidR="004D3F6F" w:rsidRDefault="00AC4063">
      <w:pPr>
        <w:pStyle w:val="Default"/>
        <w:numPr>
          <w:ilvl w:val="0"/>
          <w:numId w:val="4"/>
        </w:numPr>
        <w:tabs>
          <w:tab w:val="left" w:pos="360"/>
        </w:tabs>
        <w:spacing w:line="276" w:lineRule="auto"/>
        <w:jc w:val="both"/>
        <w:rPr>
          <w:rFonts w:ascii="Arial" w:hAnsi="Arial" w:cs="Arial"/>
          <w:color w:val="auto"/>
          <w:sz w:val="22"/>
          <w:szCs w:val="22"/>
        </w:rPr>
      </w:pPr>
      <w:r>
        <w:rPr>
          <w:rFonts w:ascii="Arial" w:hAnsi="Arial" w:cs="Arial"/>
          <w:color w:val="auto"/>
          <w:sz w:val="22"/>
          <w:szCs w:val="22"/>
        </w:rPr>
        <w:t xml:space="preserve">Wykonawca zobowiązany jest do świadczenia usługi przewozowej pojazdami spełniającymi wymagania szczegółowe jak dla pojazdów do przewozu uczniów </w:t>
      </w:r>
      <w:r>
        <w:rPr>
          <w:rFonts w:ascii="Arial" w:hAnsi="Arial" w:cs="Arial"/>
          <w:color w:val="auto"/>
          <w:sz w:val="22"/>
          <w:szCs w:val="22"/>
        </w:rPr>
        <w:br/>
        <w:t>i młodzieży szkolnej oraz posiadać inne wymagane dokumenty potwierdzające kwalifikacje/uprawnienia kierowcy i właściwy stan techniczny pojazdów</w:t>
      </w:r>
      <w:r>
        <w:rPr>
          <w:rFonts w:ascii="Arial" w:hAnsi="Arial" w:cs="Arial"/>
          <w:b/>
          <w:bCs/>
          <w:i/>
          <w:iCs/>
          <w:color w:val="auto"/>
          <w:sz w:val="22"/>
          <w:szCs w:val="22"/>
        </w:rPr>
        <w:t xml:space="preserve">, </w:t>
      </w:r>
      <w:r>
        <w:rPr>
          <w:rFonts w:ascii="Arial" w:hAnsi="Arial" w:cs="Arial"/>
          <w:b/>
          <w:bCs/>
          <w:color w:val="auto"/>
          <w:sz w:val="22"/>
          <w:szCs w:val="22"/>
        </w:rPr>
        <w:t xml:space="preserve">zgodnie </w:t>
      </w:r>
      <w:r w:rsidR="00CF4466">
        <w:rPr>
          <w:rFonts w:ascii="Arial" w:hAnsi="Arial" w:cs="Arial"/>
          <w:b/>
          <w:bCs/>
          <w:color w:val="auto"/>
          <w:sz w:val="22"/>
          <w:szCs w:val="22"/>
        </w:rPr>
        <w:br/>
      </w:r>
      <w:r>
        <w:rPr>
          <w:rFonts w:ascii="Arial" w:hAnsi="Arial" w:cs="Arial"/>
          <w:b/>
          <w:bCs/>
          <w:color w:val="auto"/>
          <w:sz w:val="22"/>
          <w:szCs w:val="22"/>
        </w:rPr>
        <w:t>z przepisami ustawy z dnia 6 września 2001 r.  o transporcie drogowym.</w:t>
      </w:r>
    </w:p>
    <w:p w14:paraId="1E9CC472" w14:textId="77777777" w:rsidR="004D3F6F" w:rsidRDefault="00AC4063">
      <w:pPr>
        <w:pStyle w:val="Default"/>
        <w:numPr>
          <w:ilvl w:val="0"/>
          <w:numId w:val="4"/>
        </w:numPr>
        <w:tabs>
          <w:tab w:val="left" w:pos="360"/>
        </w:tabs>
        <w:spacing w:line="276" w:lineRule="auto"/>
        <w:jc w:val="both"/>
        <w:rPr>
          <w:rFonts w:ascii="Arial" w:hAnsi="Arial" w:cs="Arial"/>
          <w:color w:val="auto"/>
          <w:sz w:val="22"/>
          <w:szCs w:val="22"/>
        </w:rPr>
      </w:pPr>
      <w:r>
        <w:rPr>
          <w:rFonts w:ascii="Arial" w:hAnsi="Arial" w:cs="Arial"/>
          <w:color w:val="auto"/>
          <w:sz w:val="22"/>
          <w:szCs w:val="22"/>
        </w:rPr>
        <w:t>Do obowiązków Wykonawcy należy zapewnienie opieki</w:t>
      </w:r>
      <w:r>
        <w:rPr>
          <w:rFonts w:ascii="Arial" w:hAnsi="Arial" w:cs="Arial"/>
          <w:bCs/>
          <w:color w:val="auto"/>
          <w:sz w:val="22"/>
          <w:szCs w:val="22"/>
        </w:rPr>
        <w:t xml:space="preserve"> przewożonym uczniom. </w:t>
      </w:r>
      <w:r>
        <w:rPr>
          <w:rFonts w:ascii="Arial" w:hAnsi="Arial" w:cs="Arial"/>
          <w:color w:val="auto"/>
          <w:sz w:val="22"/>
          <w:szCs w:val="22"/>
        </w:rPr>
        <w:t xml:space="preserve">Pod pojęciem </w:t>
      </w:r>
      <w:r>
        <w:rPr>
          <w:rFonts w:ascii="Arial" w:hAnsi="Arial" w:cs="Arial"/>
          <w:b/>
          <w:bCs/>
          <w:color w:val="auto"/>
          <w:sz w:val="22"/>
          <w:szCs w:val="22"/>
          <w:u w:val="single"/>
        </w:rPr>
        <w:t xml:space="preserve">opieka </w:t>
      </w:r>
      <w:r>
        <w:rPr>
          <w:rFonts w:ascii="Arial" w:hAnsi="Arial" w:cs="Arial"/>
          <w:color w:val="auto"/>
          <w:sz w:val="22"/>
          <w:szCs w:val="22"/>
        </w:rPr>
        <w:t>rozumie się zapewnienie warunków bezpieczeństwa i higieny w trakcie wsiadania, wysiadania i przejazdu uczniów autobusem, która jest niezbędna przy tego rodzaju przewozach. Opiekunem dowożonych dzieci musi być osoba pełnoletnia, potrafiąca utrzymać dobry kontakt z dziećmi, niezbędny do zachowania bezpieczeństwa w czasie przewozu (</w:t>
      </w:r>
      <w:r>
        <w:rPr>
          <w:rFonts w:ascii="Arial" w:hAnsi="Arial" w:cs="Arial"/>
          <w:b/>
          <w:color w:val="auto"/>
          <w:sz w:val="22"/>
          <w:szCs w:val="22"/>
        </w:rPr>
        <w:t>zastrzeżenie</w:t>
      </w:r>
      <w:r>
        <w:rPr>
          <w:rFonts w:ascii="Arial" w:hAnsi="Arial" w:cs="Arial"/>
          <w:color w:val="auto"/>
          <w:sz w:val="22"/>
          <w:szCs w:val="22"/>
        </w:rPr>
        <w:t xml:space="preserve">: </w:t>
      </w:r>
      <w:r>
        <w:rPr>
          <w:rFonts w:ascii="Arial" w:hAnsi="Arial" w:cs="Arial"/>
          <w:color w:val="auto"/>
          <w:sz w:val="22"/>
          <w:szCs w:val="22"/>
          <w:u w:val="single"/>
        </w:rPr>
        <w:t xml:space="preserve">kierowca nie może być jednocześnie opiekunem, </w:t>
      </w:r>
      <w:r>
        <w:rPr>
          <w:rFonts w:ascii="Arial" w:hAnsi="Arial" w:cs="Arial"/>
          <w:color w:val="auto"/>
          <w:sz w:val="22"/>
          <w:szCs w:val="22"/>
          <w:u w:val="single"/>
        </w:rPr>
        <w:br/>
      </w:r>
      <w:r>
        <w:rPr>
          <w:rFonts w:ascii="Arial" w:hAnsi="Arial" w:cs="Arial"/>
          <w:b/>
          <w:color w:val="auto"/>
          <w:sz w:val="22"/>
          <w:szCs w:val="22"/>
          <w:u w:val="single"/>
        </w:rPr>
        <w:t>w autobusie musi znajdować się kierowca i opiekun)</w:t>
      </w:r>
      <w:r>
        <w:rPr>
          <w:rFonts w:ascii="Arial" w:hAnsi="Arial" w:cs="Arial"/>
          <w:color w:val="auto"/>
          <w:sz w:val="22"/>
          <w:szCs w:val="22"/>
        </w:rPr>
        <w:t xml:space="preserve">. </w:t>
      </w:r>
    </w:p>
    <w:p w14:paraId="7F290487" w14:textId="77777777" w:rsidR="004D3F6F" w:rsidRDefault="00AC4063">
      <w:pPr>
        <w:pStyle w:val="Akapitzlist"/>
        <w:numPr>
          <w:ilvl w:val="0"/>
          <w:numId w:val="34"/>
        </w:numPr>
        <w:contextualSpacing/>
        <w:jc w:val="both"/>
        <w:rPr>
          <w:rFonts w:cs="Arial"/>
          <w:sz w:val="22"/>
          <w:szCs w:val="22"/>
        </w:rPr>
      </w:pPr>
      <w:r>
        <w:rPr>
          <w:rFonts w:cs="Arial"/>
          <w:sz w:val="22"/>
          <w:szCs w:val="22"/>
        </w:rPr>
        <w:t>Do obowiązków opiekuna dowozu należy w szczególności:</w:t>
      </w:r>
    </w:p>
    <w:p w14:paraId="639FBB4F" w14:textId="77777777" w:rsidR="004D3F6F" w:rsidRDefault="00AC4063">
      <w:pPr>
        <w:pStyle w:val="Akapitzlist"/>
        <w:numPr>
          <w:ilvl w:val="0"/>
          <w:numId w:val="36"/>
        </w:numPr>
        <w:contextualSpacing/>
        <w:jc w:val="both"/>
        <w:rPr>
          <w:rFonts w:cs="Arial"/>
          <w:sz w:val="22"/>
          <w:szCs w:val="22"/>
        </w:rPr>
      </w:pPr>
      <w:r>
        <w:rPr>
          <w:rFonts w:cs="Arial"/>
          <w:sz w:val="22"/>
          <w:szCs w:val="22"/>
        </w:rPr>
        <w:t>Zapewnienie bezpiecznego zachowania uczniów w pojeździe w czasie jazdy.</w:t>
      </w:r>
    </w:p>
    <w:p w14:paraId="01E1A0BE" w14:textId="77777777" w:rsidR="004D3F6F" w:rsidRDefault="00AC4063">
      <w:pPr>
        <w:pStyle w:val="Akapitzlist"/>
        <w:numPr>
          <w:ilvl w:val="0"/>
          <w:numId w:val="36"/>
        </w:numPr>
        <w:contextualSpacing/>
        <w:jc w:val="both"/>
        <w:rPr>
          <w:rFonts w:cs="Arial"/>
          <w:sz w:val="22"/>
          <w:szCs w:val="22"/>
        </w:rPr>
      </w:pPr>
      <w:r>
        <w:rPr>
          <w:rFonts w:cs="Arial"/>
          <w:sz w:val="22"/>
          <w:szCs w:val="22"/>
        </w:rPr>
        <w:t xml:space="preserve">Zapewnienie bezpiecznego wsiadania i wysiadania uczniów na przystankach, </w:t>
      </w:r>
      <w:r>
        <w:rPr>
          <w:rFonts w:cs="Arial"/>
          <w:sz w:val="22"/>
          <w:szCs w:val="22"/>
        </w:rPr>
        <w:br/>
        <w:t>w tym dozór nad przechodzeniem na drugą stronę drogi.</w:t>
      </w:r>
    </w:p>
    <w:p w14:paraId="47E040BC" w14:textId="77777777" w:rsidR="004D3F6F" w:rsidRDefault="00AC4063">
      <w:pPr>
        <w:pStyle w:val="Akapitzlist"/>
        <w:numPr>
          <w:ilvl w:val="0"/>
          <w:numId w:val="36"/>
        </w:numPr>
        <w:contextualSpacing/>
        <w:jc w:val="both"/>
        <w:rPr>
          <w:rFonts w:cs="Arial"/>
          <w:sz w:val="22"/>
          <w:szCs w:val="22"/>
        </w:rPr>
      </w:pPr>
      <w:r>
        <w:rPr>
          <w:rFonts w:cs="Arial"/>
          <w:sz w:val="22"/>
          <w:szCs w:val="22"/>
        </w:rPr>
        <w:t xml:space="preserve">Jeżeli początkowy lub końcowy przystanek znajduje się przy posesji szkoły, opiekun dowozu przeprowadza również zebranych uczniów z miejsca oczekiwania na autobus w budynku szkoły do pojazdu i odwrotnie. </w:t>
      </w:r>
    </w:p>
    <w:p w14:paraId="0120507C" w14:textId="77777777" w:rsidR="004D3F6F" w:rsidRDefault="00AC4063">
      <w:pPr>
        <w:pStyle w:val="Akapitzlist"/>
        <w:numPr>
          <w:ilvl w:val="0"/>
          <w:numId w:val="35"/>
        </w:numPr>
        <w:contextualSpacing/>
        <w:jc w:val="both"/>
        <w:rPr>
          <w:rFonts w:cs="Arial"/>
          <w:sz w:val="22"/>
          <w:szCs w:val="22"/>
        </w:rPr>
      </w:pPr>
      <w:r>
        <w:rPr>
          <w:rFonts w:cs="Arial"/>
          <w:sz w:val="22"/>
          <w:szCs w:val="22"/>
        </w:rPr>
        <w:t xml:space="preserve">Opiekun dowozu otrzymuje od dyrektora szkoły listę uczniów korzystających z dowozu wraz ze wskazanym przez rodziców miejscem wsiadania i wysiadania. Obowiązkiem opiekuna jest dopilnowanie, by uczniowie wsiadali i wysiadali jedynie we wskazanych miejscach. O nieprawidłowościach opiekun dowozu niezwłocznie powiadamia dyrektora szkoły. Zmian informacji o miejscu wsiadania i wysiadania danego ucznia mogą dokonać pisemnie jedynie rodzice/prawni opiekunowie za pośrednictwem dyrektora szkoły. </w:t>
      </w:r>
    </w:p>
    <w:p w14:paraId="4FBC438B" w14:textId="77777777" w:rsidR="004D3F6F" w:rsidRDefault="00AC4063">
      <w:pPr>
        <w:pStyle w:val="Akapitzlist"/>
        <w:numPr>
          <w:ilvl w:val="0"/>
          <w:numId w:val="35"/>
        </w:numPr>
        <w:contextualSpacing/>
        <w:jc w:val="both"/>
        <w:rPr>
          <w:rFonts w:cs="Arial"/>
          <w:color w:val="000000" w:themeColor="text1"/>
          <w:sz w:val="22"/>
          <w:szCs w:val="22"/>
        </w:rPr>
      </w:pPr>
      <w:r>
        <w:rPr>
          <w:rFonts w:cs="Arial"/>
          <w:sz w:val="22"/>
          <w:szCs w:val="22"/>
        </w:rPr>
        <w:t xml:space="preserve">Obowiązkiem rodziców/prawnych opiekunów dzieci, które nie ukończyły 7 lat jest zapewnienie dziecku opieki w drodze z domu na przystanek i z powrotem. Jeżeli </w:t>
      </w:r>
      <w:r>
        <w:rPr>
          <w:rFonts w:cs="Arial"/>
          <w:sz w:val="22"/>
          <w:szCs w:val="22"/>
        </w:rPr>
        <w:br/>
      </w:r>
      <w:r>
        <w:rPr>
          <w:rFonts w:eastAsia="Calibri" w:cs="Arial"/>
          <w:sz w:val="22"/>
          <w:szCs w:val="22"/>
        </w:rPr>
        <w:t xml:space="preserve">w chwili przyjazdu autobusu na przystanek  na dziecko, które nie ukończyło 7 lat nie będzie oczekiwać osoba odpowiedzialna za  jego powrót do domu (rodzic, opiekun, starsze rodzeństwo), </w:t>
      </w:r>
      <w:r>
        <w:rPr>
          <w:rFonts w:eastAsia="Calibri" w:cs="Arial"/>
          <w:color w:val="000000" w:themeColor="text1"/>
          <w:sz w:val="22"/>
          <w:szCs w:val="22"/>
        </w:rPr>
        <w:t>obowiązkiem Wykonawcy jest poinformowanie Dyrektora szkoły o zaistniałej sytuacji i ustaleniu z nim zasad postępowania.</w:t>
      </w:r>
    </w:p>
    <w:p w14:paraId="04780291" w14:textId="77777777" w:rsidR="004D3F6F" w:rsidRDefault="00AC4063">
      <w:pPr>
        <w:pStyle w:val="Akapitzlist"/>
        <w:numPr>
          <w:ilvl w:val="0"/>
          <w:numId w:val="35"/>
        </w:numPr>
        <w:contextualSpacing/>
        <w:jc w:val="both"/>
        <w:rPr>
          <w:rFonts w:cs="Arial"/>
          <w:color w:val="000000" w:themeColor="text1"/>
          <w:sz w:val="22"/>
          <w:szCs w:val="22"/>
        </w:rPr>
      </w:pPr>
      <w:r>
        <w:rPr>
          <w:rFonts w:cs="Arial"/>
          <w:sz w:val="22"/>
          <w:szCs w:val="22"/>
        </w:rPr>
        <w:t>Wykonawca zobowiązany jest zapewnić, aby osoby uczestniczące w wykonaniu zamówienia tj. kierowca i opiekun realizujące każdorazowy przewóz były trzeźwe.</w:t>
      </w:r>
    </w:p>
    <w:p w14:paraId="0B07362B" w14:textId="77777777" w:rsidR="004D3F6F" w:rsidRDefault="00AC4063">
      <w:pPr>
        <w:pStyle w:val="Akapitzlist"/>
        <w:numPr>
          <w:ilvl w:val="0"/>
          <w:numId w:val="35"/>
        </w:numPr>
        <w:contextualSpacing/>
        <w:jc w:val="both"/>
        <w:rPr>
          <w:rFonts w:cs="Arial"/>
          <w:color w:val="000000" w:themeColor="text1"/>
          <w:sz w:val="22"/>
          <w:szCs w:val="22"/>
        </w:rPr>
      </w:pPr>
      <w:r>
        <w:rPr>
          <w:rFonts w:cs="Arial"/>
          <w:sz w:val="22"/>
          <w:szCs w:val="22"/>
        </w:rPr>
        <w:lastRenderedPageBreak/>
        <w:t xml:space="preserve">Wykonawca zobowiązuje się do  niezwłocznego powiadamiania Zamawiającego </w:t>
      </w:r>
      <w:r>
        <w:rPr>
          <w:rFonts w:cs="Arial"/>
          <w:sz w:val="22"/>
          <w:szCs w:val="22"/>
        </w:rPr>
        <w:br/>
        <w:t xml:space="preserve">o przewidywanych lub zaistniałych przeszkodach w przewozie natychmiast po zaistnieniu lub powzięciu takiej informacji. </w:t>
      </w:r>
    </w:p>
    <w:p w14:paraId="2EB5B9A8" w14:textId="77777777" w:rsidR="004D3F6F" w:rsidRDefault="00AC4063">
      <w:pPr>
        <w:pStyle w:val="Akapitzlist"/>
        <w:numPr>
          <w:ilvl w:val="0"/>
          <w:numId w:val="35"/>
        </w:numPr>
        <w:contextualSpacing/>
        <w:jc w:val="both"/>
        <w:rPr>
          <w:rFonts w:cs="Arial"/>
          <w:color w:val="000000" w:themeColor="text1"/>
          <w:sz w:val="22"/>
          <w:szCs w:val="22"/>
        </w:rPr>
      </w:pPr>
      <w:r>
        <w:rPr>
          <w:rFonts w:cs="Arial"/>
          <w:b/>
          <w:sz w:val="22"/>
          <w:szCs w:val="22"/>
        </w:rPr>
        <w:t>Wykonawca zobowiązuje się do zapewnienia zastępczego środka transportu do przewozu dzieci w przypadku awarii własnego pojazdu do ….…. minut od wystąpienia awarii.</w:t>
      </w:r>
    </w:p>
    <w:p w14:paraId="0CA0380D" w14:textId="77777777" w:rsidR="004D3F6F" w:rsidRDefault="00AC4063">
      <w:pPr>
        <w:pStyle w:val="Akapitzlist"/>
        <w:numPr>
          <w:ilvl w:val="0"/>
          <w:numId w:val="35"/>
        </w:numPr>
        <w:contextualSpacing/>
        <w:jc w:val="both"/>
        <w:rPr>
          <w:rFonts w:cs="Arial"/>
          <w:color w:val="000000" w:themeColor="text1"/>
          <w:sz w:val="22"/>
          <w:szCs w:val="22"/>
        </w:rPr>
      </w:pPr>
      <w:r>
        <w:rPr>
          <w:rFonts w:cs="Arial"/>
          <w:sz w:val="22"/>
          <w:szCs w:val="22"/>
        </w:rPr>
        <w:t xml:space="preserve">Wykonawca ponosi względem Zamawiającego odpowiedzialność za należyte i staranne  wykonanie przyjętych obowiązków, a w szczególności za bezpieczeństwo życia </w:t>
      </w:r>
      <w:r>
        <w:rPr>
          <w:rFonts w:cs="Arial"/>
          <w:sz w:val="22"/>
          <w:szCs w:val="22"/>
        </w:rPr>
        <w:br/>
        <w:t xml:space="preserve">i zdrowia  dzieci korzystających ze świadczonej przez Zamawiającego usługi transportowej. </w:t>
      </w:r>
    </w:p>
    <w:p w14:paraId="79931247" w14:textId="77777777" w:rsidR="004D3F6F" w:rsidRDefault="00AC4063">
      <w:pPr>
        <w:pStyle w:val="Akapitzlist"/>
        <w:numPr>
          <w:ilvl w:val="0"/>
          <w:numId w:val="35"/>
        </w:numPr>
        <w:contextualSpacing/>
        <w:jc w:val="both"/>
        <w:rPr>
          <w:rFonts w:cs="Arial"/>
          <w:color w:val="000000" w:themeColor="text1"/>
          <w:sz w:val="22"/>
          <w:szCs w:val="22"/>
        </w:rPr>
      </w:pPr>
      <w:r>
        <w:rPr>
          <w:rFonts w:cs="Arial"/>
          <w:sz w:val="22"/>
          <w:szCs w:val="22"/>
        </w:rPr>
        <w:t xml:space="preserve">Kierowcy autobusów i opiekunowie powinni posiadać telefony komórkowe umożliwiające kontakt z  Zamawiającym, w celu zgłaszania wszelkich przeszkód w prawidłowym wykonaniu  usługi. </w:t>
      </w:r>
    </w:p>
    <w:p w14:paraId="1A31198B" w14:textId="77777777" w:rsidR="004D3F6F" w:rsidRDefault="00AC4063">
      <w:pPr>
        <w:pStyle w:val="Akapitzlist"/>
        <w:numPr>
          <w:ilvl w:val="0"/>
          <w:numId w:val="35"/>
        </w:numPr>
        <w:contextualSpacing/>
        <w:jc w:val="both"/>
        <w:rPr>
          <w:rFonts w:cs="Arial"/>
          <w:sz w:val="22"/>
          <w:szCs w:val="22"/>
        </w:rPr>
      </w:pPr>
      <w:r>
        <w:rPr>
          <w:rFonts w:cs="Arial"/>
          <w:b/>
          <w:sz w:val="22"/>
          <w:szCs w:val="22"/>
        </w:rPr>
        <w:t>Wykonawca zobowiązany jest do 5 dni przed rozpoczęciem dowozów dostarczyć Zamawiającemu niżej wymienione dokumenty:</w:t>
      </w:r>
    </w:p>
    <w:p w14:paraId="68ADA4C3" w14:textId="77777777" w:rsidR="004D3F6F" w:rsidRDefault="00AC4063">
      <w:pPr>
        <w:pStyle w:val="Akapitzlist"/>
        <w:numPr>
          <w:ilvl w:val="0"/>
          <w:numId w:val="33"/>
        </w:numPr>
        <w:tabs>
          <w:tab w:val="left" w:pos="567"/>
        </w:tabs>
        <w:jc w:val="both"/>
        <w:rPr>
          <w:rFonts w:cs="Arial"/>
          <w:b/>
          <w:sz w:val="22"/>
          <w:szCs w:val="22"/>
        </w:rPr>
      </w:pPr>
      <w:r>
        <w:rPr>
          <w:rFonts w:cs="Arial"/>
          <w:b/>
          <w:sz w:val="22"/>
          <w:szCs w:val="22"/>
        </w:rPr>
        <w:t>oświadczenie z weryfikacji opiekuna w rejestrze sprawców przestępstw na tle   seksualnym,</w:t>
      </w:r>
    </w:p>
    <w:p w14:paraId="6896C0AD" w14:textId="77777777" w:rsidR="004D3F6F" w:rsidRDefault="00AC4063">
      <w:pPr>
        <w:pStyle w:val="Akapitzlist"/>
        <w:numPr>
          <w:ilvl w:val="0"/>
          <w:numId w:val="33"/>
        </w:numPr>
        <w:tabs>
          <w:tab w:val="left" w:pos="567"/>
        </w:tabs>
        <w:jc w:val="both"/>
        <w:rPr>
          <w:rFonts w:cs="Arial"/>
          <w:b/>
          <w:sz w:val="22"/>
          <w:szCs w:val="22"/>
        </w:rPr>
      </w:pPr>
      <w:r>
        <w:rPr>
          <w:rFonts w:cs="Arial"/>
          <w:b/>
          <w:sz w:val="22"/>
          <w:szCs w:val="22"/>
        </w:rPr>
        <w:t>kserokopię zaświadczenia o odbyciu szkolenia BHP.</w:t>
      </w:r>
    </w:p>
    <w:p w14:paraId="7A6AA601" w14:textId="77777777" w:rsidR="004D3F6F" w:rsidRDefault="00AC4063">
      <w:pPr>
        <w:tabs>
          <w:tab w:val="left" w:pos="567"/>
        </w:tabs>
        <w:spacing w:line="276" w:lineRule="auto"/>
        <w:ind w:left="426"/>
        <w:jc w:val="both"/>
        <w:rPr>
          <w:rFonts w:ascii="Arial" w:eastAsia="ArialMT" w:hAnsi="Arial" w:cs="Arial"/>
          <w:b/>
          <w:sz w:val="22"/>
          <w:szCs w:val="22"/>
        </w:rPr>
      </w:pPr>
      <w:r>
        <w:rPr>
          <w:rFonts w:ascii="Arial" w:hAnsi="Arial" w:cs="Arial"/>
          <w:b/>
          <w:sz w:val="22"/>
          <w:szCs w:val="22"/>
        </w:rPr>
        <w:t>Jeżeli dokumenty nie zostaną złożone w określonym terminie Zamawiającemu będzie przysługiwało prawo wypowiedzenia umowy ze skutkiem natychmiastowym, po uprzednim wezwaniu Wykonawcy i wyznaczeniu mu dodatkowego 7- dniowego terminu do złożenia dokumentów.</w:t>
      </w:r>
    </w:p>
    <w:p w14:paraId="686F698D" w14:textId="77777777" w:rsidR="004D3F6F" w:rsidRDefault="00AC4063">
      <w:pPr>
        <w:pStyle w:val="Default"/>
        <w:numPr>
          <w:ilvl w:val="0"/>
          <w:numId w:val="35"/>
        </w:numPr>
        <w:tabs>
          <w:tab w:val="left" w:pos="360"/>
        </w:tabs>
        <w:spacing w:line="276" w:lineRule="auto"/>
        <w:jc w:val="both"/>
        <w:rPr>
          <w:rFonts w:ascii="Arial" w:hAnsi="Arial" w:cs="Arial"/>
          <w:color w:val="auto"/>
          <w:sz w:val="22"/>
          <w:szCs w:val="22"/>
        </w:rPr>
      </w:pPr>
      <w:r>
        <w:rPr>
          <w:rFonts w:ascii="Arial" w:hAnsi="Arial" w:cs="Arial"/>
          <w:color w:val="auto"/>
          <w:sz w:val="22"/>
          <w:szCs w:val="22"/>
        </w:rPr>
        <w:t xml:space="preserve">W okresach zimowych pojazdy dowożące dzieci muszą być ogrzewane, a na stopniach wejściowych do autobusów nie może zalegać lód i nie mogą być śliskie, szczególną uwagę należy zwrócić na dzieci podczas wsiadania, wysiadania z pojazdu </w:t>
      </w:r>
      <w:r>
        <w:rPr>
          <w:rFonts w:ascii="Arial" w:hAnsi="Arial" w:cs="Arial"/>
          <w:color w:val="auto"/>
          <w:sz w:val="22"/>
          <w:szCs w:val="22"/>
        </w:rPr>
        <w:br/>
        <w:t xml:space="preserve">i przeprowadzania uczniów na drugą stronę drogi. </w:t>
      </w:r>
    </w:p>
    <w:p w14:paraId="1531235D" w14:textId="77777777" w:rsidR="004D3F6F" w:rsidRDefault="00AC4063">
      <w:pPr>
        <w:pStyle w:val="Default"/>
        <w:numPr>
          <w:ilvl w:val="0"/>
          <w:numId w:val="35"/>
        </w:numPr>
        <w:tabs>
          <w:tab w:val="left" w:pos="360"/>
        </w:tabs>
        <w:spacing w:line="276" w:lineRule="auto"/>
        <w:jc w:val="both"/>
        <w:rPr>
          <w:rFonts w:ascii="Arial" w:hAnsi="Arial" w:cs="Arial"/>
          <w:color w:val="auto"/>
          <w:sz w:val="22"/>
          <w:szCs w:val="22"/>
        </w:rPr>
      </w:pPr>
      <w:r>
        <w:rPr>
          <w:rFonts w:ascii="Arial" w:hAnsi="Arial" w:cs="Arial"/>
          <w:color w:val="auto"/>
          <w:sz w:val="22"/>
          <w:szCs w:val="22"/>
        </w:rPr>
        <w:t>Wykonawca obowiązany jest ubezpieczyć się u wybranego przez siebie ubezpieczyciela od OC i NW na wypadek wyrządzonych szkód osobom trzecim, na skutek nienależytego wykonania przyjętych przez siebie obowiązków na sumę gwarancyjną:</w:t>
      </w:r>
    </w:p>
    <w:p w14:paraId="192651CC" w14:textId="77777777" w:rsidR="004D3F6F" w:rsidRDefault="00AC4063">
      <w:pPr>
        <w:pStyle w:val="Teksttreci0"/>
        <w:numPr>
          <w:ilvl w:val="0"/>
          <w:numId w:val="37"/>
        </w:numPr>
        <w:shd w:val="clear" w:color="auto" w:fill="auto"/>
        <w:tabs>
          <w:tab w:val="left" w:pos="360"/>
        </w:tabs>
        <w:spacing w:line="276" w:lineRule="auto"/>
        <w:ind w:right="20"/>
        <w:jc w:val="both"/>
        <w:rPr>
          <w:rFonts w:ascii="Arial" w:hAnsi="Arial" w:cs="Arial"/>
          <w:sz w:val="22"/>
          <w:szCs w:val="22"/>
        </w:rPr>
      </w:pPr>
      <w:r>
        <w:rPr>
          <w:rStyle w:val="markedcontent"/>
          <w:rFonts w:ascii="Arial" w:hAnsi="Arial" w:cs="Arial"/>
          <w:sz w:val="22"/>
          <w:szCs w:val="22"/>
        </w:rPr>
        <w:t>W przypadku składania ofert na Część … – min. ……….. zł (………… złotych),</w:t>
      </w:r>
      <w:r>
        <w:rPr>
          <w:rStyle w:val="markedcontent"/>
          <w:rFonts w:ascii="Arial" w:hAnsi="Arial" w:cs="Arial"/>
          <w:color w:val="FF0000"/>
          <w:sz w:val="22"/>
          <w:szCs w:val="22"/>
        </w:rPr>
        <w:t xml:space="preserve"> </w:t>
      </w:r>
      <w:r>
        <w:rPr>
          <w:rFonts w:ascii="Arial" w:hAnsi="Arial" w:cs="Arial"/>
          <w:sz w:val="22"/>
          <w:szCs w:val="22"/>
        </w:rPr>
        <w:t xml:space="preserve">            oraz posiadać ubezpieczenie przez cały okres realizacji umowy.</w:t>
      </w:r>
    </w:p>
    <w:p w14:paraId="6E1CBC9F" w14:textId="77777777" w:rsidR="004D3F6F" w:rsidRDefault="00AC4063">
      <w:pPr>
        <w:pStyle w:val="Akapitzlist"/>
        <w:numPr>
          <w:ilvl w:val="0"/>
          <w:numId w:val="38"/>
        </w:numPr>
        <w:tabs>
          <w:tab w:val="left" w:pos="360"/>
        </w:tabs>
        <w:jc w:val="both"/>
        <w:rPr>
          <w:rFonts w:cs="Arial"/>
          <w:sz w:val="22"/>
          <w:szCs w:val="22"/>
        </w:rPr>
      </w:pPr>
      <w:r>
        <w:rPr>
          <w:rFonts w:cs="Arial"/>
          <w:bCs/>
          <w:sz w:val="22"/>
          <w:szCs w:val="22"/>
        </w:rPr>
        <w:t>Wykonawca zobowiązuje się do przewozu dzieci autobusami sprawnymi technicznie, gwarantującymi bezpieczny przewóz, dopuszczonymi do ruchu według obowiązujących przepisów.</w:t>
      </w:r>
    </w:p>
    <w:p w14:paraId="5F7D24D5" w14:textId="77777777" w:rsidR="004D3F6F" w:rsidRDefault="00AC4063">
      <w:pPr>
        <w:pStyle w:val="Akapitzlist"/>
        <w:numPr>
          <w:ilvl w:val="0"/>
          <w:numId w:val="38"/>
        </w:numPr>
        <w:jc w:val="both"/>
        <w:rPr>
          <w:rFonts w:cs="Arial"/>
          <w:bCs/>
          <w:sz w:val="22"/>
          <w:szCs w:val="22"/>
        </w:rPr>
      </w:pPr>
      <w:r>
        <w:rPr>
          <w:rFonts w:cs="Arial"/>
          <w:bCs/>
          <w:sz w:val="22"/>
          <w:szCs w:val="22"/>
        </w:rPr>
        <w:t>Autobusy przeznaczone do realizacji przedmiotu zamówienia muszą spełniać warunki określone przepisami:</w:t>
      </w:r>
    </w:p>
    <w:p w14:paraId="5EFAEFFF" w14:textId="77777777" w:rsidR="004D3F6F" w:rsidRDefault="00AC4063">
      <w:pPr>
        <w:numPr>
          <w:ilvl w:val="0"/>
          <w:numId w:val="5"/>
        </w:numPr>
        <w:tabs>
          <w:tab w:val="left" w:pos="360"/>
        </w:tabs>
        <w:spacing w:line="276" w:lineRule="auto"/>
        <w:ind w:left="426" w:firstLine="0"/>
        <w:jc w:val="both"/>
        <w:rPr>
          <w:rFonts w:ascii="Arial" w:hAnsi="Arial" w:cs="Arial"/>
          <w:bCs/>
          <w:sz w:val="22"/>
          <w:szCs w:val="22"/>
        </w:rPr>
      </w:pPr>
      <w:r>
        <w:rPr>
          <w:rFonts w:ascii="Arial" w:hAnsi="Arial" w:cs="Arial"/>
          <w:bCs/>
          <w:sz w:val="22"/>
          <w:szCs w:val="22"/>
        </w:rPr>
        <w:t>Ustawy z dnia 6 września 2001 r. o transporcie drogowym,</w:t>
      </w:r>
    </w:p>
    <w:p w14:paraId="5BD5E3B3" w14:textId="77777777" w:rsidR="004D3F6F" w:rsidRDefault="00AC4063">
      <w:pPr>
        <w:numPr>
          <w:ilvl w:val="0"/>
          <w:numId w:val="5"/>
        </w:numPr>
        <w:tabs>
          <w:tab w:val="left" w:pos="360"/>
        </w:tabs>
        <w:spacing w:line="276" w:lineRule="auto"/>
        <w:ind w:left="426" w:firstLine="0"/>
        <w:jc w:val="both"/>
        <w:rPr>
          <w:rFonts w:ascii="Arial" w:hAnsi="Arial" w:cs="Arial"/>
          <w:bCs/>
          <w:sz w:val="22"/>
          <w:szCs w:val="22"/>
        </w:rPr>
      </w:pPr>
      <w:r>
        <w:rPr>
          <w:rFonts w:ascii="Arial" w:hAnsi="Arial" w:cs="Arial"/>
          <w:bCs/>
          <w:sz w:val="22"/>
          <w:szCs w:val="22"/>
        </w:rPr>
        <w:t>Ustawy z dnia 20 czerwca 1997 r. – Prawo o ruchu drogowym,</w:t>
      </w:r>
    </w:p>
    <w:p w14:paraId="378D309B" w14:textId="77777777" w:rsidR="004D3F6F" w:rsidRDefault="00AC4063">
      <w:pPr>
        <w:numPr>
          <w:ilvl w:val="0"/>
          <w:numId w:val="5"/>
        </w:numPr>
        <w:tabs>
          <w:tab w:val="left" w:pos="360"/>
        </w:tabs>
        <w:spacing w:line="276" w:lineRule="auto"/>
        <w:ind w:left="426" w:firstLine="0"/>
        <w:jc w:val="both"/>
        <w:rPr>
          <w:rFonts w:ascii="Arial" w:hAnsi="Arial" w:cs="Arial"/>
          <w:bCs/>
          <w:sz w:val="22"/>
          <w:szCs w:val="22"/>
        </w:rPr>
      </w:pPr>
      <w:r>
        <w:rPr>
          <w:rFonts w:ascii="Arial" w:hAnsi="Arial" w:cs="Arial"/>
          <w:bCs/>
          <w:sz w:val="22"/>
          <w:szCs w:val="22"/>
        </w:rPr>
        <w:t>Rozporządzenia Ministra Infrastruktury z dnia 31 grudnia 2002 r. w sprawie warunków technicznych pojazdów oraz zakresu ich niezbędnego wyposażenia.</w:t>
      </w:r>
    </w:p>
    <w:p w14:paraId="3E8E7756" w14:textId="77777777" w:rsidR="004D3F6F" w:rsidRDefault="00AC4063">
      <w:pPr>
        <w:pStyle w:val="Akapitzlist"/>
        <w:numPr>
          <w:ilvl w:val="0"/>
          <w:numId w:val="38"/>
        </w:numPr>
        <w:tabs>
          <w:tab w:val="left" w:pos="360"/>
        </w:tabs>
        <w:jc w:val="both"/>
        <w:rPr>
          <w:rFonts w:cs="Arial"/>
          <w:bCs/>
          <w:sz w:val="22"/>
          <w:szCs w:val="22"/>
        </w:rPr>
      </w:pPr>
      <w:r>
        <w:rPr>
          <w:rFonts w:cs="Arial"/>
          <w:bCs/>
          <w:sz w:val="22"/>
          <w:szCs w:val="22"/>
        </w:rPr>
        <w:t xml:space="preserve">W przypadku awarii autobusu Wykonawca zabezpiecza pojazd zastępczy spełniający w/w wymagania. W razie wystąpienia zwłoki w organizacji dowozu dzieci, </w:t>
      </w:r>
      <w:r>
        <w:rPr>
          <w:rFonts w:cs="Arial"/>
          <w:bCs/>
          <w:sz w:val="22"/>
          <w:szCs w:val="22"/>
        </w:rPr>
        <w:br/>
        <w:t xml:space="preserve">z zastrzeżeniem ust. 8, tj. po upływie …….. min. od wystąpienia awarii, Wykonawca wyraża zgodę, aby Zamawiający wynajął u innego przewoźnika środek transportu, </w:t>
      </w:r>
      <w:r>
        <w:rPr>
          <w:rFonts w:cs="Arial"/>
          <w:bCs/>
          <w:sz w:val="22"/>
          <w:szCs w:val="22"/>
        </w:rPr>
        <w:br/>
        <w:t>a kosztami obciążył Wykonawcę.</w:t>
      </w:r>
    </w:p>
    <w:p w14:paraId="7A84ED97" w14:textId="77777777" w:rsidR="004D3F6F" w:rsidRDefault="00AC4063">
      <w:pPr>
        <w:pStyle w:val="Akapitzlist"/>
        <w:numPr>
          <w:ilvl w:val="0"/>
          <w:numId w:val="38"/>
        </w:numPr>
        <w:jc w:val="both"/>
        <w:rPr>
          <w:rFonts w:cs="Arial"/>
          <w:bCs/>
          <w:sz w:val="22"/>
          <w:szCs w:val="22"/>
        </w:rPr>
      </w:pPr>
      <w:r>
        <w:rPr>
          <w:rFonts w:cs="Arial"/>
          <w:bCs/>
          <w:sz w:val="22"/>
          <w:szCs w:val="22"/>
        </w:rPr>
        <w:t>Wykonawca przyjmuje na siebie odpowiedzialność za przewóz dzieci na zasadach obowiązujących w ruchu pasażerskim i określonych prawem przewozowym.</w:t>
      </w:r>
    </w:p>
    <w:p w14:paraId="589BA168" w14:textId="77777777" w:rsidR="004D3F6F" w:rsidRDefault="004D3F6F">
      <w:pPr>
        <w:widowControl w:val="0"/>
        <w:spacing w:line="276" w:lineRule="auto"/>
        <w:jc w:val="center"/>
        <w:rPr>
          <w:rFonts w:ascii="Arial" w:eastAsia="Helvetica-Bold" w:hAnsi="Arial" w:cs="Arial"/>
          <w:bCs/>
          <w:sz w:val="22"/>
          <w:szCs w:val="22"/>
        </w:rPr>
      </w:pPr>
    </w:p>
    <w:p w14:paraId="11AC623E" w14:textId="77777777" w:rsidR="005762DE" w:rsidRDefault="005762DE">
      <w:pPr>
        <w:widowControl w:val="0"/>
        <w:spacing w:line="276" w:lineRule="auto"/>
        <w:jc w:val="center"/>
        <w:rPr>
          <w:rFonts w:ascii="Arial" w:eastAsia="Helvetica-Bold" w:hAnsi="Arial" w:cs="Arial"/>
          <w:bCs/>
          <w:sz w:val="22"/>
          <w:szCs w:val="22"/>
        </w:rPr>
      </w:pPr>
    </w:p>
    <w:p w14:paraId="658BEDD1" w14:textId="77777777" w:rsidR="004D3F6F" w:rsidRDefault="00AC4063">
      <w:pPr>
        <w:widowControl w:val="0"/>
        <w:spacing w:line="276" w:lineRule="auto"/>
        <w:jc w:val="center"/>
        <w:rPr>
          <w:rFonts w:ascii="Arial" w:eastAsia="Helvetica-Bold" w:hAnsi="Arial" w:cs="Arial"/>
          <w:b/>
          <w:bCs/>
          <w:sz w:val="22"/>
          <w:szCs w:val="22"/>
        </w:rPr>
      </w:pPr>
      <w:r>
        <w:rPr>
          <w:rFonts w:ascii="Arial" w:eastAsia="Helvetica-Bold" w:hAnsi="Arial" w:cs="Arial"/>
          <w:b/>
          <w:bCs/>
          <w:sz w:val="22"/>
          <w:szCs w:val="22"/>
        </w:rPr>
        <w:lastRenderedPageBreak/>
        <w:t>§ 6a.</w:t>
      </w:r>
    </w:p>
    <w:p w14:paraId="442F5F5D" w14:textId="77777777" w:rsidR="004D3F6F" w:rsidRDefault="00AC4063">
      <w:pPr>
        <w:spacing w:line="276" w:lineRule="auto"/>
        <w:jc w:val="center"/>
        <w:rPr>
          <w:rFonts w:ascii="Arial" w:eastAsia="Arial-BoldItalicMT" w:hAnsi="Arial" w:cs="Arial"/>
          <w:b/>
          <w:bCs/>
          <w:iCs/>
          <w:sz w:val="22"/>
          <w:szCs w:val="22"/>
          <w:u w:val="single"/>
        </w:rPr>
      </w:pPr>
      <w:r>
        <w:rPr>
          <w:rFonts w:ascii="Arial" w:eastAsia="Arial-BoldItalicMT" w:hAnsi="Arial" w:cs="Arial"/>
          <w:b/>
          <w:bCs/>
          <w:iCs/>
          <w:sz w:val="22"/>
          <w:szCs w:val="22"/>
          <w:u w:val="single"/>
        </w:rPr>
        <w:t>Warunki realizacji prac przez podwykonawców</w:t>
      </w:r>
    </w:p>
    <w:p w14:paraId="686A56F6" w14:textId="77777777" w:rsidR="004D3F6F" w:rsidRDefault="004D3F6F">
      <w:pPr>
        <w:spacing w:line="276" w:lineRule="auto"/>
        <w:jc w:val="center"/>
        <w:rPr>
          <w:rFonts w:ascii="Arial" w:eastAsia="Arial-BoldItalicMT" w:hAnsi="Arial" w:cs="Arial"/>
          <w:b/>
          <w:bCs/>
          <w:iCs/>
          <w:sz w:val="22"/>
          <w:szCs w:val="22"/>
          <w:u w:val="single"/>
        </w:rPr>
      </w:pPr>
    </w:p>
    <w:p w14:paraId="529715F3" w14:textId="77777777" w:rsidR="004D3F6F" w:rsidRDefault="00AC4063">
      <w:pPr>
        <w:pStyle w:val="Akapitzlist"/>
        <w:numPr>
          <w:ilvl w:val="2"/>
          <w:numId w:val="10"/>
        </w:numPr>
        <w:ind w:left="360"/>
        <w:jc w:val="both"/>
        <w:rPr>
          <w:rFonts w:cs="Arial"/>
          <w:sz w:val="22"/>
          <w:szCs w:val="22"/>
        </w:rPr>
      </w:pPr>
      <w:r>
        <w:rPr>
          <w:rFonts w:cs="Arial"/>
          <w:sz w:val="22"/>
          <w:szCs w:val="22"/>
        </w:rPr>
        <w:t xml:space="preserve">Zamawiający nie zastrzega obowiązku osobistego wykonania przez Wykonawcę kluczowych części zamówienia. </w:t>
      </w:r>
    </w:p>
    <w:p w14:paraId="0931EB6A" w14:textId="77777777" w:rsidR="004D3F6F" w:rsidRDefault="00AC4063">
      <w:pPr>
        <w:pStyle w:val="Akapitzlist"/>
        <w:numPr>
          <w:ilvl w:val="2"/>
          <w:numId w:val="10"/>
        </w:numPr>
        <w:ind w:left="360"/>
        <w:jc w:val="both"/>
        <w:rPr>
          <w:rFonts w:cs="Arial"/>
          <w:sz w:val="22"/>
          <w:szCs w:val="22"/>
        </w:rPr>
      </w:pPr>
      <w:r>
        <w:rPr>
          <w:rFonts w:cs="Arial"/>
          <w:sz w:val="22"/>
          <w:szCs w:val="22"/>
        </w:rPr>
        <w:t>Powierzenie wykonania części zamówienia podwykonawcom nie zwalnia wykonawcy z odpowiedzialności za należyte wykonanie tego zamówienia.</w:t>
      </w:r>
    </w:p>
    <w:p w14:paraId="5B20F6B5" w14:textId="77777777" w:rsidR="004D3F6F" w:rsidRDefault="00AC4063">
      <w:pPr>
        <w:pStyle w:val="Akapitzlist"/>
        <w:numPr>
          <w:ilvl w:val="2"/>
          <w:numId w:val="10"/>
        </w:numPr>
        <w:ind w:left="360"/>
        <w:jc w:val="both"/>
        <w:rPr>
          <w:rFonts w:cs="Arial"/>
          <w:sz w:val="22"/>
          <w:szCs w:val="22"/>
        </w:rPr>
      </w:pPr>
      <w:r>
        <w:rPr>
          <w:rFonts w:cs="Arial"/>
          <w:sz w:val="22"/>
          <w:szCs w:val="22"/>
        </w:rPr>
        <w:t xml:space="preserve">Wykonawca – zgodnie z oświadczeniem zawartym w Ofercie – zamówienie wykona sam, za wyjątkiem robót w zakresie......................., które zostaną wykonane przy udziale podwykonawcy/ów w tym, na którego/ych zasoby Wykonawca powoływał się, na zasadach określonych w art. 118 ust. 1 ustawy z dnia 11 września 2019 r. Prawo zamówień publicznych, w celu wykazania spełniania warunków udziału w postępowaniu, o których mowa w art. 57 ustawy Pzp. </w:t>
      </w:r>
    </w:p>
    <w:p w14:paraId="1AA5563F" w14:textId="77777777" w:rsidR="004D3F6F" w:rsidRDefault="00AC4063">
      <w:pPr>
        <w:pStyle w:val="Akapitzlist"/>
        <w:numPr>
          <w:ilvl w:val="2"/>
          <w:numId w:val="10"/>
        </w:numPr>
        <w:ind w:left="360"/>
        <w:jc w:val="both"/>
        <w:rPr>
          <w:rFonts w:cs="Arial"/>
          <w:sz w:val="22"/>
          <w:szCs w:val="22"/>
        </w:rPr>
      </w:pPr>
      <w:r>
        <w:rPr>
          <w:rStyle w:val="markedcontent"/>
          <w:rFonts w:cs="Arial"/>
          <w:sz w:val="22"/>
          <w:szCs w:val="22"/>
        </w:rPr>
        <w:t>Jeżeli zmiana albo rezygnacja z podwykonawcy dotyczy podmiotu, na którego zasoby wykonawca powoływał się, na zasadach określonych w art. 118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stosuje się odpowiednio.</w:t>
      </w:r>
    </w:p>
    <w:p w14:paraId="53EA7638" w14:textId="77777777" w:rsidR="004D3F6F" w:rsidRDefault="00AC4063">
      <w:pPr>
        <w:pStyle w:val="Akapitzlist"/>
        <w:numPr>
          <w:ilvl w:val="2"/>
          <w:numId w:val="10"/>
        </w:numPr>
        <w:ind w:left="360"/>
        <w:jc w:val="both"/>
        <w:rPr>
          <w:rFonts w:cs="Arial"/>
          <w:sz w:val="22"/>
          <w:szCs w:val="22"/>
        </w:rPr>
      </w:pPr>
      <w:r>
        <w:rPr>
          <w:rStyle w:val="markedcontent"/>
          <w:rFonts w:cs="Arial"/>
          <w:sz w:val="22"/>
          <w:szCs w:val="22"/>
        </w:rPr>
        <w:t>Jeżeli wobec podwykonawcy zachodzą podstawy wykluczenia, zamawiający żąda, aby wykonawca w terminie określonym przez zamawiającego zastąpił tego podwykonawcę, pod rygorem niedopuszczenia podwykonawcy do realizacji części zamówienia.</w:t>
      </w:r>
    </w:p>
    <w:p w14:paraId="64C6192F" w14:textId="77777777" w:rsidR="004D3F6F" w:rsidRDefault="00AC4063">
      <w:pPr>
        <w:pStyle w:val="Akapitzlist"/>
        <w:numPr>
          <w:ilvl w:val="2"/>
          <w:numId w:val="10"/>
        </w:numPr>
        <w:ind w:left="360"/>
        <w:jc w:val="both"/>
        <w:rPr>
          <w:rFonts w:cs="Arial"/>
          <w:sz w:val="22"/>
          <w:szCs w:val="22"/>
        </w:rPr>
      </w:pPr>
      <w:r>
        <w:rPr>
          <w:rFonts w:cs="Arial"/>
          <w:sz w:val="22"/>
          <w:szCs w:val="22"/>
        </w:rPr>
        <w:t>Po</w:t>
      </w:r>
      <w:r>
        <w:rPr>
          <w:rFonts w:cs="Arial"/>
          <w:sz w:val="22"/>
          <w:szCs w:val="22"/>
        </w:rPr>
        <w:softHyphen/>
        <w:t>wie</w:t>
      </w:r>
      <w:r>
        <w:rPr>
          <w:rFonts w:cs="Arial"/>
          <w:sz w:val="22"/>
          <w:szCs w:val="22"/>
        </w:rPr>
        <w:softHyphen/>
        <w:t>rze</w:t>
      </w:r>
      <w:r>
        <w:rPr>
          <w:rFonts w:cs="Arial"/>
          <w:sz w:val="22"/>
          <w:szCs w:val="22"/>
        </w:rPr>
        <w:softHyphen/>
        <w:t>nie wy</w:t>
      </w:r>
      <w:r>
        <w:rPr>
          <w:rFonts w:cs="Arial"/>
          <w:sz w:val="22"/>
          <w:szCs w:val="22"/>
        </w:rPr>
        <w:softHyphen/>
        <w:t>ko</w:t>
      </w:r>
      <w:r>
        <w:rPr>
          <w:rFonts w:cs="Arial"/>
          <w:sz w:val="22"/>
          <w:szCs w:val="22"/>
        </w:rPr>
        <w:softHyphen/>
        <w:t>na</w:t>
      </w:r>
      <w:r>
        <w:rPr>
          <w:rFonts w:cs="Arial"/>
          <w:sz w:val="22"/>
          <w:szCs w:val="22"/>
        </w:rPr>
        <w:softHyphen/>
        <w:t>nia czę</w:t>
      </w:r>
      <w:r>
        <w:rPr>
          <w:rFonts w:cs="Arial"/>
          <w:sz w:val="22"/>
          <w:szCs w:val="22"/>
        </w:rPr>
        <w:softHyphen/>
        <w:t>ści za</w:t>
      </w:r>
      <w:r>
        <w:rPr>
          <w:rFonts w:cs="Arial"/>
          <w:sz w:val="22"/>
          <w:szCs w:val="22"/>
        </w:rPr>
        <w:softHyphen/>
        <w:t>mó</w:t>
      </w:r>
      <w:r>
        <w:rPr>
          <w:rFonts w:cs="Arial"/>
          <w:sz w:val="22"/>
          <w:szCs w:val="22"/>
        </w:rPr>
        <w:softHyphen/>
        <w:t>wie</w:t>
      </w:r>
      <w:r>
        <w:rPr>
          <w:rFonts w:cs="Arial"/>
          <w:sz w:val="22"/>
          <w:szCs w:val="22"/>
        </w:rPr>
        <w:softHyphen/>
        <w:t>nia podwy</w:t>
      </w:r>
      <w:r>
        <w:rPr>
          <w:rFonts w:cs="Arial"/>
          <w:sz w:val="22"/>
          <w:szCs w:val="22"/>
        </w:rPr>
        <w:softHyphen/>
        <w:t>ko</w:t>
      </w:r>
      <w:r>
        <w:rPr>
          <w:rFonts w:cs="Arial"/>
          <w:sz w:val="22"/>
          <w:szCs w:val="22"/>
        </w:rPr>
        <w:softHyphen/>
        <w:t>naw</w:t>
      </w:r>
      <w:r>
        <w:rPr>
          <w:rFonts w:cs="Arial"/>
          <w:sz w:val="22"/>
          <w:szCs w:val="22"/>
        </w:rPr>
        <w:softHyphen/>
        <w:t>com nie zwal</w:t>
      </w:r>
      <w:r>
        <w:rPr>
          <w:rFonts w:cs="Arial"/>
          <w:sz w:val="22"/>
          <w:szCs w:val="22"/>
        </w:rPr>
        <w:softHyphen/>
        <w:t>nia Wy</w:t>
      </w:r>
      <w:r>
        <w:rPr>
          <w:rFonts w:cs="Arial"/>
          <w:sz w:val="22"/>
          <w:szCs w:val="22"/>
        </w:rPr>
        <w:softHyphen/>
        <w:t>ko</w:t>
      </w:r>
      <w:r>
        <w:rPr>
          <w:rFonts w:cs="Arial"/>
          <w:sz w:val="22"/>
          <w:szCs w:val="22"/>
        </w:rPr>
        <w:softHyphen/>
        <w:t>naw</w:t>
      </w:r>
      <w:r>
        <w:rPr>
          <w:rFonts w:cs="Arial"/>
          <w:sz w:val="22"/>
          <w:szCs w:val="22"/>
        </w:rPr>
        <w:softHyphen/>
        <w:t>cy z </w:t>
      </w:r>
      <w:r>
        <w:rPr>
          <w:rStyle w:val="Pogrubienie"/>
          <w:rFonts w:cs="Arial"/>
          <w:sz w:val="22"/>
          <w:szCs w:val="22"/>
        </w:rPr>
        <w:t>od</w:t>
      </w:r>
      <w:r>
        <w:rPr>
          <w:rStyle w:val="Pogrubienie"/>
          <w:rFonts w:cs="Arial"/>
          <w:sz w:val="22"/>
          <w:szCs w:val="22"/>
        </w:rPr>
        <w:softHyphen/>
        <w:t>po</w:t>
      </w:r>
      <w:r>
        <w:rPr>
          <w:rStyle w:val="Pogrubienie"/>
          <w:rFonts w:cs="Arial"/>
          <w:sz w:val="22"/>
          <w:szCs w:val="22"/>
        </w:rPr>
        <w:softHyphen/>
        <w:t>wie</w:t>
      </w:r>
      <w:r>
        <w:rPr>
          <w:rStyle w:val="Pogrubienie"/>
          <w:rFonts w:cs="Arial"/>
          <w:sz w:val="22"/>
          <w:szCs w:val="22"/>
        </w:rPr>
        <w:softHyphen/>
        <w:t>dzial</w:t>
      </w:r>
      <w:r>
        <w:rPr>
          <w:rStyle w:val="Pogrubienie"/>
          <w:rFonts w:cs="Arial"/>
          <w:sz w:val="22"/>
          <w:szCs w:val="22"/>
        </w:rPr>
        <w:softHyphen/>
        <w:t>no</w:t>
      </w:r>
      <w:r>
        <w:rPr>
          <w:rStyle w:val="Pogrubienie"/>
          <w:rFonts w:cs="Arial"/>
          <w:sz w:val="22"/>
          <w:szCs w:val="22"/>
        </w:rPr>
        <w:softHyphen/>
        <w:t>ści za na</w:t>
      </w:r>
      <w:r>
        <w:rPr>
          <w:rStyle w:val="Pogrubienie"/>
          <w:rFonts w:cs="Arial"/>
          <w:sz w:val="22"/>
          <w:szCs w:val="22"/>
        </w:rPr>
        <w:softHyphen/>
        <w:t>le</w:t>
      </w:r>
      <w:r>
        <w:rPr>
          <w:rStyle w:val="Pogrubienie"/>
          <w:rFonts w:cs="Arial"/>
          <w:sz w:val="22"/>
          <w:szCs w:val="22"/>
        </w:rPr>
        <w:softHyphen/>
        <w:t>ży</w:t>
      </w:r>
      <w:r>
        <w:rPr>
          <w:rStyle w:val="Pogrubienie"/>
          <w:rFonts w:cs="Arial"/>
          <w:sz w:val="22"/>
          <w:szCs w:val="22"/>
        </w:rPr>
        <w:softHyphen/>
        <w:t>te wy</w:t>
      </w:r>
      <w:r>
        <w:rPr>
          <w:rStyle w:val="Pogrubienie"/>
          <w:rFonts w:cs="Arial"/>
          <w:sz w:val="22"/>
          <w:szCs w:val="22"/>
        </w:rPr>
        <w:softHyphen/>
        <w:t>ko</w:t>
      </w:r>
      <w:r>
        <w:rPr>
          <w:rStyle w:val="Pogrubienie"/>
          <w:rFonts w:cs="Arial"/>
          <w:sz w:val="22"/>
          <w:szCs w:val="22"/>
        </w:rPr>
        <w:softHyphen/>
        <w:t>na</w:t>
      </w:r>
      <w:r>
        <w:rPr>
          <w:rStyle w:val="Pogrubienie"/>
          <w:rFonts w:cs="Arial"/>
          <w:sz w:val="22"/>
          <w:szCs w:val="22"/>
        </w:rPr>
        <w:softHyphen/>
        <w:t>nie</w:t>
      </w:r>
      <w:r>
        <w:rPr>
          <w:rFonts w:cs="Arial"/>
          <w:sz w:val="22"/>
          <w:szCs w:val="22"/>
        </w:rPr>
        <w:t xml:space="preserve"> za</w:t>
      </w:r>
      <w:r>
        <w:rPr>
          <w:rFonts w:cs="Arial"/>
          <w:sz w:val="22"/>
          <w:szCs w:val="22"/>
        </w:rPr>
        <w:softHyphen/>
        <w:t>mó</w:t>
      </w:r>
      <w:r>
        <w:rPr>
          <w:rFonts w:cs="Arial"/>
          <w:sz w:val="22"/>
          <w:szCs w:val="22"/>
        </w:rPr>
        <w:softHyphen/>
        <w:t>wie</w:t>
      </w:r>
      <w:r>
        <w:rPr>
          <w:rFonts w:cs="Arial"/>
          <w:sz w:val="22"/>
          <w:szCs w:val="22"/>
        </w:rPr>
        <w:softHyphen/>
        <w:t>nia.</w:t>
      </w:r>
    </w:p>
    <w:p w14:paraId="1EC10DEC" w14:textId="77777777" w:rsidR="004D3F6F" w:rsidRDefault="004D3F6F">
      <w:pPr>
        <w:jc w:val="both"/>
        <w:rPr>
          <w:rFonts w:ascii="Arial" w:hAnsi="Arial" w:cs="Arial"/>
          <w:sz w:val="22"/>
          <w:szCs w:val="22"/>
        </w:rPr>
      </w:pPr>
    </w:p>
    <w:p w14:paraId="6F3FD526" w14:textId="77777777" w:rsidR="004D3F6F" w:rsidRDefault="00AC4063">
      <w:pPr>
        <w:spacing w:line="276" w:lineRule="auto"/>
        <w:jc w:val="center"/>
        <w:rPr>
          <w:rFonts w:ascii="Arial" w:eastAsia="Helvetica-Bold" w:hAnsi="Arial" w:cs="Arial"/>
          <w:b/>
          <w:bCs/>
          <w:sz w:val="22"/>
          <w:szCs w:val="22"/>
        </w:rPr>
      </w:pPr>
      <w:r>
        <w:rPr>
          <w:rFonts w:ascii="Arial" w:eastAsia="Helvetica-Bold" w:hAnsi="Arial" w:cs="Arial"/>
          <w:b/>
          <w:bCs/>
          <w:sz w:val="22"/>
          <w:szCs w:val="22"/>
        </w:rPr>
        <w:t>§ 7.</w:t>
      </w:r>
    </w:p>
    <w:p w14:paraId="7EE0F867" w14:textId="77777777" w:rsidR="004D3F6F" w:rsidRDefault="00AC4063">
      <w:pPr>
        <w:spacing w:line="276" w:lineRule="auto"/>
        <w:jc w:val="center"/>
        <w:rPr>
          <w:rFonts w:ascii="Arial" w:eastAsia="Helvetica-Bold" w:hAnsi="Arial" w:cs="Arial"/>
          <w:b/>
          <w:bCs/>
          <w:sz w:val="22"/>
          <w:szCs w:val="22"/>
          <w:u w:val="single"/>
        </w:rPr>
      </w:pPr>
      <w:r>
        <w:rPr>
          <w:rFonts w:ascii="Arial" w:eastAsia="Helvetica-Bold" w:hAnsi="Arial" w:cs="Arial"/>
          <w:b/>
          <w:bCs/>
          <w:sz w:val="22"/>
          <w:szCs w:val="22"/>
          <w:u w:val="single"/>
        </w:rPr>
        <w:t>Zabezpieczenie nale</w:t>
      </w:r>
      <w:r>
        <w:rPr>
          <w:rFonts w:ascii="Arial" w:eastAsia="ArialMT" w:hAnsi="Arial" w:cs="Arial"/>
          <w:b/>
          <w:sz w:val="22"/>
          <w:szCs w:val="22"/>
          <w:u w:val="single"/>
        </w:rPr>
        <w:t>ż</w:t>
      </w:r>
      <w:r>
        <w:rPr>
          <w:rFonts w:ascii="Arial" w:eastAsia="Helvetica-Bold" w:hAnsi="Arial" w:cs="Arial"/>
          <w:b/>
          <w:bCs/>
          <w:sz w:val="22"/>
          <w:szCs w:val="22"/>
          <w:u w:val="single"/>
        </w:rPr>
        <w:t>ytego wykonania umowy</w:t>
      </w:r>
    </w:p>
    <w:p w14:paraId="17A69350" w14:textId="77777777" w:rsidR="004D3F6F" w:rsidRDefault="004D3F6F">
      <w:pPr>
        <w:spacing w:line="276" w:lineRule="auto"/>
        <w:jc w:val="center"/>
        <w:rPr>
          <w:rFonts w:ascii="Arial" w:eastAsia="Helvetica-Bold" w:hAnsi="Arial" w:cs="Arial"/>
          <w:b/>
          <w:bCs/>
          <w:sz w:val="22"/>
          <w:szCs w:val="22"/>
          <w:u w:val="single"/>
        </w:rPr>
      </w:pPr>
    </w:p>
    <w:p w14:paraId="6C6E1C55" w14:textId="77777777" w:rsidR="004D3F6F" w:rsidRDefault="00AC4063">
      <w:pPr>
        <w:numPr>
          <w:ilvl w:val="0"/>
          <w:numId w:val="2"/>
        </w:numPr>
        <w:spacing w:line="276" w:lineRule="auto"/>
        <w:jc w:val="both"/>
        <w:rPr>
          <w:rFonts w:ascii="Arial" w:eastAsia="Helvetica-Bold" w:hAnsi="Arial" w:cs="Arial"/>
          <w:b/>
          <w:bCs/>
          <w:sz w:val="22"/>
          <w:szCs w:val="22"/>
        </w:rPr>
      </w:pPr>
      <w:r>
        <w:rPr>
          <w:rFonts w:ascii="Arial" w:eastAsia="ArialMT" w:hAnsi="Arial" w:cs="Arial"/>
          <w:sz w:val="22"/>
          <w:szCs w:val="22"/>
        </w:rPr>
        <w:t xml:space="preserve">Strony ustalają zabezpieczenie należytego wykonania umowy, zwane dalej "zabezpieczeniem", </w:t>
      </w:r>
      <w:r>
        <w:rPr>
          <w:rFonts w:ascii="Arial" w:eastAsia="ArialMT" w:hAnsi="Arial" w:cs="Arial"/>
          <w:b/>
          <w:sz w:val="22"/>
          <w:szCs w:val="22"/>
        </w:rPr>
        <w:t>stanowiące 5</w:t>
      </w:r>
      <w:r>
        <w:rPr>
          <w:rFonts w:ascii="Arial" w:eastAsia="Helvetica-Bold" w:hAnsi="Arial" w:cs="Arial"/>
          <w:b/>
          <w:bCs/>
          <w:sz w:val="22"/>
          <w:szCs w:val="22"/>
        </w:rPr>
        <w:t xml:space="preserve">% ceny całkowitej podanej w ofercie, </w:t>
      </w:r>
      <w:r>
        <w:rPr>
          <w:rFonts w:ascii="Arial" w:eastAsia="ArialMT" w:hAnsi="Arial" w:cs="Arial"/>
          <w:sz w:val="22"/>
          <w:szCs w:val="22"/>
        </w:rPr>
        <w:t xml:space="preserve">określonej w § 3 ust. 3 umowy </w:t>
      </w:r>
      <w:r>
        <w:rPr>
          <w:rFonts w:ascii="Arial" w:eastAsia="Arial-BoldMT" w:hAnsi="Arial" w:cs="Arial"/>
          <w:bCs/>
          <w:sz w:val="22"/>
          <w:szCs w:val="22"/>
        </w:rPr>
        <w:t>tj.:</w:t>
      </w:r>
    </w:p>
    <w:p w14:paraId="5741D287" w14:textId="77777777" w:rsidR="004D3F6F" w:rsidRDefault="00AC4063">
      <w:pPr>
        <w:pStyle w:val="Akapitzlist"/>
        <w:numPr>
          <w:ilvl w:val="1"/>
          <w:numId w:val="18"/>
        </w:numPr>
        <w:spacing w:after="200"/>
        <w:contextualSpacing/>
        <w:jc w:val="both"/>
        <w:rPr>
          <w:rFonts w:eastAsia="Helvetica-Bold" w:cs="Arial"/>
          <w:b/>
          <w:bCs/>
          <w:sz w:val="22"/>
          <w:szCs w:val="22"/>
        </w:rPr>
      </w:pPr>
      <w:r>
        <w:rPr>
          <w:rFonts w:eastAsia="Arial-BoldMT" w:cs="Arial"/>
          <w:bCs/>
          <w:sz w:val="22"/>
          <w:szCs w:val="22"/>
        </w:rPr>
        <w:t xml:space="preserve">Dla części …. zamówienia: </w:t>
      </w:r>
      <w:r>
        <w:rPr>
          <w:rFonts w:eastAsia="Arial-BoldMT" w:cs="Arial"/>
          <w:b/>
          <w:bCs/>
          <w:sz w:val="22"/>
          <w:szCs w:val="22"/>
        </w:rPr>
        <w:t>…………..</w:t>
      </w:r>
      <w:r>
        <w:rPr>
          <w:rFonts w:eastAsia="ArialMT" w:cs="Arial"/>
          <w:b/>
          <w:sz w:val="22"/>
          <w:szCs w:val="22"/>
        </w:rPr>
        <w:t>PLN brutto</w:t>
      </w:r>
      <w:r>
        <w:rPr>
          <w:rFonts w:eastAsia="Arial-BoldMT" w:cs="Arial"/>
          <w:bCs/>
          <w:sz w:val="22"/>
          <w:szCs w:val="22"/>
        </w:rPr>
        <w:t xml:space="preserve">, </w:t>
      </w:r>
      <w:r>
        <w:rPr>
          <w:rFonts w:eastAsia="ArialMT" w:cs="Arial"/>
          <w:sz w:val="22"/>
          <w:szCs w:val="22"/>
        </w:rPr>
        <w:t xml:space="preserve">(słownie złotych: </w:t>
      </w:r>
      <w:r>
        <w:rPr>
          <w:rFonts w:eastAsia="ArialMT" w:cs="Arial"/>
          <w:i/>
          <w:sz w:val="22"/>
          <w:szCs w:val="22"/>
        </w:rPr>
        <w:t>…………………………</w:t>
      </w:r>
      <w:r>
        <w:rPr>
          <w:rFonts w:eastAsia="ArialMT" w:cs="Arial"/>
          <w:sz w:val="22"/>
          <w:szCs w:val="22"/>
        </w:rPr>
        <w:t>).</w:t>
      </w:r>
    </w:p>
    <w:p w14:paraId="13366361" w14:textId="77777777" w:rsidR="004D3F6F" w:rsidRDefault="00AC4063">
      <w:pPr>
        <w:numPr>
          <w:ilvl w:val="0"/>
          <w:numId w:val="2"/>
        </w:numPr>
        <w:spacing w:line="276" w:lineRule="auto"/>
        <w:ind w:hanging="357"/>
        <w:jc w:val="both"/>
        <w:rPr>
          <w:rFonts w:ascii="Arial" w:eastAsia="ArialMT" w:hAnsi="Arial" w:cs="Arial"/>
          <w:sz w:val="22"/>
          <w:szCs w:val="22"/>
          <w:u w:val="single"/>
        </w:rPr>
      </w:pPr>
      <w:r>
        <w:rPr>
          <w:rFonts w:ascii="Arial" w:eastAsia="ArialMT" w:hAnsi="Arial" w:cs="Arial"/>
          <w:sz w:val="22"/>
          <w:szCs w:val="22"/>
          <w:u w:val="single"/>
        </w:rPr>
        <w:t>Należną kwotę zabezpieczenia Wykonawca wniesie najpóźniej w dacie zawarcia umowy.</w:t>
      </w:r>
    </w:p>
    <w:p w14:paraId="288F4E04" w14:textId="77777777" w:rsidR="004D3F6F" w:rsidRDefault="00AC4063">
      <w:pPr>
        <w:numPr>
          <w:ilvl w:val="0"/>
          <w:numId w:val="2"/>
        </w:numPr>
        <w:spacing w:line="276" w:lineRule="auto"/>
        <w:jc w:val="both"/>
        <w:rPr>
          <w:rFonts w:ascii="Arial" w:eastAsia="ArialMT" w:hAnsi="Arial" w:cs="Arial"/>
          <w:sz w:val="22"/>
          <w:szCs w:val="22"/>
        </w:rPr>
      </w:pPr>
      <w:r>
        <w:rPr>
          <w:rFonts w:ascii="Arial" w:eastAsia="ArialMT" w:hAnsi="Arial" w:cs="Arial"/>
          <w:sz w:val="22"/>
          <w:szCs w:val="22"/>
        </w:rPr>
        <w:t xml:space="preserve">Zamawiający nie wyraża zgody na wniesienie zabezpieczenia w formach wskazanych w </w:t>
      </w:r>
    </w:p>
    <w:p w14:paraId="1CB0B7C3" w14:textId="77777777" w:rsidR="004D3F6F" w:rsidRDefault="00AC4063">
      <w:pPr>
        <w:spacing w:line="276" w:lineRule="auto"/>
        <w:ind w:left="360"/>
        <w:rPr>
          <w:rFonts w:ascii="Arial" w:eastAsia="ArialMT" w:hAnsi="Arial" w:cs="Arial"/>
          <w:sz w:val="22"/>
          <w:szCs w:val="22"/>
        </w:rPr>
      </w:pPr>
      <w:r>
        <w:rPr>
          <w:rFonts w:ascii="Arial" w:eastAsia="ArialMT" w:hAnsi="Arial" w:cs="Arial"/>
          <w:sz w:val="22"/>
          <w:szCs w:val="22"/>
        </w:rPr>
        <w:t xml:space="preserve">art. 450 ust. 2 ustawy Pzp. </w:t>
      </w:r>
    </w:p>
    <w:p w14:paraId="4286722E" w14:textId="77777777" w:rsidR="004D3F6F" w:rsidRDefault="00AC4063">
      <w:pPr>
        <w:numPr>
          <w:ilvl w:val="0"/>
          <w:numId w:val="2"/>
        </w:numPr>
        <w:spacing w:line="276" w:lineRule="auto"/>
        <w:jc w:val="both"/>
        <w:rPr>
          <w:rFonts w:ascii="Arial" w:eastAsia="ArialMT" w:hAnsi="Arial" w:cs="Arial"/>
          <w:color w:val="00B050"/>
          <w:sz w:val="22"/>
          <w:szCs w:val="22"/>
        </w:rPr>
      </w:pPr>
      <w:r>
        <w:rPr>
          <w:rFonts w:ascii="Arial" w:eastAsia="ArialMT" w:hAnsi="Arial" w:cs="Arial"/>
          <w:sz w:val="22"/>
          <w:szCs w:val="22"/>
        </w:rPr>
        <w:t>Zabezpieczenie wnoszone w pieniądzu Wykonawca wpłaca przelewem na rachunek bankowy Zamawiającego nr ………….  w Banku ………….., z dopiskiem „</w:t>
      </w:r>
      <w:r>
        <w:rPr>
          <w:rFonts w:ascii="Arial" w:eastAsia="ArialMT" w:hAnsi="Arial" w:cs="Arial"/>
          <w:sz w:val="22"/>
          <w:szCs w:val="22"/>
          <w:u w:val="single"/>
        </w:rPr>
        <w:t>Przewozy, część … „ w tytule przelewu</w:t>
      </w:r>
      <w:r>
        <w:rPr>
          <w:rFonts w:ascii="Arial" w:eastAsia="ArialMT" w:hAnsi="Arial" w:cs="Arial"/>
          <w:sz w:val="22"/>
          <w:szCs w:val="22"/>
        </w:rPr>
        <w:t>.</w:t>
      </w:r>
    </w:p>
    <w:p w14:paraId="3AD72D59" w14:textId="77777777" w:rsidR="004D3F6F" w:rsidRDefault="00AC4063">
      <w:pPr>
        <w:numPr>
          <w:ilvl w:val="0"/>
          <w:numId w:val="2"/>
        </w:numPr>
        <w:tabs>
          <w:tab w:val="left" w:pos="360"/>
        </w:tabs>
        <w:spacing w:line="276" w:lineRule="auto"/>
        <w:jc w:val="both"/>
        <w:rPr>
          <w:rFonts w:ascii="Arial" w:hAnsi="Arial" w:cs="Arial"/>
          <w:color w:val="C00000"/>
          <w:sz w:val="22"/>
          <w:szCs w:val="22"/>
        </w:rPr>
      </w:pPr>
      <w:r>
        <w:rPr>
          <w:rFonts w:ascii="Arial" w:hAnsi="Arial" w:cs="Arial"/>
          <w:sz w:val="22"/>
          <w:szCs w:val="22"/>
        </w:rPr>
        <w:t>Zamawiający zwróci zabezpieczenie w terminie 30 dni od dnia wykonania zamówienia i uznania przez Zamawiającego za należycie wykonane.</w:t>
      </w:r>
    </w:p>
    <w:p w14:paraId="6BF3729E" w14:textId="77777777" w:rsidR="004D3F6F" w:rsidRDefault="00AC4063">
      <w:pPr>
        <w:numPr>
          <w:ilvl w:val="0"/>
          <w:numId w:val="2"/>
        </w:numPr>
        <w:spacing w:line="276" w:lineRule="auto"/>
        <w:jc w:val="both"/>
        <w:rPr>
          <w:rFonts w:ascii="Arial" w:eastAsia="ArialMT" w:hAnsi="Arial" w:cs="Arial"/>
          <w:sz w:val="22"/>
          <w:szCs w:val="22"/>
        </w:rPr>
      </w:pPr>
      <w:r>
        <w:rPr>
          <w:rFonts w:ascii="Arial" w:eastAsia="ArialMT" w:hAnsi="Arial" w:cs="Arial"/>
          <w:sz w:val="22"/>
          <w:szCs w:val="22"/>
        </w:rPr>
        <w:t>Jeżeli zabezpieczenie wniesiono w pieniądzu, Zamawiający zwraca je wraz z odsetkami wynikającymi z umowy rachunku bankowego, na którym było ono przechowywane, pomniejszone o koszty prowadzenia tego rachunku oraz prowizji bankowej za przelew pieniędzy na rachunek Wykonawcy.</w:t>
      </w:r>
    </w:p>
    <w:p w14:paraId="7580F595" w14:textId="77777777" w:rsidR="004D3F6F" w:rsidRDefault="00AC4063">
      <w:pPr>
        <w:numPr>
          <w:ilvl w:val="0"/>
          <w:numId w:val="2"/>
        </w:numPr>
        <w:spacing w:line="276" w:lineRule="auto"/>
        <w:jc w:val="both"/>
        <w:rPr>
          <w:rFonts w:ascii="Arial" w:eastAsia="ArialMT" w:hAnsi="Arial" w:cs="Arial"/>
          <w:sz w:val="22"/>
          <w:szCs w:val="22"/>
        </w:rPr>
      </w:pPr>
      <w:r>
        <w:rPr>
          <w:rFonts w:ascii="Arial" w:eastAsia="ArialMT" w:hAnsi="Arial" w:cs="Arial"/>
          <w:sz w:val="22"/>
          <w:szCs w:val="22"/>
        </w:rPr>
        <w:lastRenderedPageBreak/>
        <w:t>Zamawiający ma prawo, bez zgody Wykonawcy, przeznaczyć zabezpieczenie należytego wykonania umowy na  pokrycie ewentualnych roszczeń z tytułu niewykonania lub nienależytego wykonania przedmiotu umowy.</w:t>
      </w:r>
    </w:p>
    <w:p w14:paraId="6F5A3B67" w14:textId="77777777" w:rsidR="004D3F6F" w:rsidRDefault="00AC4063">
      <w:pPr>
        <w:numPr>
          <w:ilvl w:val="0"/>
          <w:numId w:val="2"/>
        </w:numPr>
        <w:spacing w:line="276" w:lineRule="auto"/>
        <w:jc w:val="both"/>
        <w:rPr>
          <w:rFonts w:ascii="Arial" w:eastAsia="ArialMT" w:hAnsi="Arial" w:cs="Arial"/>
          <w:sz w:val="22"/>
          <w:szCs w:val="22"/>
        </w:rPr>
      </w:pPr>
      <w:r>
        <w:rPr>
          <w:rFonts w:ascii="Arial" w:eastAsia="ArialMT" w:hAnsi="Arial" w:cs="Arial"/>
          <w:sz w:val="22"/>
          <w:szCs w:val="22"/>
        </w:rPr>
        <w:t>O dokonaniu czynności, o których mowa w ust. 7, Zamawiający powiadamia Wykonawcę na piśmie.</w:t>
      </w:r>
    </w:p>
    <w:p w14:paraId="73A5DC5F" w14:textId="77777777" w:rsidR="004D3F6F" w:rsidRDefault="004D3F6F">
      <w:pPr>
        <w:spacing w:line="276" w:lineRule="auto"/>
        <w:jc w:val="center"/>
        <w:rPr>
          <w:rFonts w:ascii="Arial" w:hAnsi="Arial" w:cs="Arial"/>
          <w:sz w:val="22"/>
          <w:szCs w:val="22"/>
        </w:rPr>
      </w:pPr>
    </w:p>
    <w:p w14:paraId="3D040F64" w14:textId="77777777" w:rsidR="004D3F6F" w:rsidRDefault="00AC4063">
      <w:pPr>
        <w:spacing w:line="276" w:lineRule="auto"/>
        <w:jc w:val="center"/>
        <w:rPr>
          <w:rFonts w:ascii="Arial" w:hAnsi="Arial" w:cs="Arial"/>
          <w:b/>
          <w:sz w:val="22"/>
          <w:szCs w:val="22"/>
        </w:rPr>
      </w:pPr>
      <w:r>
        <w:rPr>
          <w:rFonts w:ascii="Arial" w:hAnsi="Arial" w:cs="Arial"/>
          <w:b/>
          <w:sz w:val="22"/>
          <w:szCs w:val="22"/>
        </w:rPr>
        <w:t>§ 8.</w:t>
      </w:r>
    </w:p>
    <w:p w14:paraId="5FCF31F0" w14:textId="77777777" w:rsidR="004D3F6F" w:rsidRDefault="00AC4063">
      <w:pPr>
        <w:spacing w:line="276" w:lineRule="auto"/>
        <w:jc w:val="center"/>
        <w:rPr>
          <w:rFonts w:ascii="Arial" w:hAnsi="Arial" w:cs="Arial"/>
          <w:b/>
          <w:sz w:val="22"/>
          <w:szCs w:val="22"/>
          <w:u w:val="single"/>
        </w:rPr>
      </w:pPr>
      <w:r>
        <w:rPr>
          <w:rFonts w:ascii="Arial" w:hAnsi="Arial" w:cs="Arial"/>
          <w:b/>
          <w:sz w:val="22"/>
          <w:szCs w:val="22"/>
          <w:u w:val="single"/>
        </w:rPr>
        <w:t>Nadzór</w:t>
      </w:r>
    </w:p>
    <w:p w14:paraId="2ABBB063" w14:textId="77777777" w:rsidR="004D3F6F" w:rsidRDefault="00AC4063">
      <w:pPr>
        <w:pStyle w:val="western"/>
        <w:spacing w:before="280"/>
        <w:rPr>
          <w:rFonts w:ascii="Arial" w:hAnsi="Arial" w:cs="Arial"/>
        </w:rPr>
      </w:pPr>
      <w:r>
        <w:rPr>
          <w:rFonts w:ascii="Arial" w:hAnsi="Arial" w:cs="Arial"/>
          <w:color w:val="000000"/>
          <w:sz w:val="22"/>
          <w:szCs w:val="22"/>
        </w:rPr>
        <w:t>Nad prawidłowym przebiegiem organizacji przewozów uczniów i dzieci do placówki oświatowej, wynikających z warunków niniejszej umowy wyznacza się:</w:t>
      </w:r>
    </w:p>
    <w:p w14:paraId="7D6A8487" w14:textId="77777777" w:rsidR="004D3F6F" w:rsidRDefault="00AC4063">
      <w:pPr>
        <w:pStyle w:val="western"/>
        <w:numPr>
          <w:ilvl w:val="0"/>
          <w:numId w:val="24"/>
        </w:numPr>
        <w:spacing w:before="280"/>
        <w:rPr>
          <w:rFonts w:ascii="Arial" w:hAnsi="Arial" w:cs="Arial"/>
        </w:rPr>
      </w:pPr>
      <w:r>
        <w:rPr>
          <w:rFonts w:ascii="Arial" w:hAnsi="Arial" w:cs="Arial"/>
          <w:color w:val="000000"/>
          <w:sz w:val="22"/>
          <w:szCs w:val="22"/>
        </w:rPr>
        <w:t xml:space="preserve">ze strony Zamawiającego </w:t>
      </w:r>
      <w:r>
        <w:rPr>
          <w:rFonts w:ascii="Arial" w:hAnsi="Arial" w:cs="Arial"/>
          <w:b/>
          <w:bCs/>
          <w:color w:val="000000"/>
          <w:sz w:val="22"/>
          <w:szCs w:val="22"/>
        </w:rPr>
        <w:t>Panią Małgorzatę Żoch – Urząd Gminy w Reszlu, tel. 89 755 39 26,</w:t>
      </w:r>
      <w:r>
        <w:rPr>
          <w:rFonts w:ascii="Arial" w:hAnsi="Arial" w:cs="Arial"/>
          <w:color w:val="000000"/>
          <w:sz w:val="22"/>
          <w:szCs w:val="22"/>
        </w:rPr>
        <w:t xml:space="preserve"> która zastrzega sobie prawo przeprowadzenia doraźnych kontroli realizacji przyjętych przez Wykonawcę obowiązków.</w:t>
      </w:r>
    </w:p>
    <w:p w14:paraId="7A6B2294" w14:textId="77777777" w:rsidR="004D3F6F" w:rsidRDefault="00AC4063">
      <w:pPr>
        <w:pStyle w:val="western"/>
        <w:numPr>
          <w:ilvl w:val="0"/>
          <w:numId w:val="24"/>
        </w:numPr>
        <w:rPr>
          <w:rFonts w:ascii="Arial" w:hAnsi="Arial" w:cs="Arial"/>
        </w:rPr>
      </w:pPr>
      <w:r>
        <w:rPr>
          <w:rFonts w:ascii="Arial" w:hAnsi="Arial" w:cs="Arial"/>
          <w:color w:val="000000"/>
          <w:sz w:val="22"/>
          <w:szCs w:val="22"/>
        </w:rPr>
        <w:t xml:space="preserve">ze strony Wykonawcy: </w:t>
      </w:r>
      <w:r>
        <w:rPr>
          <w:rFonts w:ascii="Arial" w:hAnsi="Arial" w:cs="Arial"/>
          <w:b/>
          <w:bCs/>
          <w:color w:val="000000"/>
          <w:sz w:val="22"/>
          <w:szCs w:val="22"/>
        </w:rPr>
        <w:t>………………………… – właściciel – tel. ………………………………….</w:t>
      </w:r>
    </w:p>
    <w:p w14:paraId="7B1A8B90" w14:textId="77777777" w:rsidR="004D3F6F" w:rsidRDefault="004D3F6F">
      <w:pPr>
        <w:spacing w:line="276" w:lineRule="auto"/>
        <w:rPr>
          <w:rFonts w:ascii="Arial" w:eastAsia="Helvetica-Bold" w:hAnsi="Arial" w:cs="Arial"/>
          <w:bCs/>
          <w:sz w:val="22"/>
          <w:szCs w:val="22"/>
        </w:rPr>
      </w:pPr>
    </w:p>
    <w:p w14:paraId="446900A2" w14:textId="77777777" w:rsidR="004D3F6F" w:rsidRDefault="00AC4063">
      <w:pPr>
        <w:spacing w:line="276" w:lineRule="auto"/>
        <w:jc w:val="center"/>
        <w:rPr>
          <w:rFonts w:ascii="Arial" w:eastAsia="Helvetica-Bold" w:hAnsi="Arial" w:cs="Arial"/>
          <w:b/>
          <w:bCs/>
          <w:sz w:val="22"/>
          <w:szCs w:val="22"/>
        </w:rPr>
      </w:pPr>
      <w:r>
        <w:rPr>
          <w:rFonts w:ascii="Arial" w:eastAsia="Helvetica-Bold" w:hAnsi="Arial" w:cs="Arial"/>
          <w:b/>
          <w:bCs/>
          <w:sz w:val="22"/>
          <w:szCs w:val="22"/>
        </w:rPr>
        <w:t>§ 9.</w:t>
      </w:r>
    </w:p>
    <w:p w14:paraId="0B4A214B" w14:textId="77777777" w:rsidR="004D3F6F" w:rsidRDefault="00AC4063">
      <w:pPr>
        <w:spacing w:line="276" w:lineRule="auto"/>
        <w:jc w:val="center"/>
        <w:rPr>
          <w:rFonts w:ascii="Arial" w:eastAsia="Helvetica-Bold" w:hAnsi="Arial" w:cs="Arial"/>
          <w:b/>
          <w:bCs/>
          <w:sz w:val="22"/>
          <w:szCs w:val="22"/>
          <w:u w:val="single"/>
        </w:rPr>
      </w:pPr>
      <w:r>
        <w:rPr>
          <w:rFonts w:ascii="Arial" w:eastAsia="Helvetica-Bold" w:hAnsi="Arial" w:cs="Arial"/>
          <w:b/>
          <w:bCs/>
          <w:sz w:val="22"/>
          <w:szCs w:val="22"/>
          <w:u w:val="single"/>
        </w:rPr>
        <w:t>Kary umowne</w:t>
      </w:r>
    </w:p>
    <w:p w14:paraId="35EBF6F0" w14:textId="77777777" w:rsidR="004D3F6F" w:rsidRDefault="004D3F6F">
      <w:pPr>
        <w:spacing w:line="276" w:lineRule="auto"/>
        <w:jc w:val="center"/>
        <w:rPr>
          <w:rFonts w:ascii="Arial" w:eastAsia="Helvetica-Bold" w:hAnsi="Arial" w:cs="Arial"/>
          <w:b/>
          <w:bCs/>
          <w:sz w:val="22"/>
          <w:szCs w:val="22"/>
          <w:u w:val="single"/>
        </w:rPr>
      </w:pPr>
    </w:p>
    <w:p w14:paraId="386D33F9" w14:textId="77777777" w:rsidR="004D3F6F" w:rsidRDefault="00AC4063">
      <w:pPr>
        <w:pStyle w:val="Default"/>
        <w:numPr>
          <w:ilvl w:val="0"/>
          <w:numId w:val="6"/>
        </w:numPr>
        <w:tabs>
          <w:tab w:val="left" w:pos="360"/>
        </w:tabs>
        <w:spacing w:line="276" w:lineRule="auto"/>
        <w:jc w:val="both"/>
        <w:rPr>
          <w:rFonts w:ascii="Arial" w:hAnsi="Arial" w:cs="Arial"/>
          <w:color w:val="auto"/>
          <w:sz w:val="22"/>
          <w:szCs w:val="22"/>
        </w:rPr>
      </w:pPr>
      <w:r>
        <w:rPr>
          <w:rFonts w:ascii="Arial" w:hAnsi="Arial" w:cs="Arial"/>
          <w:color w:val="auto"/>
          <w:sz w:val="22"/>
          <w:szCs w:val="22"/>
        </w:rPr>
        <w:t xml:space="preserve">W przypadku stwierdzenia przez Zamawiającego nienależytego wykonania umowy, Wykonawca zapłaci karę umowną w wysokości: </w:t>
      </w:r>
    </w:p>
    <w:p w14:paraId="506FA8AE" w14:textId="77777777" w:rsidR="004D3F6F" w:rsidRDefault="00AC4063">
      <w:pPr>
        <w:pStyle w:val="Default"/>
        <w:numPr>
          <w:ilvl w:val="0"/>
          <w:numId w:val="13"/>
        </w:numPr>
        <w:spacing w:line="276" w:lineRule="auto"/>
        <w:jc w:val="both"/>
        <w:rPr>
          <w:rFonts w:ascii="Arial" w:hAnsi="Arial" w:cs="Arial"/>
          <w:color w:val="auto"/>
          <w:sz w:val="22"/>
          <w:szCs w:val="22"/>
        </w:rPr>
      </w:pPr>
      <w:r>
        <w:rPr>
          <w:rFonts w:ascii="Arial" w:hAnsi="Arial" w:cs="Arial"/>
          <w:color w:val="auto"/>
          <w:sz w:val="22"/>
          <w:szCs w:val="22"/>
        </w:rPr>
        <w:t>za zwłokę w wykonaniu dowozu od 15 min. do 1 godziny w stosunku do godziny wynikającej z rozkładu jazdy –</w:t>
      </w:r>
      <w:r>
        <w:rPr>
          <w:rFonts w:ascii="Arial" w:hAnsi="Arial" w:cs="Arial"/>
          <w:b/>
          <w:color w:val="auto"/>
          <w:sz w:val="22"/>
          <w:szCs w:val="22"/>
        </w:rPr>
        <w:t xml:space="preserve"> 70,00</w:t>
      </w:r>
      <w:r>
        <w:rPr>
          <w:rFonts w:ascii="Arial" w:hAnsi="Arial" w:cs="Arial"/>
          <w:b/>
          <w:bCs/>
          <w:color w:val="auto"/>
          <w:sz w:val="22"/>
          <w:szCs w:val="22"/>
        </w:rPr>
        <w:t xml:space="preserve"> zł za każdy przypadek,</w:t>
      </w:r>
    </w:p>
    <w:p w14:paraId="66A6F127" w14:textId="77777777" w:rsidR="004D3F6F" w:rsidRDefault="00AC4063">
      <w:pPr>
        <w:pStyle w:val="Default"/>
        <w:numPr>
          <w:ilvl w:val="0"/>
          <w:numId w:val="13"/>
        </w:numPr>
        <w:spacing w:line="276" w:lineRule="auto"/>
        <w:jc w:val="both"/>
        <w:rPr>
          <w:rFonts w:ascii="Arial" w:hAnsi="Arial" w:cs="Arial"/>
          <w:color w:val="auto"/>
          <w:sz w:val="22"/>
          <w:szCs w:val="22"/>
        </w:rPr>
      </w:pPr>
      <w:r>
        <w:rPr>
          <w:rFonts w:ascii="Arial" w:hAnsi="Arial" w:cs="Arial"/>
          <w:color w:val="auto"/>
          <w:sz w:val="22"/>
          <w:szCs w:val="22"/>
        </w:rPr>
        <w:t xml:space="preserve">za zwłokę w wykonaniu dowozu powyżej 1 godziny w stosunku do godziny wynikającej z rozkładu jazdy </w:t>
      </w:r>
      <w:r>
        <w:rPr>
          <w:rFonts w:ascii="Arial" w:hAnsi="Arial" w:cs="Arial"/>
          <w:b/>
          <w:color w:val="auto"/>
          <w:sz w:val="22"/>
          <w:szCs w:val="22"/>
        </w:rPr>
        <w:t>- 140,00 zł za każdy przypadek,</w:t>
      </w:r>
    </w:p>
    <w:p w14:paraId="2D7E4C1F" w14:textId="77777777" w:rsidR="004D3F6F" w:rsidRDefault="00AC4063">
      <w:pPr>
        <w:pStyle w:val="Default"/>
        <w:numPr>
          <w:ilvl w:val="0"/>
          <w:numId w:val="13"/>
        </w:numPr>
        <w:spacing w:line="276" w:lineRule="auto"/>
        <w:jc w:val="both"/>
        <w:rPr>
          <w:rFonts w:ascii="Arial" w:hAnsi="Arial" w:cs="Arial"/>
          <w:color w:val="auto"/>
          <w:sz w:val="22"/>
          <w:szCs w:val="22"/>
        </w:rPr>
      </w:pPr>
      <w:r>
        <w:rPr>
          <w:rFonts w:ascii="Arial" w:hAnsi="Arial" w:cs="Arial"/>
          <w:color w:val="auto"/>
          <w:sz w:val="22"/>
          <w:szCs w:val="22"/>
        </w:rPr>
        <w:t xml:space="preserve">w przypadku przedwczesnego przywiezienia uczniów do szkoły sięgającego powyżej 15 min. – </w:t>
      </w:r>
      <w:r>
        <w:rPr>
          <w:rFonts w:ascii="Arial" w:hAnsi="Arial" w:cs="Arial"/>
          <w:b/>
          <w:color w:val="auto"/>
          <w:sz w:val="22"/>
          <w:szCs w:val="22"/>
        </w:rPr>
        <w:t>70,00 zł za każdy przypadek</w:t>
      </w:r>
      <w:r>
        <w:rPr>
          <w:rFonts w:ascii="Arial" w:hAnsi="Arial" w:cs="Arial"/>
          <w:color w:val="auto"/>
          <w:sz w:val="22"/>
          <w:szCs w:val="22"/>
        </w:rPr>
        <w:t>,</w:t>
      </w:r>
    </w:p>
    <w:p w14:paraId="613B0AC4" w14:textId="77777777" w:rsidR="004D3F6F" w:rsidRDefault="00AC4063">
      <w:pPr>
        <w:pStyle w:val="Default"/>
        <w:numPr>
          <w:ilvl w:val="0"/>
          <w:numId w:val="13"/>
        </w:numPr>
        <w:spacing w:line="276" w:lineRule="auto"/>
        <w:jc w:val="both"/>
        <w:rPr>
          <w:rFonts w:ascii="Arial" w:hAnsi="Arial" w:cs="Arial"/>
          <w:color w:val="auto"/>
          <w:sz w:val="22"/>
          <w:szCs w:val="22"/>
        </w:rPr>
      </w:pPr>
      <w:r>
        <w:rPr>
          <w:rFonts w:ascii="Arial" w:hAnsi="Arial" w:cs="Arial"/>
          <w:color w:val="auto"/>
          <w:sz w:val="22"/>
          <w:szCs w:val="22"/>
        </w:rPr>
        <w:t xml:space="preserve">w przypadku nie wypełniania przez Wykonawcę obowiązku określonego w § 6 ust. 2 -  </w:t>
      </w:r>
      <w:r>
        <w:rPr>
          <w:rFonts w:ascii="Arial" w:hAnsi="Arial" w:cs="Arial"/>
          <w:b/>
          <w:color w:val="auto"/>
          <w:sz w:val="22"/>
          <w:szCs w:val="22"/>
        </w:rPr>
        <w:t>1000,00 zł</w:t>
      </w:r>
      <w:r>
        <w:rPr>
          <w:rFonts w:ascii="Arial" w:hAnsi="Arial" w:cs="Arial"/>
          <w:color w:val="auto"/>
          <w:sz w:val="22"/>
          <w:szCs w:val="22"/>
        </w:rPr>
        <w:t xml:space="preserve"> za każde stwierdzone niewykonanie obowiązku, </w:t>
      </w:r>
    </w:p>
    <w:p w14:paraId="3118E250" w14:textId="77777777" w:rsidR="004D3F6F" w:rsidRDefault="00AC4063">
      <w:pPr>
        <w:pStyle w:val="Default"/>
        <w:numPr>
          <w:ilvl w:val="0"/>
          <w:numId w:val="13"/>
        </w:numPr>
        <w:spacing w:line="276" w:lineRule="auto"/>
        <w:jc w:val="both"/>
        <w:rPr>
          <w:rFonts w:ascii="Arial" w:hAnsi="Arial" w:cs="Arial"/>
          <w:color w:val="auto"/>
          <w:sz w:val="22"/>
          <w:szCs w:val="22"/>
        </w:rPr>
      </w:pPr>
      <w:r>
        <w:rPr>
          <w:rFonts w:ascii="Arial" w:hAnsi="Arial" w:cs="Arial"/>
          <w:color w:val="auto"/>
          <w:sz w:val="22"/>
          <w:szCs w:val="22"/>
        </w:rPr>
        <w:t>w przypadku niewypełniania przez Wykonawcę obowiązku określonego w § 6 ust. 8 lub zwłokę w wykonaniu obowiązku, o którym mowa w § 6 ust. 8, w stosunku do czasu podstawienia pojazdu zastępczego, określonego w ofercie –</w:t>
      </w:r>
      <w:r>
        <w:rPr>
          <w:rFonts w:ascii="Arial" w:hAnsi="Arial" w:cs="Arial"/>
          <w:b/>
          <w:color w:val="auto"/>
          <w:sz w:val="22"/>
          <w:szCs w:val="22"/>
        </w:rPr>
        <w:t>1000,00 zł</w:t>
      </w:r>
      <w:r>
        <w:rPr>
          <w:rFonts w:ascii="Arial" w:hAnsi="Arial" w:cs="Arial"/>
          <w:color w:val="auto"/>
          <w:sz w:val="22"/>
          <w:szCs w:val="22"/>
        </w:rPr>
        <w:t xml:space="preserve"> za każde stwierdzone niewykonanie lub opóźnienie w wykonaniu obowiązku, </w:t>
      </w:r>
    </w:p>
    <w:p w14:paraId="22AEDA20" w14:textId="77777777" w:rsidR="004D3F6F" w:rsidRDefault="00AC4063">
      <w:pPr>
        <w:pStyle w:val="Default"/>
        <w:numPr>
          <w:ilvl w:val="0"/>
          <w:numId w:val="13"/>
        </w:numPr>
        <w:spacing w:line="276" w:lineRule="auto"/>
        <w:jc w:val="both"/>
        <w:rPr>
          <w:rFonts w:ascii="Arial" w:hAnsi="Arial" w:cs="Arial"/>
          <w:color w:val="auto"/>
          <w:sz w:val="22"/>
          <w:szCs w:val="22"/>
        </w:rPr>
      </w:pPr>
      <w:r>
        <w:rPr>
          <w:rFonts w:ascii="Arial" w:hAnsi="Arial" w:cs="Arial"/>
          <w:color w:val="auto"/>
          <w:sz w:val="22"/>
          <w:szCs w:val="22"/>
        </w:rPr>
        <w:t xml:space="preserve">w przypadku niewypełniania przez Wykonawcę obowiązku określonego w § 6 ust. 7 lub zwłokę w wykonaniu obowiązku, o którym mowa w § 6 ust. 7  skutkujących opóźnieniem w wykonaniu przewozu – </w:t>
      </w:r>
      <w:r>
        <w:rPr>
          <w:rFonts w:ascii="Arial" w:hAnsi="Arial" w:cs="Arial"/>
          <w:b/>
          <w:color w:val="auto"/>
          <w:sz w:val="22"/>
          <w:szCs w:val="22"/>
        </w:rPr>
        <w:t>200,00 zł</w:t>
      </w:r>
      <w:r>
        <w:rPr>
          <w:rFonts w:ascii="Arial" w:hAnsi="Arial" w:cs="Arial"/>
          <w:color w:val="auto"/>
          <w:sz w:val="22"/>
          <w:szCs w:val="22"/>
        </w:rPr>
        <w:t xml:space="preserve"> za każde stwierdzone niewykonanie lub opóźnienie w wykonaniu obowiązku,</w:t>
      </w:r>
    </w:p>
    <w:p w14:paraId="28F2C6E8" w14:textId="77777777" w:rsidR="004D3F6F" w:rsidRDefault="00AC4063">
      <w:pPr>
        <w:pStyle w:val="Default"/>
        <w:numPr>
          <w:ilvl w:val="0"/>
          <w:numId w:val="13"/>
        </w:numPr>
        <w:spacing w:line="276" w:lineRule="auto"/>
        <w:jc w:val="both"/>
        <w:rPr>
          <w:rFonts w:ascii="Arial" w:hAnsi="Arial" w:cs="Arial"/>
          <w:color w:val="auto"/>
          <w:sz w:val="22"/>
          <w:szCs w:val="22"/>
        </w:rPr>
      </w:pPr>
      <w:r>
        <w:rPr>
          <w:rFonts w:ascii="Arial" w:hAnsi="Arial" w:cs="Arial"/>
          <w:color w:val="auto"/>
          <w:sz w:val="22"/>
          <w:szCs w:val="22"/>
        </w:rPr>
        <w:t xml:space="preserve">w przypadku niewykonania przewozu – </w:t>
      </w:r>
      <w:r>
        <w:rPr>
          <w:rFonts w:ascii="Arial" w:hAnsi="Arial" w:cs="Arial"/>
          <w:b/>
          <w:color w:val="auto"/>
          <w:sz w:val="22"/>
          <w:szCs w:val="22"/>
        </w:rPr>
        <w:t xml:space="preserve">1000,00 zł, </w:t>
      </w:r>
      <w:r>
        <w:rPr>
          <w:rFonts w:ascii="Arial" w:hAnsi="Arial" w:cs="Arial"/>
          <w:color w:val="auto"/>
          <w:sz w:val="22"/>
          <w:szCs w:val="22"/>
        </w:rPr>
        <w:t>za każde stwierdzone niewykonanie obowiązku,</w:t>
      </w:r>
    </w:p>
    <w:p w14:paraId="04C57E7D" w14:textId="77777777" w:rsidR="004D3F6F" w:rsidRDefault="00AC4063">
      <w:pPr>
        <w:pStyle w:val="Default"/>
        <w:numPr>
          <w:ilvl w:val="0"/>
          <w:numId w:val="13"/>
        </w:numPr>
        <w:spacing w:line="276" w:lineRule="auto"/>
        <w:jc w:val="both"/>
        <w:rPr>
          <w:rFonts w:ascii="Arial" w:hAnsi="Arial" w:cs="Arial"/>
          <w:color w:val="auto"/>
          <w:sz w:val="22"/>
          <w:szCs w:val="22"/>
        </w:rPr>
      </w:pPr>
      <w:r>
        <w:rPr>
          <w:rFonts w:ascii="Arial" w:hAnsi="Arial" w:cs="Arial"/>
          <w:color w:val="auto"/>
          <w:sz w:val="22"/>
          <w:szCs w:val="22"/>
        </w:rPr>
        <w:t xml:space="preserve">w przypadku niewypełniania przez Wykonawcę obowiązku określonego w § 6 ust. 6 i dopuszczenia do wykonania przewozu osobę nietrzeźwą - </w:t>
      </w:r>
      <w:r>
        <w:rPr>
          <w:rFonts w:ascii="Arial" w:hAnsi="Arial" w:cs="Arial"/>
          <w:b/>
          <w:color w:val="auto"/>
          <w:sz w:val="22"/>
          <w:szCs w:val="22"/>
        </w:rPr>
        <w:t>20%</w:t>
      </w:r>
      <w:r>
        <w:rPr>
          <w:rFonts w:ascii="Arial" w:hAnsi="Arial" w:cs="Arial"/>
          <w:color w:val="auto"/>
          <w:sz w:val="22"/>
          <w:szCs w:val="22"/>
        </w:rPr>
        <w:t xml:space="preserve"> wynagrodzenia brutto określonego w </w:t>
      </w:r>
      <w:r>
        <w:rPr>
          <w:rFonts w:ascii="Arial" w:hAnsi="Arial" w:cs="Arial"/>
          <w:sz w:val="22"/>
          <w:szCs w:val="22"/>
        </w:rPr>
        <w:t>§</w:t>
      </w:r>
      <w:r>
        <w:rPr>
          <w:rFonts w:ascii="Arial" w:hAnsi="Arial" w:cs="Arial"/>
          <w:color w:val="auto"/>
          <w:sz w:val="22"/>
          <w:szCs w:val="22"/>
        </w:rPr>
        <w:t xml:space="preserve">3 ust. 3 za całość przedmiotu zamówienia/ części. </w:t>
      </w:r>
    </w:p>
    <w:p w14:paraId="27922A79" w14:textId="77777777" w:rsidR="004D3F6F" w:rsidRDefault="00AC4063">
      <w:pPr>
        <w:pStyle w:val="Akapitzlist"/>
        <w:numPr>
          <w:ilvl w:val="0"/>
          <w:numId w:val="13"/>
        </w:numPr>
        <w:contextualSpacing/>
        <w:jc w:val="both"/>
        <w:rPr>
          <w:rFonts w:cs="Arial"/>
          <w:sz w:val="22"/>
          <w:szCs w:val="22"/>
        </w:rPr>
      </w:pPr>
      <w:r>
        <w:rPr>
          <w:rFonts w:cs="Arial"/>
          <w:sz w:val="22"/>
          <w:szCs w:val="22"/>
        </w:rPr>
        <w:t xml:space="preserve">za nieprzedłożenie Wykazu osób, o którym mowa w § 13 ust. 2 wraz </w:t>
      </w:r>
      <w:r>
        <w:rPr>
          <w:rFonts w:cs="Arial"/>
          <w:sz w:val="22"/>
          <w:szCs w:val="22"/>
        </w:rPr>
        <w:br/>
        <w:t xml:space="preserve">z oświadczeniem, że są one zatrudnione na umowę o pracę lub jego aktualizacji, </w:t>
      </w:r>
      <w:r>
        <w:rPr>
          <w:rFonts w:cs="Arial"/>
          <w:sz w:val="22"/>
          <w:szCs w:val="22"/>
        </w:rPr>
        <w:br/>
        <w:t>o której mowa w § 13 ust. 2, w wysokości 500,00 zł za każdy przypadek,</w:t>
      </w:r>
    </w:p>
    <w:p w14:paraId="2D742C1D" w14:textId="77777777" w:rsidR="004D3F6F" w:rsidRDefault="00AC4063">
      <w:pPr>
        <w:pStyle w:val="Akapitzlist"/>
        <w:numPr>
          <w:ilvl w:val="0"/>
          <w:numId w:val="13"/>
        </w:numPr>
        <w:contextualSpacing/>
        <w:jc w:val="both"/>
        <w:rPr>
          <w:rFonts w:cs="Arial"/>
          <w:sz w:val="22"/>
          <w:szCs w:val="22"/>
        </w:rPr>
      </w:pPr>
      <w:r>
        <w:rPr>
          <w:rFonts w:cs="Arial"/>
          <w:sz w:val="22"/>
          <w:szCs w:val="22"/>
        </w:rPr>
        <w:t xml:space="preserve">za odmowę przedłożenia do wglądu lub nieprzedłożenie w terminie kopii umów </w:t>
      </w:r>
      <w:r>
        <w:rPr>
          <w:rFonts w:cs="Arial"/>
          <w:sz w:val="22"/>
          <w:szCs w:val="22"/>
        </w:rPr>
        <w:br/>
        <w:t xml:space="preserve">o pracę zawartych przez Wykonawcę, o których mowa w § 13 ust. 4 wraz ze zgodami pracowników na przetwarzanie danych osobowych, zgodnie z przepisami o ochronie </w:t>
      </w:r>
      <w:r>
        <w:rPr>
          <w:rFonts w:cs="Arial"/>
          <w:sz w:val="22"/>
          <w:szCs w:val="22"/>
        </w:rPr>
        <w:lastRenderedPageBreak/>
        <w:t>danych osobowych, w wysokości 300 zł za każdy przypadek. Kara może być nakładana wielokrotnie i dotyczyć tej samej osoby w przypadku nieprzedłożenia do wglądu lub nieprzedłożenia w terminie przez Wykonawcę ww. dokumentów.</w:t>
      </w:r>
    </w:p>
    <w:p w14:paraId="5CCD2B4D" w14:textId="77777777" w:rsidR="004D3F6F" w:rsidRDefault="00AC4063">
      <w:pPr>
        <w:pStyle w:val="Default"/>
        <w:numPr>
          <w:ilvl w:val="0"/>
          <w:numId w:val="6"/>
        </w:numPr>
        <w:spacing w:line="276" w:lineRule="auto"/>
        <w:jc w:val="both"/>
        <w:rPr>
          <w:rFonts w:ascii="Arial" w:hAnsi="Arial" w:cs="Arial"/>
          <w:color w:val="auto"/>
          <w:sz w:val="22"/>
          <w:szCs w:val="22"/>
        </w:rPr>
      </w:pPr>
      <w:r>
        <w:rPr>
          <w:rFonts w:ascii="Arial" w:hAnsi="Arial" w:cs="Arial"/>
          <w:color w:val="auto"/>
          <w:sz w:val="22"/>
          <w:szCs w:val="22"/>
        </w:rPr>
        <w:t xml:space="preserve">W przypadku odstąpienia od umowy lub rozwiązania umowy przez Zamawiającego </w:t>
      </w:r>
      <w:r>
        <w:rPr>
          <w:rFonts w:ascii="Arial" w:hAnsi="Arial" w:cs="Arial"/>
          <w:color w:val="auto"/>
          <w:sz w:val="22"/>
          <w:szCs w:val="22"/>
        </w:rPr>
        <w:br/>
        <w:t xml:space="preserve">z przyczyn, za które odpowiedzialność ponosi Wykonawca, Wykonawca zapłaci karę umowną w wysokości </w:t>
      </w:r>
      <w:r>
        <w:rPr>
          <w:rFonts w:ascii="Arial" w:hAnsi="Arial" w:cs="Arial"/>
          <w:b/>
          <w:bCs/>
          <w:color w:val="auto"/>
          <w:sz w:val="22"/>
          <w:szCs w:val="22"/>
        </w:rPr>
        <w:t xml:space="preserve">10% </w:t>
      </w:r>
      <w:r>
        <w:rPr>
          <w:rFonts w:ascii="Arial" w:hAnsi="Arial" w:cs="Arial"/>
          <w:color w:val="auto"/>
          <w:sz w:val="22"/>
          <w:szCs w:val="22"/>
        </w:rPr>
        <w:t xml:space="preserve">wynagrodzenia brutto określonego § 3 ust. 3 za całość przedmiotu zamówienia/ części. </w:t>
      </w:r>
    </w:p>
    <w:p w14:paraId="46030FD9" w14:textId="77777777" w:rsidR="004D3F6F" w:rsidRDefault="00AC4063">
      <w:pPr>
        <w:pStyle w:val="Default"/>
        <w:numPr>
          <w:ilvl w:val="0"/>
          <w:numId w:val="6"/>
        </w:numPr>
        <w:spacing w:line="276" w:lineRule="auto"/>
        <w:jc w:val="both"/>
        <w:rPr>
          <w:rFonts w:ascii="Arial" w:hAnsi="Arial" w:cs="Arial"/>
          <w:color w:val="auto"/>
          <w:sz w:val="22"/>
          <w:szCs w:val="22"/>
        </w:rPr>
      </w:pPr>
      <w:r>
        <w:rPr>
          <w:rFonts w:ascii="Arial" w:hAnsi="Arial" w:cs="Arial"/>
          <w:color w:val="auto"/>
          <w:sz w:val="22"/>
          <w:szCs w:val="22"/>
        </w:rPr>
        <w:t xml:space="preserve">Niezależnie od naliczenia kary wymienionej w § 9 ust. 1 Zamawiający jest uprawniony do ponownego zlecenia tej samej usługi. </w:t>
      </w:r>
    </w:p>
    <w:p w14:paraId="7E83E0BA" w14:textId="77777777" w:rsidR="004D3F6F" w:rsidRDefault="00AC4063">
      <w:pPr>
        <w:pStyle w:val="Default"/>
        <w:numPr>
          <w:ilvl w:val="0"/>
          <w:numId w:val="6"/>
        </w:numPr>
        <w:spacing w:line="276" w:lineRule="auto"/>
        <w:jc w:val="both"/>
        <w:rPr>
          <w:rFonts w:ascii="Arial" w:hAnsi="Arial" w:cs="Arial"/>
          <w:color w:val="auto"/>
          <w:sz w:val="22"/>
          <w:szCs w:val="22"/>
        </w:rPr>
      </w:pPr>
      <w:r>
        <w:rPr>
          <w:rFonts w:ascii="Arial" w:hAnsi="Arial" w:cs="Arial"/>
          <w:color w:val="auto"/>
          <w:sz w:val="22"/>
          <w:szCs w:val="22"/>
        </w:rPr>
        <w:t xml:space="preserve">Kara umowna, o której mowa w § 9 ust. 1 pkt f) zostanie naliczona niezależnie od naliczenia kar określonych w § 9 ust. 1 pkt a) b) e) i g). </w:t>
      </w:r>
    </w:p>
    <w:p w14:paraId="24514B2A" w14:textId="77777777" w:rsidR="004D3F6F" w:rsidRDefault="00AC4063">
      <w:pPr>
        <w:pStyle w:val="Default"/>
        <w:numPr>
          <w:ilvl w:val="0"/>
          <w:numId w:val="6"/>
        </w:numPr>
        <w:spacing w:line="276" w:lineRule="auto"/>
        <w:jc w:val="both"/>
        <w:rPr>
          <w:rFonts w:ascii="Arial" w:hAnsi="Arial" w:cs="Arial"/>
          <w:color w:val="auto"/>
          <w:sz w:val="22"/>
          <w:szCs w:val="22"/>
        </w:rPr>
      </w:pPr>
      <w:r>
        <w:rPr>
          <w:rFonts w:ascii="Arial" w:hAnsi="Arial" w:cs="Arial"/>
          <w:color w:val="auto"/>
          <w:sz w:val="22"/>
          <w:szCs w:val="22"/>
        </w:rPr>
        <w:t xml:space="preserve">W razie odstąpienia od umowy przez Wykonawcę z przyczyn, za które Zamawiający nie ponosi odpowiedzialności, zobowiązany jest on do zapłaty Zamawiającemu kary umownej w wysokości </w:t>
      </w:r>
      <w:r>
        <w:rPr>
          <w:rFonts w:ascii="Arial" w:hAnsi="Arial" w:cs="Arial"/>
          <w:b/>
          <w:color w:val="auto"/>
          <w:sz w:val="22"/>
          <w:szCs w:val="22"/>
        </w:rPr>
        <w:t>1</w:t>
      </w:r>
      <w:r>
        <w:rPr>
          <w:rFonts w:ascii="Arial" w:hAnsi="Arial" w:cs="Arial"/>
          <w:b/>
          <w:bCs/>
          <w:color w:val="auto"/>
          <w:sz w:val="22"/>
          <w:szCs w:val="22"/>
        </w:rPr>
        <w:t xml:space="preserve">0% </w:t>
      </w:r>
      <w:r>
        <w:rPr>
          <w:rFonts w:ascii="Arial" w:hAnsi="Arial" w:cs="Arial"/>
          <w:color w:val="auto"/>
          <w:sz w:val="22"/>
          <w:szCs w:val="22"/>
        </w:rPr>
        <w:t>wartości wynagrodzenia brutto określonego w § 3 ust. 3 za całość przedmiotu zamówienia/ części.</w:t>
      </w:r>
    </w:p>
    <w:p w14:paraId="5DBD4D04" w14:textId="77777777" w:rsidR="004D3F6F" w:rsidRDefault="00AC4063">
      <w:pPr>
        <w:pStyle w:val="Default"/>
        <w:numPr>
          <w:ilvl w:val="0"/>
          <w:numId w:val="6"/>
        </w:numPr>
        <w:spacing w:line="276" w:lineRule="auto"/>
        <w:jc w:val="both"/>
        <w:rPr>
          <w:rFonts w:ascii="Arial" w:hAnsi="Arial" w:cs="Arial"/>
          <w:color w:val="auto"/>
          <w:sz w:val="22"/>
          <w:szCs w:val="22"/>
        </w:rPr>
      </w:pPr>
      <w:r>
        <w:rPr>
          <w:rFonts w:ascii="Arial" w:hAnsi="Arial" w:cs="Arial"/>
          <w:color w:val="auto"/>
          <w:sz w:val="22"/>
          <w:szCs w:val="22"/>
        </w:rPr>
        <w:t xml:space="preserve">Zamawiający może potrącić należne kary umowne z faktur lub zabezpieczenia należytego wykonania umowy. </w:t>
      </w:r>
    </w:p>
    <w:p w14:paraId="42408C96" w14:textId="77777777" w:rsidR="004D3F6F" w:rsidRDefault="00AC4063">
      <w:pPr>
        <w:pStyle w:val="Default"/>
        <w:numPr>
          <w:ilvl w:val="0"/>
          <w:numId w:val="6"/>
        </w:numPr>
        <w:spacing w:line="276" w:lineRule="auto"/>
        <w:jc w:val="both"/>
        <w:rPr>
          <w:rFonts w:ascii="Arial" w:hAnsi="Arial" w:cs="Arial"/>
          <w:color w:val="auto"/>
          <w:sz w:val="22"/>
          <w:szCs w:val="22"/>
        </w:rPr>
      </w:pPr>
      <w:r>
        <w:rPr>
          <w:rFonts w:ascii="Arial" w:hAnsi="Arial" w:cs="Arial"/>
          <w:color w:val="auto"/>
          <w:sz w:val="22"/>
          <w:szCs w:val="22"/>
        </w:rPr>
        <w:t>W przypadku gdy Wykonawca nie podstawił środka transportu lub opóźnił jego podstawienie powyżej 1,5 godziny, liczonej po upływie czasu na usunięcie awarii lub podstawienie sprawnego pojazdu,  Zamawiający może zlecić wykonanie usługi innemu przewoźnikowi, a Wykonawcę obciążyć, oprócz kary umownej, kosztami wynajętego środka transportu, na co Wykonawca wyraża zgodę.</w:t>
      </w:r>
    </w:p>
    <w:p w14:paraId="415E332E" w14:textId="77777777" w:rsidR="004D3F6F" w:rsidRDefault="00AC4063">
      <w:pPr>
        <w:pStyle w:val="Default"/>
        <w:numPr>
          <w:ilvl w:val="0"/>
          <w:numId w:val="6"/>
        </w:numPr>
        <w:spacing w:line="276" w:lineRule="auto"/>
        <w:jc w:val="both"/>
        <w:rPr>
          <w:rFonts w:ascii="Arial" w:hAnsi="Arial" w:cs="Arial"/>
          <w:color w:val="auto"/>
          <w:sz w:val="22"/>
          <w:szCs w:val="22"/>
        </w:rPr>
      </w:pPr>
      <w:r>
        <w:rPr>
          <w:rFonts w:ascii="Arial" w:hAnsi="Arial" w:cs="Arial"/>
          <w:color w:val="auto"/>
          <w:sz w:val="22"/>
          <w:szCs w:val="22"/>
        </w:rPr>
        <w:t>Kary określone w ust. 1  lit. a i b nie będą naliczane w przypadku wystąpienia udokumentowanych okoliczności niezależnych od Wykonawcy, takich jak nieprzejezdność drogi (z powodów panujących warunków atmosferycznych, wypadków, robót drogowych itp.), które mają wpływ na wykonanie usługi i uniemożliwiają dotrzymanie terminu i godzin określonych w harmonogramie dowozu.</w:t>
      </w:r>
    </w:p>
    <w:p w14:paraId="55DE39A3" w14:textId="77777777" w:rsidR="004D3F6F" w:rsidRDefault="00AC4063">
      <w:pPr>
        <w:pStyle w:val="Default"/>
        <w:numPr>
          <w:ilvl w:val="0"/>
          <w:numId w:val="6"/>
        </w:numPr>
        <w:spacing w:line="276" w:lineRule="auto"/>
        <w:jc w:val="both"/>
        <w:rPr>
          <w:rFonts w:ascii="Arial" w:hAnsi="Arial" w:cs="Arial"/>
          <w:color w:val="auto"/>
          <w:sz w:val="22"/>
          <w:szCs w:val="22"/>
        </w:rPr>
      </w:pPr>
      <w:r>
        <w:rPr>
          <w:rFonts w:ascii="Arial" w:hAnsi="Arial" w:cs="Arial"/>
          <w:color w:val="auto"/>
          <w:sz w:val="22"/>
          <w:szCs w:val="22"/>
        </w:rPr>
        <w:t>Kary określone w § 9 ust. 1 ustalone zostały przy uwzględnieniu specyfiki zamówienia – dowóz dzieci do szkół i przedszkoli oraz dbałości o bezpieczeństwo i zdrowie dzieci.</w:t>
      </w:r>
    </w:p>
    <w:p w14:paraId="4955F875" w14:textId="77777777" w:rsidR="004D3F6F" w:rsidRDefault="00AC4063">
      <w:pPr>
        <w:pStyle w:val="Default"/>
        <w:numPr>
          <w:ilvl w:val="0"/>
          <w:numId w:val="6"/>
        </w:numPr>
        <w:spacing w:line="276" w:lineRule="auto"/>
        <w:jc w:val="both"/>
        <w:rPr>
          <w:rFonts w:ascii="Arial" w:hAnsi="Arial" w:cs="Arial"/>
          <w:color w:val="auto"/>
          <w:sz w:val="22"/>
          <w:szCs w:val="22"/>
        </w:rPr>
      </w:pPr>
      <w:r>
        <w:rPr>
          <w:rFonts w:ascii="Arial" w:hAnsi="Arial" w:cs="Arial"/>
          <w:color w:val="auto"/>
          <w:sz w:val="22"/>
          <w:szCs w:val="22"/>
        </w:rPr>
        <w:t xml:space="preserve">Łączna maksymalna wysokość kar umownych nie może przekroczyć 30% wartości wynagrodzenia brutto określonego w § 3 ust. 3 Umowy. </w:t>
      </w:r>
    </w:p>
    <w:p w14:paraId="02297CF8" w14:textId="5B847CA2" w:rsidR="004D3F6F" w:rsidRDefault="00AC4063">
      <w:pPr>
        <w:pStyle w:val="Default"/>
        <w:numPr>
          <w:ilvl w:val="0"/>
          <w:numId w:val="6"/>
        </w:numPr>
        <w:spacing w:line="276" w:lineRule="auto"/>
        <w:jc w:val="both"/>
        <w:rPr>
          <w:rFonts w:ascii="Arial" w:hAnsi="Arial" w:cs="Arial"/>
          <w:color w:val="auto"/>
          <w:sz w:val="22"/>
          <w:szCs w:val="22"/>
        </w:rPr>
      </w:pPr>
      <w:r>
        <w:rPr>
          <w:rFonts w:ascii="Arial" w:hAnsi="Arial" w:cs="Arial"/>
          <w:color w:val="auto"/>
          <w:sz w:val="22"/>
          <w:szCs w:val="22"/>
        </w:rPr>
        <w:t>Strony zastrzegają sobie prawo do odszkodowania uzupełniającego, przenoszącego wysokość kar umownych do wysokości poniesionej szkody.</w:t>
      </w:r>
    </w:p>
    <w:p w14:paraId="29D589E3" w14:textId="77777777" w:rsidR="007A0B1A" w:rsidRDefault="007A0B1A" w:rsidP="007A0B1A">
      <w:pPr>
        <w:pStyle w:val="Default"/>
        <w:spacing w:line="276" w:lineRule="auto"/>
        <w:ind w:left="360"/>
        <w:jc w:val="both"/>
        <w:rPr>
          <w:rFonts w:ascii="Arial" w:hAnsi="Arial" w:cs="Arial"/>
          <w:color w:val="auto"/>
          <w:sz w:val="22"/>
          <w:szCs w:val="22"/>
        </w:rPr>
      </w:pPr>
    </w:p>
    <w:p w14:paraId="0CABEF1E" w14:textId="77777777" w:rsidR="004D3F6F" w:rsidRDefault="00AC4063">
      <w:pPr>
        <w:spacing w:line="276" w:lineRule="auto"/>
        <w:jc w:val="center"/>
        <w:rPr>
          <w:rFonts w:ascii="Arial" w:eastAsia="Helvetica-Bold" w:hAnsi="Arial" w:cs="Arial"/>
          <w:b/>
          <w:bCs/>
          <w:sz w:val="22"/>
          <w:szCs w:val="22"/>
        </w:rPr>
      </w:pPr>
      <w:r>
        <w:rPr>
          <w:rFonts w:ascii="Arial" w:eastAsia="Helvetica-Bold" w:hAnsi="Arial" w:cs="Arial"/>
          <w:b/>
          <w:bCs/>
          <w:sz w:val="22"/>
          <w:szCs w:val="22"/>
        </w:rPr>
        <w:t>§ 10.</w:t>
      </w:r>
    </w:p>
    <w:p w14:paraId="3B010E25" w14:textId="77777777" w:rsidR="004D3F6F" w:rsidRDefault="00AC4063">
      <w:pPr>
        <w:spacing w:line="276" w:lineRule="auto"/>
        <w:jc w:val="center"/>
        <w:rPr>
          <w:rFonts w:ascii="Arial" w:eastAsia="Helvetica-Bold" w:hAnsi="Arial" w:cs="Arial"/>
          <w:b/>
          <w:bCs/>
          <w:sz w:val="22"/>
          <w:szCs w:val="22"/>
          <w:u w:val="single"/>
        </w:rPr>
      </w:pPr>
      <w:r>
        <w:rPr>
          <w:rFonts w:ascii="Arial" w:eastAsia="Helvetica-Bold" w:hAnsi="Arial" w:cs="Arial"/>
          <w:b/>
          <w:bCs/>
          <w:sz w:val="22"/>
          <w:szCs w:val="22"/>
          <w:u w:val="single"/>
        </w:rPr>
        <w:t>Zmiany Umowy</w:t>
      </w:r>
    </w:p>
    <w:p w14:paraId="32886D69" w14:textId="77777777" w:rsidR="004D3F6F" w:rsidRDefault="004D3F6F">
      <w:pPr>
        <w:spacing w:line="276" w:lineRule="auto"/>
        <w:jc w:val="center"/>
        <w:rPr>
          <w:rFonts w:ascii="Arial" w:eastAsia="Helvetica-Bold" w:hAnsi="Arial" w:cs="Arial"/>
          <w:b/>
          <w:bCs/>
          <w:sz w:val="22"/>
          <w:szCs w:val="22"/>
          <w:u w:val="single"/>
        </w:rPr>
      </w:pPr>
    </w:p>
    <w:p w14:paraId="36DA26BE" w14:textId="77777777" w:rsidR="004D3F6F" w:rsidRDefault="00AC4063">
      <w:pPr>
        <w:numPr>
          <w:ilvl w:val="2"/>
          <w:numId w:val="18"/>
        </w:numPr>
        <w:spacing w:line="276" w:lineRule="auto"/>
        <w:ind w:left="426"/>
        <w:jc w:val="both"/>
        <w:rPr>
          <w:rFonts w:ascii="Arial" w:eastAsia="Helvetica-Bold" w:hAnsi="Arial" w:cs="Arial"/>
          <w:b/>
          <w:bCs/>
          <w:sz w:val="22"/>
          <w:szCs w:val="22"/>
          <w:u w:val="single"/>
        </w:rPr>
      </w:pPr>
      <w:r>
        <w:rPr>
          <w:rFonts w:ascii="Arial" w:eastAsia="TTE154FD40t00" w:hAnsi="Arial" w:cs="Arial"/>
          <w:sz w:val="22"/>
          <w:szCs w:val="22"/>
        </w:rPr>
        <w:t>Wszelkie zmiany i uzupełnienia treści umowy mogą być dokonywane wyłącznie w formie pisemnie sporządzonego aneksu podpisanego przez obie strony.</w:t>
      </w:r>
    </w:p>
    <w:p w14:paraId="6A0D1971" w14:textId="7B3FE0FC" w:rsidR="004D3F6F" w:rsidRDefault="00AC4063">
      <w:pPr>
        <w:numPr>
          <w:ilvl w:val="2"/>
          <w:numId w:val="18"/>
        </w:numPr>
        <w:spacing w:line="276" w:lineRule="auto"/>
        <w:ind w:left="426"/>
        <w:jc w:val="both"/>
        <w:rPr>
          <w:rFonts w:ascii="Arial" w:eastAsia="Helvetica-Bold" w:hAnsi="Arial" w:cs="Arial"/>
          <w:b/>
          <w:bCs/>
          <w:sz w:val="22"/>
          <w:szCs w:val="22"/>
          <w:u w:val="single"/>
        </w:rPr>
      </w:pPr>
      <w:r>
        <w:rPr>
          <w:rFonts w:ascii="Arial" w:hAnsi="Arial" w:cs="Arial"/>
          <w:bCs/>
          <w:sz w:val="22"/>
          <w:szCs w:val="22"/>
        </w:rPr>
        <w:t>Zamawiający oprócz sytuacji wymienionych w art. 455 ustawy PZP przewiduje możliwość wprowadzeni</w:t>
      </w:r>
      <w:r w:rsidR="00E26B77">
        <w:rPr>
          <w:rFonts w:ascii="Arial" w:hAnsi="Arial" w:cs="Arial"/>
          <w:bCs/>
          <w:sz w:val="22"/>
          <w:szCs w:val="22"/>
        </w:rPr>
        <w:t>a</w:t>
      </w:r>
      <w:r>
        <w:rPr>
          <w:rFonts w:ascii="Arial" w:hAnsi="Arial" w:cs="Arial"/>
          <w:bCs/>
          <w:sz w:val="22"/>
          <w:szCs w:val="22"/>
        </w:rPr>
        <w:t xml:space="preserve"> następujących zmian w umowie:</w:t>
      </w:r>
    </w:p>
    <w:p w14:paraId="1395FCC3" w14:textId="77777777" w:rsidR="004D3F6F" w:rsidRDefault="00AC4063">
      <w:pPr>
        <w:pStyle w:val="Akapitzlist"/>
        <w:numPr>
          <w:ilvl w:val="0"/>
          <w:numId w:val="26"/>
        </w:numPr>
        <w:jc w:val="both"/>
        <w:rPr>
          <w:rFonts w:cs="Arial"/>
          <w:bCs/>
          <w:sz w:val="22"/>
          <w:szCs w:val="22"/>
        </w:rPr>
      </w:pPr>
      <w:r>
        <w:rPr>
          <w:rFonts w:cs="Arial"/>
          <w:bCs/>
          <w:sz w:val="22"/>
          <w:szCs w:val="22"/>
        </w:rPr>
        <w:t>Zmiana terminu wykonania, tj. rozpoczęcia i zakończenia przedmiotu umowy, gdy zaistnieje inna, niemożliwa do przewidzenia w momencie zawarcia umowy okoliczność prawna, ekonomiczna, finansowa lub techniczna, skutkująca brakiem możliwości należytego wykonania umowy, zgodnie z SWZ.</w:t>
      </w:r>
    </w:p>
    <w:p w14:paraId="7C0E9037" w14:textId="77777777" w:rsidR="004D3F6F" w:rsidRDefault="00AC4063">
      <w:pPr>
        <w:pStyle w:val="Akapitzlist"/>
        <w:numPr>
          <w:ilvl w:val="0"/>
          <w:numId w:val="26"/>
        </w:numPr>
        <w:jc w:val="both"/>
        <w:rPr>
          <w:rFonts w:cs="Arial"/>
          <w:bCs/>
          <w:sz w:val="22"/>
          <w:szCs w:val="22"/>
        </w:rPr>
      </w:pPr>
      <w:r>
        <w:rPr>
          <w:rFonts w:cs="Arial"/>
          <w:bCs/>
          <w:sz w:val="22"/>
          <w:szCs w:val="22"/>
        </w:rPr>
        <w:t>Zaistnieje zmiana stawki podatku VAT, która będzie powodować zmianę kosztów wykonania po stronie Wykonawcy.</w:t>
      </w:r>
    </w:p>
    <w:p w14:paraId="55BF83D7" w14:textId="77777777" w:rsidR="004D3F6F" w:rsidRDefault="00AC4063">
      <w:pPr>
        <w:pStyle w:val="Akapitzlist"/>
        <w:numPr>
          <w:ilvl w:val="0"/>
          <w:numId w:val="26"/>
        </w:numPr>
        <w:jc w:val="both"/>
        <w:rPr>
          <w:rFonts w:cs="Arial"/>
          <w:bCs/>
          <w:sz w:val="22"/>
          <w:szCs w:val="22"/>
        </w:rPr>
      </w:pPr>
      <w:r>
        <w:rPr>
          <w:rFonts w:cs="Arial"/>
          <w:bCs/>
          <w:sz w:val="22"/>
          <w:szCs w:val="22"/>
        </w:rPr>
        <w:t xml:space="preserve">Zmiany trasy przewozów o charakterze czasowym (np. w przypadku wystąpienia robót drogowych lub innych przeszkód drogowych uniemożliwiających jazdę ustaloną </w:t>
      </w:r>
      <w:r>
        <w:rPr>
          <w:rFonts w:cs="Arial"/>
          <w:bCs/>
          <w:sz w:val="22"/>
          <w:szCs w:val="22"/>
        </w:rPr>
        <w:lastRenderedPageBreak/>
        <w:t xml:space="preserve">trasą) nie wymagają sporządzania aneksu do umowy, a jedynie skutecznego powiadomienia drugiej strony umowy na piśmie. Zmiany w trasach przewozów </w:t>
      </w:r>
      <w:r>
        <w:rPr>
          <w:rFonts w:cs="Arial"/>
          <w:bCs/>
          <w:sz w:val="22"/>
          <w:szCs w:val="22"/>
        </w:rPr>
        <w:br/>
        <w:t>o charakterze stałym wymagają sporządzenia aneksu do umowy.</w:t>
      </w:r>
    </w:p>
    <w:p w14:paraId="2F31C4AB" w14:textId="77777777" w:rsidR="004D3F6F" w:rsidRDefault="00AC4063">
      <w:pPr>
        <w:pStyle w:val="Akapitzlist"/>
        <w:numPr>
          <w:ilvl w:val="0"/>
          <w:numId w:val="26"/>
        </w:numPr>
        <w:jc w:val="both"/>
        <w:rPr>
          <w:rFonts w:cs="Arial"/>
          <w:bCs/>
          <w:sz w:val="22"/>
          <w:szCs w:val="22"/>
        </w:rPr>
      </w:pPr>
      <w:r>
        <w:rPr>
          <w:rFonts w:cs="Arial"/>
          <w:bCs/>
          <w:sz w:val="22"/>
          <w:szCs w:val="22"/>
        </w:rPr>
        <w:t xml:space="preserve">Zmiany w ilościach autobusów wykonujących przewóz, szczególnie zmiany wynikłe ze zmiany przepisów sanitarno-epidemiologicznych oraz zasad bezpiecznego korzystania z pojazdów transportu zbiorowego w trakcie epidemii SARS-Cov-2 </w:t>
      </w:r>
      <w:r>
        <w:rPr>
          <w:rFonts w:cs="Arial"/>
          <w:bCs/>
          <w:sz w:val="22"/>
          <w:szCs w:val="22"/>
        </w:rPr>
        <w:br/>
        <w:t xml:space="preserve">w Polsce, przy czym zmiana ta nie wymaga sporządzania aneksu do umowy, </w:t>
      </w:r>
      <w:r>
        <w:rPr>
          <w:rFonts w:cs="Arial"/>
          <w:bCs/>
          <w:sz w:val="22"/>
          <w:szCs w:val="22"/>
        </w:rPr>
        <w:br/>
        <w:t>a jedynie skutecznego powiadomienia drugiej strony umowy na piśmie.</w:t>
      </w:r>
    </w:p>
    <w:p w14:paraId="2352ADBD" w14:textId="77777777" w:rsidR="004D3F6F" w:rsidRDefault="00AC4063">
      <w:pPr>
        <w:pStyle w:val="Akapitzlist"/>
        <w:numPr>
          <w:ilvl w:val="0"/>
          <w:numId w:val="26"/>
        </w:numPr>
        <w:jc w:val="both"/>
        <w:rPr>
          <w:rFonts w:cs="Arial"/>
          <w:bCs/>
          <w:sz w:val="22"/>
          <w:szCs w:val="22"/>
        </w:rPr>
      </w:pPr>
      <w:r>
        <w:rPr>
          <w:rFonts w:cs="Arial"/>
          <w:bCs/>
          <w:sz w:val="22"/>
          <w:szCs w:val="22"/>
        </w:rPr>
        <w:t>Zmiany w ilościach uczniów przewożonych autobusami, przy czym zmiana ta nie wymaga sporządzania aneksu do umowy, a jedynie skutecznego powiadomienia drugiej strony na piśmie.</w:t>
      </w:r>
    </w:p>
    <w:p w14:paraId="35DFE86E" w14:textId="77777777" w:rsidR="004D3F6F" w:rsidRDefault="00AC4063">
      <w:pPr>
        <w:pStyle w:val="Akapitzlist"/>
        <w:numPr>
          <w:ilvl w:val="0"/>
          <w:numId w:val="26"/>
        </w:numPr>
        <w:jc w:val="both"/>
        <w:rPr>
          <w:rFonts w:cs="Arial"/>
          <w:bCs/>
          <w:sz w:val="22"/>
          <w:szCs w:val="22"/>
        </w:rPr>
      </w:pPr>
      <w:r>
        <w:rPr>
          <w:rFonts w:cs="Arial"/>
          <w:bCs/>
          <w:sz w:val="22"/>
          <w:szCs w:val="22"/>
        </w:rPr>
        <w:t>Zmiany danych związanych z obsługą administracyjno-organizacyjną umowy, takie jak zmiana nr rachunku bankowego lub zmiana danych teleadresowych, zmiany osób wskazanych do kontaktów, przy czym zmiany te nie wymagają sporządzania aneksu do umowy, a jedynie skutecznego powiadomienia drugiej strony na piśmie.</w:t>
      </w:r>
    </w:p>
    <w:p w14:paraId="69E48359" w14:textId="77777777" w:rsidR="004D3F6F" w:rsidRDefault="00AC4063">
      <w:pPr>
        <w:pStyle w:val="Akapitzlist"/>
        <w:numPr>
          <w:ilvl w:val="0"/>
          <w:numId w:val="26"/>
        </w:numPr>
        <w:jc w:val="both"/>
        <w:rPr>
          <w:rFonts w:cs="Arial"/>
          <w:bCs/>
          <w:sz w:val="22"/>
          <w:szCs w:val="22"/>
        </w:rPr>
      </w:pPr>
      <w:r>
        <w:rPr>
          <w:rFonts w:cs="Arial"/>
          <w:bCs/>
          <w:sz w:val="22"/>
          <w:szCs w:val="22"/>
        </w:rPr>
        <w:t>Zmian dotyczących wykonania przedmiotu umowy, które wynikają z zaleceń organów administracji publicznej, w sposób wynikający z tych zleceń,</w:t>
      </w:r>
    </w:p>
    <w:p w14:paraId="7E8FE0CB" w14:textId="77777777" w:rsidR="004D3F6F" w:rsidRDefault="00AC4063">
      <w:pPr>
        <w:pStyle w:val="Akapitzlist"/>
        <w:numPr>
          <w:ilvl w:val="0"/>
          <w:numId w:val="26"/>
        </w:numPr>
        <w:jc w:val="both"/>
        <w:rPr>
          <w:rFonts w:cs="Arial"/>
          <w:bCs/>
          <w:sz w:val="22"/>
          <w:szCs w:val="22"/>
        </w:rPr>
      </w:pPr>
      <w:r>
        <w:rPr>
          <w:rFonts w:cs="Arial"/>
          <w:bCs/>
          <w:sz w:val="22"/>
          <w:szCs w:val="22"/>
        </w:rPr>
        <w:t>Jeżeli konieczność wprowadzenia zmian spowodowana jest zmianą powszechnie obowiązujących przepisów prawa, ze skutkiem z nich wynikającymi,</w:t>
      </w:r>
    </w:p>
    <w:p w14:paraId="70AFC86D" w14:textId="77777777" w:rsidR="004D3F6F" w:rsidRDefault="00AC4063">
      <w:pPr>
        <w:pStyle w:val="Akapitzlist"/>
        <w:numPr>
          <w:ilvl w:val="0"/>
          <w:numId w:val="26"/>
        </w:numPr>
        <w:jc w:val="both"/>
        <w:rPr>
          <w:rFonts w:cs="Arial"/>
          <w:bCs/>
          <w:sz w:val="22"/>
          <w:szCs w:val="22"/>
        </w:rPr>
      </w:pPr>
      <w:r>
        <w:rPr>
          <w:rFonts w:cs="Arial"/>
          <w:bCs/>
          <w:sz w:val="22"/>
          <w:szCs w:val="22"/>
        </w:rPr>
        <w:t>Zmiana osób, przy pomocy których Wykonawca realizuje przedmiot umowy, a od których wymagano w SWZ określonych uprawnień, określonego doświadczenia. Zmiana osób może nastąpić wyłącznie po pisemnej akceptacji Zamawiającego,</w:t>
      </w:r>
    </w:p>
    <w:p w14:paraId="22A8E108" w14:textId="77777777" w:rsidR="004D3F6F" w:rsidRDefault="00AC4063">
      <w:pPr>
        <w:numPr>
          <w:ilvl w:val="2"/>
          <w:numId w:val="18"/>
        </w:numPr>
        <w:spacing w:line="276" w:lineRule="auto"/>
        <w:ind w:left="426"/>
        <w:jc w:val="both"/>
        <w:rPr>
          <w:rFonts w:ascii="Arial" w:hAnsi="Arial" w:cs="Arial"/>
          <w:bCs/>
          <w:sz w:val="22"/>
          <w:szCs w:val="22"/>
        </w:rPr>
      </w:pPr>
      <w:r>
        <w:rPr>
          <w:rFonts w:ascii="Arial" w:hAnsi="Arial" w:cs="Arial"/>
          <w:bCs/>
          <w:sz w:val="22"/>
          <w:szCs w:val="22"/>
        </w:rPr>
        <w:t xml:space="preserve">Zamawiający dopuszcza przedłużenie terminu wykonania przedmiotu zamówienia </w:t>
      </w:r>
      <w:r>
        <w:rPr>
          <w:rFonts w:ascii="Arial" w:hAnsi="Arial" w:cs="Arial"/>
          <w:bCs/>
          <w:sz w:val="22"/>
          <w:szCs w:val="22"/>
        </w:rPr>
        <w:br/>
        <w:t>o czas zwłoki, jeżeli taka zwłoka ma lub będzie miała wpływ na wykonanie przedmiotu zamówienia w przypadku:</w:t>
      </w:r>
    </w:p>
    <w:p w14:paraId="43CDA4E1" w14:textId="77777777" w:rsidR="004D3F6F" w:rsidRDefault="00AC4063">
      <w:pPr>
        <w:pStyle w:val="Akapitzlist"/>
        <w:numPr>
          <w:ilvl w:val="0"/>
          <w:numId w:val="27"/>
        </w:numPr>
        <w:jc w:val="both"/>
        <w:rPr>
          <w:rFonts w:cs="Arial"/>
          <w:bCs/>
          <w:sz w:val="22"/>
          <w:szCs w:val="22"/>
        </w:rPr>
      </w:pPr>
      <w:r>
        <w:rPr>
          <w:rFonts w:cs="Arial"/>
          <w:bCs/>
          <w:sz w:val="22"/>
          <w:szCs w:val="22"/>
        </w:rPr>
        <w:t xml:space="preserve">jeżeli wystąpią zdarzenia losowe o charakterze siły wyższej. Przez siłę wyższą należy rozumieć niezależne od Stron losowe zdarzenia zewnętrzne, które były nieuchronne oraz niemożliwe do przewidzenia w momencie zawarcia umowy </w:t>
      </w:r>
      <w:r>
        <w:rPr>
          <w:rFonts w:cs="Arial"/>
          <w:bCs/>
          <w:sz w:val="22"/>
          <w:szCs w:val="22"/>
        </w:rPr>
        <w:br/>
        <w:t xml:space="preserve">i któremu nie można było zapobiec mimo dochowania należytej staranności, </w:t>
      </w:r>
      <w:r>
        <w:rPr>
          <w:rFonts w:cs="Arial"/>
          <w:bCs/>
          <w:sz w:val="22"/>
          <w:szCs w:val="22"/>
        </w:rPr>
        <w:br/>
        <w:t>w szczególności: katastrofalne zjawiska wywołane działaniem sił natury (powodzie, huragany, trzęsienia ziemi, pożary lasów), działania wojenne państw, wojny domowe, zamieszki itp., stan epidemii.,</w:t>
      </w:r>
    </w:p>
    <w:p w14:paraId="433B35B0" w14:textId="77777777" w:rsidR="004D3F6F" w:rsidRDefault="00AC4063">
      <w:pPr>
        <w:pStyle w:val="Akapitzlist"/>
        <w:numPr>
          <w:ilvl w:val="0"/>
          <w:numId w:val="27"/>
        </w:numPr>
        <w:jc w:val="both"/>
        <w:rPr>
          <w:rFonts w:cs="Arial"/>
          <w:bCs/>
          <w:sz w:val="22"/>
          <w:szCs w:val="22"/>
        </w:rPr>
      </w:pPr>
      <w:r>
        <w:rPr>
          <w:rFonts w:cs="Arial"/>
          <w:bCs/>
          <w:sz w:val="22"/>
          <w:szCs w:val="22"/>
        </w:rPr>
        <w:t>przedłużenia procedury wyboru oferty najkorzystniejszej,</w:t>
      </w:r>
    </w:p>
    <w:p w14:paraId="518774A2" w14:textId="77777777" w:rsidR="004D3F6F" w:rsidRDefault="00AC4063">
      <w:pPr>
        <w:pStyle w:val="Akapitzlist"/>
        <w:numPr>
          <w:ilvl w:val="0"/>
          <w:numId w:val="27"/>
        </w:numPr>
        <w:jc w:val="both"/>
        <w:rPr>
          <w:rFonts w:cs="Arial"/>
          <w:bCs/>
          <w:sz w:val="22"/>
          <w:szCs w:val="22"/>
        </w:rPr>
      </w:pPr>
      <w:r>
        <w:rPr>
          <w:rFonts w:cs="Arial"/>
          <w:bCs/>
          <w:sz w:val="22"/>
          <w:szCs w:val="22"/>
        </w:rPr>
        <w:t xml:space="preserve">gdy zaistnieje inna, niemożliwa do przewidzenia w momencie zawarcia umowy okoliczność prawna, ekonomiczna, finansowa lub techniczna, skutkująca brakiem możliwości należytego wykonania umowy, zgodnie z SWZ, </w:t>
      </w:r>
    </w:p>
    <w:p w14:paraId="54924092" w14:textId="77777777" w:rsidR="004D3F6F" w:rsidRDefault="00AC4063">
      <w:pPr>
        <w:numPr>
          <w:ilvl w:val="2"/>
          <w:numId w:val="18"/>
        </w:numPr>
        <w:spacing w:line="276" w:lineRule="auto"/>
        <w:ind w:left="426"/>
        <w:jc w:val="both"/>
        <w:rPr>
          <w:rFonts w:ascii="Arial" w:hAnsi="Arial" w:cs="Arial"/>
          <w:bCs/>
          <w:sz w:val="22"/>
          <w:szCs w:val="22"/>
        </w:rPr>
      </w:pPr>
      <w:r>
        <w:rPr>
          <w:rFonts w:ascii="Arial" w:hAnsi="Arial" w:cs="Arial"/>
          <w:bCs/>
          <w:sz w:val="22"/>
          <w:szCs w:val="22"/>
        </w:rPr>
        <w:t>W przedstawionych w ust. 3 przypadkach wystąpienia zwłoki strony ustalają nowe terminy realizacji z tym, że maksymalny okres przesunięcia terminu zakończenia równy będzie okresowi przerw/postoju.</w:t>
      </w:r>
    </w:p>
    <w:p w14:paraId="09C3F317" w14:textId="77777777" w:rsidR="004D3F6F" w:rsidRDefault="00AC4063">
      <w:pPr>
        <w:numPr>
          <w:ilvl w:val="2"/>
          <w:numId w:val="18"/>
        </w:numPr>
        <w:spacing w:line="276" w:lineRule="auto"/>
        <w:ind w:left="426"/>
        <w:jc w:val="both"/>
        <w:rPr>
          <w:rFonts w:ascii="Arial" w:hAnsi="Arial" w:cs="Arial"/>
          <w:bCs/>
          <w:sz w:val="22"/>
          <w:szCs w:val="22"/>
        </w:rPr>
      </w:pPr>
      <w:r>
        <w:rPr>
          <w:rFonts w:ascii="Arial" w:hAnsi="Arial" w:cs="Arial"/>
          <w:bCs/>
          <w:sz w:val="22"/>
          <w:szCs w:val="22"/>
        </w:rPr>
        <w:t xml:space="preserve">Jeżeli zmiany o których mowa w poniższym punkcie 1)-4) będą miały wpływ na koszty wykonania zamówienia przez Wykonawcę, Zamawiający przewiduje zmianę wysokości wynagrodzenia należnego Wykonawcy określonego w </w:t>
      </w:r>
      <w:r>
        <w:rPr>
          <w:rFonts w:ascii="Arial" w:hAnsi="Arial" w:cs="Arial"/>
          <w:sz w:val="22"/>
          <w:szCs w:val="22"/>
        </w:rPr>
        <w:t>§ 3</w:t>
      </w:r>
      <w:r>
        <w:rPr>
          <w:rFonts w:ascii="Arial" w:hAnsi="Arial" w:cs="Arial"/>
          <w:bCs/>
          <w:sz w:val="22"/>
          <w:szCs w:val="22"/>
        </w:rPr>
        <w:t>, gdy zmiany dotyczą:</w:t>
      </w:r>
    </w:p>
    <w:p w14:paraId="3D5168DC" w14:textId="77777777" w:rsidR="004D3F6F" w:rsidRDefault="00AC4063">
      <w:pPr>
        <w:numPr>
          <w:ilvl w:val="0"/>
          <w:numId w:val="40"/>
        </w:numPr>
        <w:shd w:val="clear" w:color="auto" w:fill="FFFFFF"/>
        <w:ind w:left="851"/>
        <w:contextualSpacing/>
        <w:jc w:val="both"/>
        <w:rPr>
          <w:rFonts w:ascii="Arial" w:hAnsi="Arial" w:cs="Arial"/>
          <w:sz w:val="22"/>
          <w:szCs w:val="22"/>
        </w:rPr>
      </w:pPr>
      <w:r>
        <w:rPr>
          <w:rFonts w:ascii="Arial" w:hAnsi="Arial" w:cs="Arial"/>
          <w:sz w:val="22"/>
          <w:szCs w:val="22"/>
        </w:rPr>
        <w:t>stawki podatku od towarów i usług oraz podatku akcyzowego, lub</w:t>
      </w:r>
    </w:p>
    <w:p w14:paraId="77309FE7" w14:textId="77777777" w:rsidR="004D3F6F" w:rsidRDefault="00AC4063">
      <w:pPr>
        <w:numPr>
          <w:ilvl w:val="0"/>
          <w:numId w:val="40"/>
        </w:numPr>
        <w:shd w:val="clear" w:color="auto" w:fill="FFFFFF"/>
        <w:ind w:left="851"/>
        <w:jc w:val="both"/>
        <w:rPr>
          <w:rFonts w:ascii="Arial" w:hAnsi="Arial" w:cs="Arial"/>
          <w:sz w:val="22"/>
          <w:szCs w:val="22"/>
        </w:rPr>
      </w:pPr>
      <w:r>
        <w:rPr>
          <w:rFonts w:ascii="Arial" w:hAnsi="Arial" w:cs="Arial"/>
          <w:sz w:val="22"/>
          <w:szCs w:val="22"/>
        </w:rPr>
        <w:t xml:space="preserve">wysokości minimalnego wynagrodzenia za pracę albo wysokości minimalnej stawki godzinowej, ustalonych na podstawie ustawy z dnia 10 października 2002 r. </w:t>
      </w:r>
      <w:r>
        <w:rPr>
          <w:rFonts w:ascii="Arial" w:hAnsi="Arial" w:cs="Arial"/>
          <w:sz w:val="22"/>
          <w:szCs w:val="22"/>
        </w:rPr>
        <w:br/>
        <w:t xml:space="preserve">o minimalnym wynagrodzeniu za pracę, lub </w:t>
      </w:r>
    </w:p>
    <w:p w14:paraId="1F7354E9" w14:textId="77777777" w:rsidR="004D3F6F" w:rsidRDefault="00AC4063">
      <w:pPr>
        <w:numPr>
          <w:ilvl w:val="0"/>
          <w:numId w:val="40"/>
        </w:numPr>
        <w:shd w:val="clear" w:color="auto" w:fill="FFFFFF"/>
        <w:ind w:left="851"/>
        <w:jc w:val="both"/>
        <w:rPr>
          <w:rFonts w:ascii="Arial" w:hAnsi="Arial" w:cs="Arial"/>
          <w:sz w:val="22"/>
          <w:szCs w:val="22"/>
        </w:rPr>
      </w:pPr>
      <w:r>
        <w:rPr>
          <w:rFonts w:ascii="Arial" w:hAnsi="Arial" w:cs="Arial"/>
          <w:sz w:val="22"/>
          <w:szCs w:val="22"/>
        </w:rPr>
        <w:t>zasad podlegania ubezpieczeniom społecznym lub ubezpieczeniu zdrowotnemu lub wysokości stawki składki na ubezpieczenia społeczne lub ubezpieczenie zdrowotne, lub;</w:t>
      </w:r>
    </w:p>
    <w:p w14:paraId="268D2904" w14:textId="77777777" w:rsidR="004D3F6F" w:rsidRDefault="00AC4063">
      <w:pPr>
        <w:numPr>
          <w:ilvl w:val="0"/>
          <w:numId w:val="40"/>
        </w:numPr>
        <w:shd w:val="clear" w:color="auto" w:fill="FFFFFF"/>
        <w:ind w:left="851"/>
        <w:jc w:val="both"/>
        <w:rPr>
          <w:rFonts w:ascii="Arial" w:hAnsi="Arial" w:cs="Arial"/>
          <w:sz w:val="22"/>
          <w:szCs w:val="22"/>
        </w:rPr>
      </w:pPr>
      <w:r>
        <w:rPr>
          <w:rFonts w:ascii="Arial" w:hAnsi="Arial" w:cs="Arial"/>
          <w:sz w:val="22"/>
          <w:szCs w:val="22"/>
        </w:rPr>
        <w:lastRenderedPageBreak/>
        <w:t>zasad gromadzenia i wysokości wpłat do pracowniczych planów kapitałowych,</w:t>
      </w:r>
      <w:r>
        <w:rPr>
          <w:rFonts w:ascii="Arial" w:hAnsi="Arial" w:cs="Arial"/>
          <w:sz w:val="22"/>
          <w:szCs w:val="22"/>
        </w:rPr>
        <w:br/>
        <w:t>o których mowa w ustawie z dnia 4 października 2018 r. o pracowniczych planach kapitałowych – jeżeli zmiany te będą miały wpływ na koszty wykonania zamówienia przez Wykonawcę. Każda ze Stron może wnosić o odpowiednio podwyższenie bądź obniżenie wynagrodzenia należnego Wykonawcy. W takim przypadku, stawka wynagrodzenia za realizację Umowy zostanie zmieniona stosownie do wpływu określonej zmiany na koszty wykonania zamówienia przez Wykonawcę. Zastrzega się, że uprawnienie Wykonawcy wygasa, jeżeli Zamawiający w terminie miesiąca od dnia wejścia w życie danej zmiany nie otrzyma od Wykonawcy wniosku, w którym wykazany zostanie wpływ takiej zmiany na koszty wykonania zamówienia przez Wykonawcę.</w:t>
      </w:r>
    </w:p>
    <w:p w14:paraId="106B450A" w14:textId="77777777" w:rsidR="004D3F6F" w:rsidRDefault="00AC4063">
      <w:pPr>
        <w:pStyle w:val="Akapitzlist"/>
        <w:numPr>
          <w:ilvl w:val="0"/>
          <w:numId w:val="43"/>
        </w:numPr>
        <w:shd w:val="clear" w:color="auto" w:fill="FFFFFF"/>
        <w:spacing w:line="240" w:lineRule="auto"/>
        <w:ind w:left="426"/>
        <w:contextualSpacing/>
        <w:jc w:val="both"/>
        <w:rPr>
          <w:rFonts w:cs="Arial"/>
          <w:sz w:val="22"/>
          <w:szCs w:val="22"/>
        </w:rPr>
      </w:pPr>
      <w:r>
        <w:rPr>
          <w:rFonts w:cs="Arial"/>
          <w:sz w:val="22"/>
          <w:szCs w:val="22"/>
        </w:rPr>
        <w:t xml:space="preserve">W sytuacji wystąpienia okoliczności wskazania w ust. 5 pkt 1 Wykonawca jest uprawniony do złożenia Zamawiającemu w formie pisemnej wniosku o zmianę umowy </w:t>
      </w:r>
      <w:r>
        <w:rPr>
          <w:rFonts w:cs="Arial"/>
          <w:sz w:val="22"/>
          <w:szCs w:val="22"/>
        </w:rPr>
        <w:br/>
        <w:t>w zakresie wysokości wynagrodzenia należnego Wykonawcy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 oraz muszą zostać załączone do niego dowody potwierdzające rzeczywisty wpływ okoliczności, o którym mowa w pkt 1), na koszty świadczenia przez Wykonawcę przedmiotu zamówienia.</w:t>
      </w:r>
    </w:p>
    <w:p w14:paraId="7E444827" w14:textId="77777777" w:rsidR="004D3F6F" w:rsidRDefault="00AC4063">
      <w:pPr>
        <w:pStyle w:val="Akapitzlist"/>
        <w:numPr>
          <w:ilvl w:val="0"/>
          <w:numId w:val="43"/>
        </w:numPr>
        <w:shd w:val="clear" w:color="auto" w:fill="FFFFFF"/>
        <w:spacing w:line="240" w:lineRule="auto"/>
        <w:ind w:left="426"/>
        <w:contextualSpacing/>
        <w:jc w:val="both"/>
        <w:rPr>
          <w:rFonts w:cs="Arial"/>
          <w:sz w:val="22"/>
          <w:szCs w:val="22"/>
        </w:rPr>
      </w:pPr>
      <w:r>
        <w:rPr>
          <w:rFonts w:cs="Arial"/>
          <w:sz w:val="22"/>
          <w:szCs w:val="22"/>
        </w:rPr>
        <w:t xml:space="preserve">W sytuacji wystąpienia okoliczności wskazanych w ust. 5 pkt 2 Wykonawca jest uprawniony do złożenia Zamawiającemu w formie pisemnej wniosku o zmianę umowy </w:t>
      </w:r>
      <w:r>
        <w:rPr>
          <w:rFonts w:cs="Arial"/>
          <w:sz w:val="22"/>
          <w:szCs w:val="22"/>
        </w:rPr>
        <w:br/>
        <w:t xml:space="preserve">w zakresie wysokości wynagrodzenia należnego Wykonawcy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może obejmować jedynie dodatkowe koszty realizacji umowy, które Wykonawca obowiązkowo ponosi </w:t>
      </w:r>
      <w:r>
        <w:rPr>
          <w:rFonts w:cs="Arial"/>
          <w:sz w:val="22"/>
          <w:szCs w:val="22"/>
        </w:rPr>
        <w:br/>
        <w:t xml:space="preserve">w związku z podwyższeniem wysokości płacy minimalnej. Zamawiający oświadcza, </w:t>
      </w:r>
      <w:r>
        <w:rPr>
          <w:rFonts w:cs="Arial"/>
          <w:sz w:val="22"/>
          <w:szCs w:val="22"/>
        </w:rPr>
        <w:br/>
        <w:t>iż nie będzie akceptował kosztów wynikających z podwyższenia wynagrodzeń pracowników Wykonawcy, które nie są konieczne w celu ich dostosowania do wysokości minimalnego wynagrodzenia za pracę, w szczególności koszty podwyższenia wynagrodzenia w kwocie przewyższającej wysokość płacy minimalnej.</w:t>
      </w:r>
    </w:p>
    <w:p w14:paraId="1C90F0DD" w14:textId="77777777" w:rsidR="004D3F6F" w:rsidRDefault="00AC4063">
      <w:pPr>
        <w:pStyle w:val="Akapitzlist"/>
        <w:numPr>
          <w:ilvl w:val="0"/>
          <w:numId w:val="43"/>
        </w:numPr>
        <w:shd w:val="clear" w:color="auto" w:fill="FFFFFF"/>
        <w:spacing w:line="240" w:lineRule="auto"/>
        <w:ind w:left="426"/>
        <w:contextualSpacing/>
        <w:jc w:val="both"/>
        <w:rPr>
          <w:rFonts w:cs="Arial"/>
          <w:sz w:val="22"/>
          <w:szCs w:val="22"/>
        </w:rPr>
      </w:pPr>
      <w:r>
        <w:rPr>
          <w:rFonts w:cs="Arial"/>
          <w:sz w:val="22"/>
          <w:szCs w:val="22"/>
        </w:rPr>
        <w:t xml:space="preserve">W sytuacji wystąpienia okoliczności wskazanych w ust. 5 pkt 3) Wykonawca jest uprawniony złożyć Zamawiającemu w formie pisemnej wniosek o zmianę umowy </w:t>
      </w:r>
      <w:r>
        <w:rPr>
          <w:rFonts w:cs="Arial"/>
          <w:sz w:val="22"/>
          <w:szCs w:val="22"/>
        </w:rPr>
        <w:br/>
        <w:t xml:space="preserve">w zakresie wysokości wynagrodzenia należnego Wykonawcy po zmianie zasad podlegania ubezpieczeniom społecznym lub ubezpieczeniu zdrowotnemu lub wysokości składki na ubezpieczenia społeczne i zdrowotne. Wniosek powinien zawierać wyczerpujące uzasadnienie faktyczne i wskazanie podstaw prawnych oraz dokładne wyliczenie kwoty wynagrodzenia należnego Wykonawcy po zmianie Umowy, </w:t>
      </w:r>
      <w:r>
        <w:rPr>
          <w:rFonts w:cs="Arial"/>
          <w:sz w:val="22"/>
          <w:szCs w:val="22"/>
        </w:rPr>
        <w:br/>
        <w:t>w szczególności Wykonawca zobowiązuje się wykazać związek pomiędzy wnioskowaną kwotą podwyższenia wynagrodzenia, a wpływem zmiany zasad, o którym mowa w ust. 5 pkt 3, na kalkulację wynagrodzenia. Wniosek może obejmować jedynie koszty realizacji umowy, które Wykonawca obowiązkowo ponosi w związku ze zmianą zasad, o których mowa w ust. 5 pkt 3.</w:t>
      </w:r>
    </w:p>
    <w:p w14:paraId="7F7508F3" w14:textId="77777777" w:rsidR="004D3F6F" w:rsidRDefault="00AC4063">
      <w:pPr>
        <w:pStyle w:val="Akapitzlist"/>
        <w:numPr>
          <w:ilvl w:val="0"/>
          <w:numId w:val="43"/>
        </w:numPr>
        <w:shd w:val="clear" w:color="auto" w:fill="FFFFFF"/>
        <w:spacing w:line="240" w:lineRule="auto"/>
        <w:ind w:left="426"/>
        <w:contextualSpacing/>
        <w:jc w:val="both"/>
        <w:rPr>
          <w:rFonts w:cs="Arial"/>
          <w:sz w:val="22"/>
          <w:szCs w:val="22"/>
        </w:rPr>
      </w:pPr>
      <w:r>
        <w:rPr>
          <w:rFonts w:cs="Arial"/>
          <w:sz w:val="22"/>
          <w:szCs w:val="22"/>
        </w:rPr>
        <w:t xml:space="preserve">W sytuacji wystąpienia okoliczności wskazanych w ust. 5 pkt 4 Wykonawca jest uprawniony złożyć wniosek Zamawiającemu w formie pisemnej wniosek o zmianę umowy w zakresie wysokości wynagrodzenia należnego Wykonawcy po zmianie zasad gromadzenia i wysokości wpłat do pracowniczych planów kapitałowych.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zasad, o których mowa w ust. 5 pkt 4, na kalkulację wynagrodzenia. Wniosek może obejmować jedynie </w:t>
      </w:r>
      <w:r>
        <w:rPr>
          <w:rFonts w:cs="Arial"/>
          <w:sz w:val="22"/>
          <w:szCs w:val="22"/>
        </w:rPr>
        <w:lastRenderedPageBreak/>
        <w:t>koszty realizacji umowy, które Wykonawca obowiązkowo ponosi w związku ze zmianą zasad, o których mowa w ust. 5 pkt 4.</w:t>
      </w:r>
    </w:p>
    <w:p w14:paraId="47E55B19" w14:textId="77777777" w:rsidR="004D3F6F" w:rsidRDefault="00AC4063">
      <w:pPr>
        <w:pStyle w:val="Akapitzlist"/>
        <w:numPr>
          <w:ilvl w:val="0"/>
          <w:numId w:val="43"/>
        </w:numPr>
        <w:shd w:val="clear" w:color="auto" w:fill="FFFFFF"/>
        <w:spacing w:line="240" w:lineRule="auto"/>
        <w:ind w:left="426"/>
        <w:contextualSpacing/>
        <w:jc w:val="both"/>
        <w:rPr>
          <w:rFonts w:cs="Arial"/>
          <w:sz w:val="22"/>
          <w:szCs w:val="22"/>
        </w:rPr>
      </w:pPr>
      <w:r>
        <w:rPr>
          <w:rFonts w:cs="Arial"/>
          <w:sz w:val="22"/>
          <w:szCs w:val="22"/>
        </w:rPr>
        <w:t>Zmiana umowy w zakresie zmiany wynagrodzenia, z przyczyn określonych w ust. 5, obejmować będzie wyłącznie wynagrodzenie za realizację Umowy, której w dniu zmiany odpowiednio stawki podatku VAT, wysokości minimalnego wynagrodzenia za pracę, składki na ubezpieczenie społeczne i zdrowotne oraz zasad gromadzenia i wysokości wpłat do pracowniczych planów kapitałowych, jeszcze nie zrealizowano.</w:t>
      </w:r>
    </w:p>
    <w:p w14:paraId="44E49BA2" w14:textId="77777777" w:rsidR="004D3F6F" w:rsidRDefault="00AC4063">
      <w:pPr>
        <w:pStyle w:val="Akapitzlist"/>
        <w:numPr>
          <w:ilvl w:val="0"/>
          <w:numId w:val="43"/>
        </w:numPr>
        <w:shd w:val="clear" w:color="auto" w:fill="FFFFFF"/>
        <w:spacing w:line="240" w:lineRule="auto"/>
        <w:ind w:left="426"/>
        <w:contextualSpacing/>
        <w:jc w:val="both"/>
        <w:rPr>
          <w:rFonts w:cs="Arial"/>
          <w:sz w:val="22"/>
          <w:szCs w:val="22"/>
        </w:rPr>
      </w:pPr>
      <w:r>
        <w:rPr>
          <w:rFonts w:cs="Arial"/>
          <w:sz w:val="22"/>
          <w:szCs w:val="22"/>
        </w:rPr>
        <w:t xml:space="preserve">Wykonawca może zwrócić się do Zamawiającego z pisemnym wnioskiem </w:t>
      </w:r>
      <w:r>
        <w:rPr>
          <w:rFonts w:cs="Arial"/>
          <w:sz w:val="22"/>
          <w:szCs w:val="22"/>
        </w:rPr>
        <w:br/>
        <w:t xml:space="preserve">o wprowadzenie zmian wynagrodzenia w terminie od dnia opublikowania przepisów, </w:t>
      </w:r>
      <w:r>
        <w:rPr>
          <w:rFonts w:cs="Arial"/>
          <w:sz w:val="22"/>
          <w:szCs w:val="22"/>
        </w:rPr>
        <w:br/>
        <w:t xml:space="preserve">z których wynikają zmiany, o których mowa w ust. 5 do 30 dnia od daty ich wejścia </w:t>
      </w:r>
      <w:r>
        <w:rPr>
          <w:rFonts w:cs="Arial"/>
          <w:sz w:val="22"/>
          <w:szCs w:val="22"/>
        </w:rPr>
        <w:br/>
        <w:t>w życie. Wniosek powinien zawierać:</w:t>
      </w:r>
    </w:p>
    <w:p w14:paraId="11336F9E" w14:textId="77777777" w:rsidR="004D3F6F" w:rsidRDefault="00AC4063">
      <w:pPr>
        <w:numPr>
          <w:ilvl w:val="0"/>
          <w:numId w:val="41"/>
        </w:numPr>
        <w:shd w:val="clear" w:color="auto" w:fill="FFFFFF"/>
        <w:ind w:left="851"/>
        <w:jc w:val="both"/>
        <w:rPr>
          <w:rFonts w:ascii="Arial" w:hAnsi="Arial" w:cs="Arial"/>
          <w:sz w:val="22"/>
          <w:szCs w:val="22"/>
        </w:rPr>
      </w:pPr>
      <w:r>
        <w:rPr>
          <w:rFonts w:ascii="Arial" w:hAnsi="Arial" w:cs="Arial"/>
          <w:sz w:val="22"/>
          <w:szCs w:val="22"/>
        </w:rPr>
        <w:t>propozycję zmiany wynagrodzenia;</w:t>
      </w:r>
    </w:p>
    <w:p w14:paraId="7D4DCB19" w14:textId="77777777" w:rsidR="004D3F6F" w:rsidRDefault="00AC4063">
      <w:pPr>
        <w:numPr>
          <w:ilvl w:val="0"/>
          <w:numId w:val="41"/>
        </w:numPr>
        <w:shd w:val="clear" w:color="auto" w:fill="FFFFFF"/>
        <w:ind w:left="851"/>
        <w:jc w:val="both"/>
        <w:rPr>
          <w:rFonts w:ascii="Arial" w:hAnsi="Arial" w:cs="Arial"/>
          <w:sz w:val="22"/>
          <w:szCs w:val="22"/>
        </w:rPr>
      </w:pPr>
      <w:r>
        <w:rPr>
          <w:rFonts w:ascii="Arial" w:hAnsi="Arial" w:cs="Arial"/>
          <w:sz w:val="22"/>
          <w:szCs w:val="22"/>
        </w:rPr>
        <w:t>uzasadnienie zmiany, w tym w szczególności:</w:t>
      </w:r>
    </w:p>
    <w:p w14:paraId="2C7581F5" w14:textId="77777777" w:rsidR="004D3F6F" w:rsidRDefault="00AC4063">
      <w:pPr>
        <w:numPr>
          <w:ilvl w:val="0"/>
          <w:numId w:val="42"/>
        </w:numPr>
        <w:shd w:val="clear" w:color="auto" w:fill="FFFFFF"/>
        <w:ind w:left="1560"/>
        <w:jc w:val="both"/>
        <w:rPr>
          <w:rFonts w:ascii="Arial" w:hAnsi="Arial" w:cs="Arial"/>
          <w:sz w:val="22"/>
          <w:szCs w:val="22"/>
        </w:rPr>
      </w:pPr>
      <w:r>
        <w:rPr>
          <w:rFonts w:ascii="Arial" w:hAnsi="Arial" w:cs="Arial"/>
          <w:sz w:val="22"/>
          <w:szCs w:val="22"/>
        </w:rPr>
        <w:t>zasady kalkulacji kosztów oraz założenia co do wysokości dotychczasowych i przyszłych kosztów wykonania umowy;</w:t>
      </w:r>
    </w:p>
    <w:p w14:paraId="330761DB" w14:textId="77777777" w:rsidR="004D3F6F" w:rsidRDefault="00AC4063">
      <w:pPr>
        <w:numPr>
          <w:ilvl w:val="0"/>
          <w:numId w:val="42"/>
        </w:numPr>
        <w:shd w:val="clear" w:color="auto" w:fill="FFFFFF"/>
        <w:ind w:left="1560"/>
        <w:jc w:val="both"/>
        <w:rPr>
          <w:rFonts w:ascii="Arial" w:hAnsi="Arial" w:cs="Arial"/>
          <w:sz w:val="22"/>
          <w:szCs w:val="22"/>
        </w:rPr>
      </w:pPr>
      <w:r>
        <w:rPr>
          <w:rFonts w:ascii="Arial" w:hAnsi="Arial" w:cs="Arial"/>
          <w:sz w:val="22"/>
          <w:szCs w:val="22"/>
        </w:rPr>
        <w:t>wskazanie wpływu zmian przepisów, o których mowa w ust. 1 na wysokość kosztów wykonania umowy;</w:t>
      </w:r>
    </w:p>
    <w:p w14:paraId="3D41DDD5" w14:textId="77777777" w:rsidR="004D3F6F" w:rsidRDefault="00AC4063">
      <w:pPr>
        <w:numPr>
          <w:ilvl w:val="0"/>
          <w:numId w:val="42"/>
        </w:numPr>
        <w:shd w:val="clear" w:color="auto" w:fill="FFFFFF"/>
        <w:ind w:left="1560"/>
        <w:jc w:val="both"/>
        <w:rPr>
          <w:rFonts w:ascii="Arial" w:hAnsi="Arial" w:cs="Arial"/>
          <w:sz w:val="22"/>
          <w:szCs w:val="22"/>
        </w:rPr>
      </w:pPr>
      <w:r>
        <w:rPr>
          <w:rFonts w:ascii="Arial" w:hAnsi="Arial" w:cs="Arial"/>
          <w:sz w:val="22"/>
          <w:szCs w:val="22"/>
        </w:rPr>
        <w:t>szczegółową kalkulację proponowanej zmiany wynagrodzenia;</w:t>
      </w:r>
    </w:p>
    <w:p w14:paraId="22E814F7" w14:textId="77777777" w:rsidR="004D3F6F" w:rsidRDefault="00AC4063">
      <w:pPr>
        <w:numPr>
          <w:ilvl w:val="0"/>
          <w:numId w:val="41"/>
        </w:numPr>
        <w:shd w:val="clear" w:color="auto" w:fill="FFFFFF"/>
        <w:ind w:left="851"/>
        <w:jc w:val="both"/>
        <w:rPr>
          <w:rFonts w:ascii="Arial" w:hAnsi="Arial" w:cs="Arial"/>
          <w:sz w:val="22"/>
          <w:szCs w:val="22"/>
        </w:rPr>
      </w:pPr>
      <w:r>
        <w:rPr>
          <w:rFonts w:ascii="Arial" w:hAnsi="Arial" w:cs="Arial"/>
          <w:sz w:val="22"/>
          <w:szCs w:val="22"/>
        </w:rPr>
        <w:t>dokumenty niezbędne do oceny przez Zamawiającego, czy zmiany, o których mowa w ust. 1, mają lub będą miały wpływ na koszty wykonywania umowy oraz w jakim stopniu zmiany tych kosztów uzasadniają zmianę wysokości wynagrodzenia.</w:t>
      </w:r>
    </w:p>
    <w:p w14:paraId="3C790060" w14:textId="77777777" w:rsidR="004D3F6F" w:rsidRDefault="00AC4063">
      <w:pPr>
        <w:pStyle w:val="Akapitzlist"/>
        <w:numPr>
          <w:ilvl w:val="0"/>
          <w:numId w:val="44"/>
        </w:numPr>
        <w:shd w:val="clear" w:color="auto" w:fill="FFFFFF"/>
        <w:spacing w:line="240" w:lineRule="auto"/>
        <w:ind w:left="426"/>
        <w:contextualSpacing/>
        <w:jc w:val="both"/>
        <w:rPr>
          <w:rFonts w:cs="Arial"/>
          <w:sz w:val="22"/>
          <w:szCs w:val="22"/>
        </w:rPr>
      </w:pPr>
      <w:r>
        <w:rPr>
          <w:rFonts w:cs="Arial"/>
          <w:sz w:val="22"/>
          <w:szCs w:val="22"/>
        </w:rPr>
        <w:t>Zamawiający może zwrócić się do Wykonawcy o uzupełnienie wniosku, o którym mowa w ust. 11.</w:t>
      </w:r>
    </w:p>
    <w:p w14:paraId="09104902" w14:textId="77777777" w:rsidR="004D3F6F" w:rsidRDefault="00AC4063">
      <w:pPr>
        <w:pStyle w:val="Akapitzlist"/>
        <w:numPr>
          <w:ilvl w:val="0"/>
          <w:numId w:val="44"/>
        </w:numPr>
        <w:shd w:val="clear" w:color="auto" w:fill="FFFFFF"/>
        <w:spacing w:line="240" w:lineRule="auto"/>
        <w:ind w:left="426"/>
        <w:contextualSpacing/>
        <w:jc w:val="both"/>
        <w:rPr>
          <w:rFonts w:cs="Arial"/>
          <w:sz w:val="22"/>
          <w:szCs w:val="22"/>
        </w:rPr>
      </w:pPr>
      <w:r>
        <w:rPr>
          <w:rFonts w:cs="Arial"/>
          <w:sz w:val="22"/>
          <w:szCs w:val="22"/>
        </w:rPr>
        <w:t xml:space="preserve">W przypadku zmiany ceny materiałów lub kosztów związanych z realizacją zamówienia, każda ze Stron może wnosić o odpowiednio podwyższenie bądź obniżenie wynagrodzenia należnego Wykonawcy. W takim przypadku, stawka wynagrodzenia za realizację Umowy zostanie zwaloryzowana o średnioroczny wskaźnik cen towarów </w:t>
      </w:r>
      <w:r>
        <w:rPr>
          <w:rFonts w:cs="Arial"/>
          <w:sz w:val="22"/>
          <w:szCs w:val="22"/>
        </w:rPr>
        <w:br/>
        <w:t>i usług konsumpcyjnych obwieszczany przez Prezesa Głównego Urzędu Statystycznego, o ile wartość tego wskaźnika przewyższa 0,5% rok do roku, wstecznie, tj. ze skutkiem na dzień 1 stycznia danego roku, z tym że nie więcej niż 5% rok do roku. Wynagrodzenie zostanie zwaloryzowane po raz pierwszy nie wcześniej niż w 2023 r. (tj. wskaźnikiem dla 2022 r.).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p>
    <w:p w14:paraId="50CD74F1" w14:textId="77777777" w:rsidR="004D3F6F" w:rsidRDefault="00AC4063">
      <w:pPr>
        <w:pStyle w:val="Akapitzlist"/>
        <w:numPr>
          <w:ilvl w:val="0"/>
          <w:numId w:val="44"/>
        </w:numPr>
        <w:shd w:val="clear" w:color="auto" w:fill="FFFFFF"/>
        <w:spacing w:line="240" w:lineRule="auto"/>
        <w:ind w:left="426"/>
        <w:contextualSpacing/>
        <w:jc w:val="both"/>
        <w:rPr>
          <w:rFonts w:cs="Arial"/>
          <w:sz w:val="22"/>
          <w:szCs w:val="22"/>
        </w:rPr>
      </w:pPr>
      <w:r>
        <w:rPr>
          <w:rFonts w:cs="Arial"/>
          <w:sz w:val="22"/>
          <w:szCs w:val="22"/>
        </w:rPr>
        <w:t>Wykonawca zobowiązany jest do zmiany wynagrodzenia przysługującego podwykonawcy, z którym zawarł umowę, w zakresie odpowiadającym zmianom cen materiałów lub kosztów dotyczących zobowiązania podwykonawcy.</w:t>
      </w:r>
    </w:p>
    <w:p w14:paraId="750C29A0" w14:textId="77777777" w:rsidR="004D3F6F" w:rsidRDefault="00AC4063">
      <w:pPr>
        <w:pStyle w:val="Akapitzlist"/>
        <w:numPr>
          <w:ilvl w:val="0"/>
          <w:numId w:val="44"/>
        </w:numPr>
        <w:shd w:val="clear" w:color="auto" w:fill="FFFFFF"/>
        <w:spacing w:line="240" w:lineRule="auto"/>
        <w:ind w:left="426"/>
        <w:contextualSpacing/>
        <w:jc w:val="both"/>
        <w:rPr>
          <w:rFonts w:cs="Arial"/>
          <w:sz w:val="22"/>
          <w:szCs w:val="22"/>
        </w:rPr>
      </w:pPr>
      <w:r>
        <w:rPr>
          <w:rFonts w:cs="Arial"/>
          <w:sz w:val="22"/>
          <w:szCs w:val="22"/>
        </w:rPr>
        <w:t>Początkowy termin zmiany wynagrodzenia, o którym mowa w ust. 13, ustala się według dnia złożenia drugiej stronie żądania zmiany wynagrodzenia.</w:t>
      </w:r>
    </w:p>
    <w:p w14:paraId="6EA5C46D" w14:textId="77777777" w:rsidR="004D3F6F" w:rsidRDefault="00AC4063">
      <w:pPr>
        <w:pStyle w:val="Akapitzlist"/>
        <w:numPr>
          <w:ilvl w:val="0"/>
          <w:numId w:val="44"/>
        </w:numPr>
        <w:shd w:val="clear" w:color="auto" w:fill="FFFFFF"/>
        <w:spacing w:line="240" w:lineRule="auto"/>
        <w:ind w:left="426"/>
        <w:contextualSpacing/>
        <w:jc w:val="both"/>
        <w:rPr>
          <w:rFonts w:cs="Arial"/>
          <w:sz w:val="22"/>
          <w:szCs w:val="22"/>
        </w:rPr>
      </w:pPr>
      <w:r>
        <w:rPr>
          <w:rFonts w:cs="Arial"/>
          <w:sz w:val="22"/>
          <w:szCs w:val="22"/>
        </w:rPr>
        <w:t>Zmiana wynagrodzenia może mieć miejsce w okresach półrocznych, licząc od dnia podpisania umowy.</w:t>
      </w:r>
    </w:p>
    <w:p w14:paraId="686D799D" w14:textId="77777777" w:rsidR="004D3F6F" w:rsidRDefault="00AC4063">
      <w:pPr>
        <w:pStyle w:val="Akapitzlist"/>
        <w:numPr>
          <w:ilvl w:val="0"/>
          <w:numId w:val="44"/>
        </w:numPr>
        <w:shd w:val="clear" w:color="auto" w:fill="FFFFFF"/>
        <w:tabs>
          <w:tab w:val="left" w:pos="851"/>
        </w:tabs>
        <w:spacing w:line="240" w:lineRule="auto"/>
        <w:ind w:left="426"/>
        <w:contextualSpacing/>
        <w:jc w:val="both"/>
        <w:rPr>
          <w:rFonts w:cs="Arial"/>
          <w:sz w:val="22"/>
          <w:szCs w:val="22"/>
        </w:rPr>
      </w:pPr>
      <w:r>
        <w:rPr>
          <w:rFonts w:cs="Arial"/>
          <w:sz w:val="22"/>
          <w:szCs w:val="22"/>
        </w:rPr>
        <w:t>Maksymalna wartość zmiany wynagrodzenia nie może przekroczyć 10% wartości umowy brutto.</w:t>
      </w:r>
    </w:p>
    <w:p w14:paraId="4ADF6B27" w14:textId="77777777" w:rsidR="004D3F6F" w:rsidRDefault="00AC4063">
      <w:pPr>
        <w:pStyle w:val="Akapitzlist"/>
        <w:numPr>
          <w:ilvl w:val="0"/>
          <w:numId w:val="44"/>
        </w:numPr>
        <w:shd w:val="clear" w:color="auto" w:fill="FFFFFF"/>
        <w:spacing w:line="240" w:lineRule="auto"/>
        <w:ind w:left="426"/>
        <w:contextualSpacing/>
        <w:jc w:val="both"/>
        <w:rPr>
          <w:rFonts w:cs="Arial"/>
          <w:sz w:val="22"/>
          <w:szCs w:val="22"/>
        </w:rPr>
      </w:pPr>
      <w:r>
        <w:rPr>
          <w:rFonts w:cs="Arial"/>
          <w:sz w:val="22"/>
          <w:szCs w:val="22"/>
        </w:rPr>
        <w:t>Zmiany dokonane z naruszeniem zapisów określonych w niniejszym paragrafie są nieważne.</w:t>
      </w:r>
    </w:p>
    <w:p w14:paraId="781E9F51" w14:textId="77777777" w:rsidR="004D3F6F" w:rsidRDefault="00AC4063">
      <w:pPr>
        <w:pStyle w:val="Akapitzlist"/>
        <w:numPr>
          <w:ilvl w:val="0"/>
          <w:numId w:val="44"/>
        </w:numPr>
        <w:shd w:val="clear" w:color="auto" w:fill="FFFFFF"/>
        <w:spacing w:line="240" w:lineRule="auto"/>
        <w:ind w:left="426"/>
        <w:contextualSpacing/>
        <w:jc w:val="both"/>
        <w:rPr>
          <w:rFonts w:cs="Arial"/>
          <w:sz w:val="22"/>
          <w:szCs w:val="22"/>
        </w:rPr>
      </w:pPr>
      <w:r>
        <w:rPr>
          <w:rFonts w:cs="Arial"/>
          <w:bCs/>
          <w:sz w:val="22"/>
          <w:szCs w:val="22"/>
        </w:rPr>
        <w:t>Zmiany do umowy wymagają formy pisemnej.</w:t>
      </w:r>
    </w:p>
    <w:p w14:paraId="49D2D2B2" w14:textId="77777777" w:rsidR="004D3F6F" w:rsidRDefault="004D3F6F">
      <w:pPr>
        <w:spacing w:line="276" w:lineRule="auto"/>
        <w:jc w:val="center"/>
        <w:rPr>
          <w:rFonts w:ascii="Arial" w:eastAsia="Helvetica-Bold" w:hAnsi="Arial" w:cs="Arial"/>
          <w:b/>
          <w:bCs/>
          <w:sz w:val="22"/>
          <w:szCs w:val="22"/>
        </w:rPr>
      </w:pPr>
    </w:p>
    <w:p w14:paraId="37E9E2A3" w14:textId="77777777" w:rsidR="004D3F6F" w:rsidRDefault="00AC4063">
      <w:pPr>
        <w:spacing w:line="276" w:lineRule="auto"/>
        <w:jc w:val="center"/>
        <w:rPr>
          <w:rFonts w:ascii="Arial" w:eastAsia="Helvetica-Bold" w:hAnsi="Arial" w:cs="Arial"/>
          <w:b/>
          <w:bCs/>
          <w:sz w:val="22"/>
          <w:szCs w:val="22"/>
        </w:rPr>
      </w:pPr>
      <w:r>
        <w:rPr>
          <w:rFonts w:ascii="Arial" w:eastAsia="Helvetica-Bold" w:hAnsi="Arial" w:cs="Arial"/>
          <w:b/>
          <w:bCs/>
          <w:sz w:val="22"/>
          <w:szCs w:val="22"/>
        </w:rPr>
        <w:t>§ 11.</w:t>
      </w:r>
    </w:p>
    <w:p w14:paraId="22A8573E" w14:textId="77777777" w:rsidR="004D3F6F" w:rsidRDefault="00AC4063">
      <w:pPr>
        <w:spacing w:line="276" w:lineRule="auto"/>
        <w:jc w:val="center"/>
        <w:rPr>
          <w:rFonts w:ascii="Arial" w:eastAsia="Helvetica-Bold" w:hAnsi="Arial" w:cs="Arial"/>
          <w:b/>
          <w:bCs/>
          <w:sz w:val="22"/>
          <w:szCs w:val="22"/>
          <w:u w:val="single"/>
        </w:rPr>
      </w:pPr>
      <w:r>
        <w:rPr>
          <w:rFonts w:ascii="Arial" w:eastAsia="Helvetica-Bold" w:hAnsi="Arial" w:cs="Arial"/>
          <w:b/>
          <w:bCs/>
          <w:sz w:val="22"/>
          <w:szCs w:val="22"/>
          <w:u w:val="single"/>
        </w:rPr>
        <w:t>Warunki rozwiązania lub  odst</w:t>
      </w:r>
      <w:r>
        <w:rPr>
          <w:rFonts w:ascii="Arial" w:eastAsia="ArialMT" w:hAnsi="Arial" w:cs="Arial"/>
          <w:b/>
          <w:sz w:val="22"/>
          <w:szCs w:val="22"/>
          <w:u w:val="single"/>
        </w:rPr>
        <w:t>ą</w:t>
      </w:r>
      <w:r>
        <w:rPr>
          <w:rFonts w:ascii="Arial" w:eastAsia="Helvetica-Bold" w:hAnsi="Arial" w:cs="Arial"/>
          <w:b/>
          <w:bCs/>
          <w:sz w:val="22"/>
          <w:szCs w:val="22"/>
          <w:u w:val="single"/>
        </w:rPr>
        <w:t xml:space="preserve">pienia od umowy </w:t>
      </w:r>
    </w:p>
    <w:p w14:paraId="2F2798B3" w14:textId="77777777" w:rsidR="004D3F6F" w:rsidRDefault="004D3F6F">
      <w:pPr>
        <w:spacing w:line="276" w:lineRule="auto"/>
        <w:jc w:val="center"/>
        <w:rPr>
          <w:rFonts w:ascii="Arial" w:eastAsia="Helvetica-Bold" w:hAnsi="Arial" w:cs="Arial"/>
          <w:b/>
          <w:bCs/>
          <w:sz w:val="22"/>
          <w:szCs w:val="22"/>
          <w:u w:val="single"/>
        </w:rPr>
      </w:pPr>
    </w:p>
    <w:p w14:paraId="1D19E731" w14:textId="77777777" w:rsidR="004D3F6F" w:rsidRDefault="00AC4063">
      <w:pPr>
        <w:pStyle w:val="Default"/>
        <w:numPr>
          <w:ilvl w:val="0"/>
          <w:numId w:val="8"/>
        </w:numPr>
        <w:tabs>
          <w:tab w:val="clear" w:pos="373"/>
          <w:tab w:val="left" w:pos="360"/>
        </w:tabs>
        <w:spacing w:line="276" w:lineRule="auto"/>
        <w:jc w:val="both"/>
        <w:rPr>
          <w:rFonts w:ascii="Arial" w:hAnsi="Arial" w:cs="Arial"/>
          <w:color w:val="auto"/>
          <w:sz w:val="22"/>
          <w:szCs w:val="22"/>
        </w:rPr>
      </w:pPr>
      <w:r>
        <w:rPr>
          <w:rFonts w:ascii="Arial" w:hAnsi="Arial" w:cs="Arial"/>
          <w:sz w:val="22"/>
          <w:szCs w:val="22"/>
        </w:rPr>
        <w:t xml:space="preserve">Zamawiający zastrzega sobie prawo odstąpienia od Umowy w przypadku, gdy: </w:t>
      </w:r>
    </w:p>
    <w:p w14:paraId="05C70651" w14:textId="77777777" w:rsidR="004D3F6F" w:rsidRDefault="00AC4063">
      <w:pPr>
        <w:pStyle w:val="Default"/>
        <w:numPr>
          <w:ilvl w:val="0"/>
          <w:numId w:val="28"/>
        </w:numPr>
        <w:spacing w:line="276" w:lineRule="auto"/>
        <w:jc w:val="both"/>
        <w:rPr>
          <w:rFonts w:ascii="Arial" w:hAnsi="Arial" w:cs="Arial"/>
          <w:sz w:val="22"/>
          <w:szCs w:val="22"/>
        </w:rPr>
      </w:pPr>
      <w:r>
        <w:rPr>
          <w:rFonts w:ascii="Arial" w:hAnsi="Arial" w:cs="Arial"/>
          <w:sz w:val="22"/>
          <w:szCs w:val="22"/>
        </w:rPr>
        <w:t xml:space="preserve">wykonanie Umowy nie leży w interesie publicznym, czego nie można było przewidzieć w chwili zawarcia Umowy lub dalsze wykonywanie umowy może </w:t>
      </w:r>
      <w:r>
        <w:rPr>
          <w:rFonts w:ascii="Arial" w:hAnsi="Arial" w:cs="Arial"/>
          <w:sz w:val="22"/>
          <w:szCs w:val="22"/>
        </w:rPr>
        <w:lastRenderedPageBreak/>
        <w:t xml:space="preserve">zagrozić podstawowemu interesowi bezpieczeństwa państwa lub bezpieczeństwu publicznemu, w terminie 30 dni od powzięcia wiadomości o tych okolicznościach. W takim przypadku Wykonawca może żądać jedynie wynagrodzenia, należnego mu z tytułu prawidłowego wykonania zrealizowanej części Umowy; </w:t>
      </w:r>
    </w:p>
    <w:p w14:paraId="3F49F7CA" w14:textId="77777777" w:rsidR="004D3F6F" w:rsidRDefault="00AC4063">
      <w:pPr>
        <w:pStyle w:val="Default"/>
        <w:numPr>
          <w:ilvl w:val="0"/>
          <w:numId w:val="28"/>
        </w:numPr>
        <w:spacing w:line="276" w:lineRule="auto"/>
        <w:jc w:val="both"/>
        <w:rPr>
          <w:rFonts w:ascii="Arial" w:hAnsi="Arial" w:cs="Arial"/>
          <w:sz w:val="22"/>
          <w:szCs w:val="22"/>
        </w:rPr>
      </w:pPr>
      <w:r>
        <w:rPr>
          <w:rFonts w:ascii="Arial" w:hAnsi="Arial" w:cs="Arial"/>
          <w:sz w:val="22"/>
          <w:szCs w:val="22"/>
        </w:rPr>
        <w:t xml:space="preserve">jeżeli zachodzi co najmniej jedna z następujących okoliczności: </w:t>
      </w:r>
    </w:p>
    <w:p w14:paraId="13B3DA3A" w14:textId="77777777" w:rsidR="004D3F6F" w:rsidRDefault="00AC4063">
      <w:pPr>
        <w:pStyle w:val="Default"/>
        <w:numPr>
          <w:ilvl w:val="0"/>
          <w:numId w:val="29"/>
        </w:numPr>
        <w:spacing w:line="276" w:lineRule="auto"/>
        <w:jc w:val="both"/>
        <w:rPr>
          <w:rFonts w:ascii="Arial" w:hAnsi="Arial" w:cs="Arial"/>
          <w:sz w:val="22"/>
          <w:szCs w:val="22"/>
        </w:rPr>
      </w:pPr>
      <w:r>
        <w:rPr>
          <w:rFonts w:ascii="Arial" w:hAnsi="Arial" w:cs="Arial"/>
          <w:sz w:val="22"/>
          <w:szCs w:val="22"/>
        </w:rPr>
        <w:t xml:space="preserve">dokonano zmiany Umowy z naruszeniem art. 454 i art. 455 ustawy Pzp. W tym przypadku, Zamawiający odstępuje od Umowy w części, której zmiana dotyczy, </w:t>
      </w:r>
    </w:p>
    <w:p w14:paraId="75C78E60" w14:textId="77777777" w:rsidR="004D3F6F" w:rsidRDefault="00AC4063">
      <w:pPr>
        <w:pStyle w:val="Default"/>
        <w:numPr>
          <w:ilvl w:val="0"/>
          <w:numId w:val="29"/>
        </w:numPr>
        <w:spacing w:line="276" w:lineRule="auto"/>
        <w:jc w:val="both"/>
        <w:rPr>
          <w:rFonts w:ascii="Arial" w:hAnsi="Arial" w:cs="Arial"/>
          <w:sz w:val="22"/>
          <w:szCs w:val="22"/>
        </w:rPr>
      </w:pPr>
      <w:r>
        <w:rPr>
          <w:rFonts w:ascii="Arial" w:hAnsi="Arial" w:cs="Arial"/>
          <w:sz w:val="22"/>
          <w:szCs w:val="22"/>
        </w:rPr>
        <w:t xml:space="preserve">Wykonawca w chwili zawarcia Umowy podlegał wykluczeniu na podstawie art. 108 ustawy Pzp, </w:t>
      </w:r>
    </w:p>
    <w:p w14:paraId="03ADF8A2" w14:textId="77777777" w:rsidR="004D3F6F" w:rsidRDefault="00AC4063">
      <w:pPr>
        <w:pStyle w:val="Default"/>
        <w:numPr>
          <w:ilvl w:val="0"/>
          <w:numId w:val="29"/>
        </w:numPr>
        <w:spacing w:line="276" w:lineRule="auto"/>
        <w:jc w:val="both"/>
        <w:rPr>
          <w:rFonts w:ascii="Arial" w:hAnsi="Arial" w:cs="Arial"/>
          <w:sz w:val="22"/>
          <w:szCs w:val="22"/>
        </w:rPr>
      </w:pPr>
      <w:r>
        <w:rPr>
          <w:rFonts w:ascii="Arial" w:hAnsi="Arial" w:cs="Arial"/>
          <w:sz w:val="22"/>
          <w:szCs w:val="22"/>
        </w:rPr>
        <w:t xml:space="preserve">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t>
      </w:r>
    </w:p>
    <w:p w14:paraId="442806CA" w14:textId="77777777" w:rsidR="004D3F6F" w:rsidRDefault="00AC4063">
      <w:pPr>
        <w:pStyle w:val="Default"/>
        <w:numPr>
          <w:ilvl w:val="0"/>
          <w:numId w:val="29"/>
        </w:numPr>
        <w:spacing w:line="276" w:lineRule="auto"/>
        <w:jc w:val="both"/>
        <w:rPr>
          <w:rFonts w:ascii="Arial" w:hAnsi="Arial" w:cs="Arial"/>
          <w:color w:val="auto"/>
          <w:sz w:val="22"/>
          <w:szCs w:val="22"/>
        </w:rPr>
      </w:pPr>
      <w:r>
        <w:rPr>
          <w:rFonts w:ascii="Arial" w:hAnsi="Arial" w:cs="Arial"/>
          <w:sz w:val="22"/>
          <w:szCs w:val="22"/>
        </w:rPr>
        <w:t>W ww. przypadkach Wykonawca może żądać wyłącznie wynagrodzenia należnego mu z tytułu należytego wykonania części Umowy.</w:t>
      </w:r>
    </w:p>
    <w:p w14:paraId="4E99461A" w14:textId="77777777" w:rsidR="004D3F6F" w:rsidRDefault="00AC4063">
      <w:pPr>
        <w:pStyle w:val="Default"/>
        <w:numPr>
          <w:ilvl w:val="0"/>
          <w:numId w:val="8"/>
        </w:numPr>
        <w:tabs>
          <w:tab w:val="clear" w:pos="373"/>
          <w:tab w:val="left" w:pos="360"/>
        </w:tabs>
        <w:spacing w:line="276" w:lineRule="auto"/>
        <w:jc w:val="both"/>
        <w:rPr>
          <w:rFonts w:ascii="Arial" w:hAnsi="Arial" w:cs="Arial"/>
          <w:color w:val="auto"/>
          <w:sz w:val="22"/>
          <w:szCs w:val="22"/>
        </w:rPr>
      </w:pPr>
      <w:r>
        <w:rPr>
          <w:rFonts w:ascii="Arial" w:hAnsi="Arial" w:cs="Arial"/>
          <w:sz w:val="22"/>
          <w:szCs w:val="22"/>
        </w:rPr>
        <w:t xml:space="preserve">Zamawiający zastrzega sobie prawo wypowiedzenia umowy ze skutkiem natychmiastowym w przypadku niewykonywania lub nienależytego wykonywania przedmiotu umowy, a w szczególności </w:t>
      </w:r>
      <w:r>
        <w:rPr>
          <w:rFonts w:ascii="Arial" w:hAnsi="Arial" w:cs="Arial"/>
          <w:color w:val="auto"/>
          <w:sz w:val="22"/>
          <w:szCs w:val="22"/>
        </w:rPr>
        <w:t xml:space="preserve">w następujących przypadkach: </w:t>
      </w:r>
    </w:p>
    <w:p w14:paraId="692341AA" w14:textId="77777777" w:rsidR="004D3F6F" w:rsidRDefault="00AC4063">
      <w:pPr>
        <w:pStyle w:val="Default"/>
        <w:numPr>
          <w:ilvl w:val="0"/>
          <w:numId w:val="7"/>
        </w:numPr>
        <w:spacing w:line="276" w:lineRule="auto"/>
        <w:ind w:left="709"/>
        <w:jc w:val="both"/>
        <w:rPr>
          <w:rFonts w:ascii="Arial" w:hAnsi="Arial" w:cs="Arial"/>
          <w:color w:val="auto"/>
          <w:sz w:val="22"/>
          <w:szCs w:val="22"/>
        </w:rPr>
      </w:pPr>
      <w:r>
        <w:rPr>
          <w:rFonts w:ascii="Arial" w:hAnsi="Arial" w:cs="Arial"/>
          <w:color w:val="auto"/>
          <w:sz w:val="22"/>
          <w:szCs w:val="22"/>
        </w:rPr>
        <w:t xml:space="preserve">Wykonawca co najmniej dwukrotnie nie wykonał przewozów zgodnie </w:t>
      </w:r>
      <w:r>
        <w:rPr>
          <w:rFonts w:ascii="Arial" w:hAnsi="Arial" w:cs="Arial"/>
          <w:color w:val="auto"/>
          <w:sz w:val="22"/>
          <w:szCs w:val="22"/>
        </w:rPr>
        <w:br/>
        <w:t>z rozkładem jazdy zatwierdzonym przez Zamawiającego,</w:t>
      </w:r>
    </w:p>
    <w:p w14:paraId="089AF805" w14:textId="77777777" w:rsidR="004D3F6F" w:rsidRDefault="00AC4063">
      <w:pPr>
        <w:pStyle w:val="Default"/>
        <w:numPr>
          <w:ilvl w:val="0"/>
          <w:numId w:val="7"/>
        </w:numPr>
        <w:spacing w:line="276" w:lineRule="auto"/>
        <w:ind w:left="709"/>
        <w:jc w:val="both"/>
        <w:rPr>
          <w:rFonts w:ascii="Arial" w:hAnsi="Arial" w:cs="Arial"/>
          <w:color w:val="auto"/>
          <w:sz w:val="22"/>
          <w:szCs w:val="22"/>
        </w:rPr>
      </w:pPr>
      <w:r>
        <w:rPr>
          <w:rFonts w:ascii="Arial" w:hAnsi="Arial" w:cs="Arial"/>
          <w:color w:val="auto"/>
          <w:sz w:val="22"/>
          <w:szCs w:val="22"/>
        </w:rPr>
        <w:t>Wykonawca co najmniej czterokrotnie wykonał usługę przewozu ze zwłoką w wykonaniu dowozu powyżej 1 godziny w stosunku do godziny wynikającej z rozkładu jazdy.</w:t>
      </w:r>
    </w:p>
    <w:p w14:paraId="3C298273" w14:textId="77777777" w:rsidR="004D3F6F" w:rsidRDefault="00AC4063">
      <w:pPr>
        <w:pStyle w:val="Default"/>
        <w:numPr>
          <w:ilvl w:val="0"/>
          <w:numId w:val="7"/>
        </w:numPr>
        <w:spacing w:line="276" w:lineRule="auto"/>
        <w:ind w:left="709"/>
        <w:jc w:val="both"/>
        <w:rPr>
          <w:rFonts w:ascii="Arial" w:hAnsi="Arial" w:cs="Arial"/>
          <w:color w:val="auto"/>
          <w:sz w:val="22"/>
          <w:szCs w:val="22"/>
        </w:rPr>
      </w:pPr>
      <w:r>
        <w:rPr>
          <w:rFonts w:ascii="Arial" w:hAnsi="Arial" w:cs="Arial"/>
          <w:color w:val="auto"/>
          <w:sz w:val="22"/>
          <w:szCs w:val="22"/>
        </w:rPr>
        <w:t>Wykonawca nie realizuje prac zgodnie z umową lub też nienależycie realizuje swoje zobowiązania umowne,</w:t>
      </w:r>
    </w:p>
    <w:p w14:paraId="1F7E5D2E" w14:textId="77777777" w:rsidR="004D3F6F" w:rsidRDefault="00AC4063">
      <w:pPr>
        <w:pStyle w:val="Default"/>
        <w:numPr>
          <w:ilvl w:val="0"/>
          <w:numId w:val="7"/>
        </w:numPr>
        <w:spacing w:line="276" w:lineRule="auto"/>
        <w:ind w:left="709"/>
        <w:jc w:val="both"/>
        <w:rPr>
          <w:rFonts w:ascii="Arial" w:hAnsi="Arial" w:cs="Arial"/>
          <w:color w:val="auto"/>
          <w:sz w:val="22"/>
          <w:szCs w:val="22"/>
        </w:rPr>
      </w:pPr>
      <w:r>
        <w:rPr>
          <w:rFonts w:ascii="Arial" w:hAnsi="Arial" w:cs="Arial"/>
          <w:color w:val="auto"/>
          <w:sz w:val="22"/>
          <w:szCs w:val="22"/>
        </w:rPr>
        <w:t>Wykonawca co najmniej trzykrotnie nie wykonał obowiązku określonego w § 6 ust. 8</w:t>
      </w:r>
    </w:p>
    <w:p w14:paraId="4DC97AA9" w14:textId="77777777" w:rsidR="004D3F6F" w:rsidRDefault="00AC4063">
      <w:pPr>
        <w:pStyle w:val="Default"/>
        <w:numPr>
          <w:ilvl w:val="0"/>
          <w:numId w:val="7"/>
        </w:numPr>
        <w:spacing w:line="276" w:lineRule="auto"/>
        <w:ind w:left="709"/>
        <w:jc w:val="both"/>
        <w:rPr>
          <w:rFonts w:ascii="Arial" w:hAnsi="Arial" w:cs="Arial"/>
          <w:color w:val="auto"/>
          <w:sz w:val="22"/>
          <w:szCs w:val="22"/>
        </w:rPr>
      </w:pPr>
      <w:r>
        <w:rPr>
          <w:rFonts w:ascii="Arial" w:hAnsi="Arial" w:cs="Arial"/>
          <w:color w:val="auto"/>
          <w:sz w:val="22"/>
          <w:szCs w:val="22"/>
        </w:rPr>
        <w:t xml:space="preserve">Wykonawca co najmniej dwukrotnie nie wykonał obowiązku określonego w § 6 ust. 5, </w:t>
      </w:r>
    </w:p>
    <w:p w14:paraId="45739423" w14:textId="77777777" w:rsidR="004D3F6F" w:rsidRDefault="00AC4063">
      <w:pPr>
        <w:pStyle w:val="Default"/>
        <w:numPr>
          <w:ilvl w:val="0"/>
          <w:numId w:val="7"/>
        </w:numPr>
        <w:spacing w:line="276" w:lineRule="auto"/>
        <w:ind w:left="709"/>
        <w:jc w:val="both"/>
        <w:rPr>
          <w:rFonts w:ascii="Arial" w:hAnsi="Arial" w:cs="Arial"/>
          <w:color w:val="auto"/>
          <w:sz w:val="22"/>
          <w:szCs w:val="22"/>
        </w:rPr>
      </w:pPr>
      <w:r>
        <w:rPr>
          <w:rFonts w:ascii="Arial" w:hAnsi="Arial" w:cs="Arial"/>
          <w:color w:val="auto"/>
          <w:sz w:val="22"/>
          <w:szCs w:val="22"/>
        </w:rPr>
        <w:t>Wykonawca nie wykonał obowiązku określonego w § 6 ust. 6 i dopuścił  do wykonania przewozu osobę nietrzeźwą,</w:t>
      </w:r>
    </w:p>
    <w:p w14:paraId="7E06EE62" w14:textId="77777777" w:rsidR="004D3F6F" w:rsidRDefault="00AC4063">
      <w:pPr>
        <w:pStyle w:val="Default"/>
        <w:numPr>
          <w:ilvl w:val="0"/>
          <w:numId w:val="7"/>
        </w:numPr>
        <w:spacing w:line="276" w:lineRule="auto"/>
        <w:ind w:left="709"/>
        <w:jc w:val="both"/>
        <w:rPr>
          <w:rFonts w:ascii="Arial" w:hAnsi="Arial" w:cs="Arial"/>
          <w:color w:val="auto"/>
          <w:sz w:val="22"/>
          <w:szCs w:val="22"/>
        </w:rPr>
      </w:pPr>
      <w:r>
        <w:rPr>
          <w:rFonts w:ascii="Arial" w:hAnsi="Arial" w:cs="Arial"/>
          <w:color w:val="auto"/>
          <w:sz w:val="22"/>
          <w:szCs w:val="22"/>
        </w:rPr>
        <w:t>Wykonawca powierzył wykonywanie swych zadań innym podwykonawcom, bez zgody Zamawiającego wyrażonej na piśmie.</w:t>
      </w:r>
    </w:p>
    <w:p w14:paraId="6AF4267A" w14:textId="77777777" w:rsidR="004D3F6F" w:rsidRDefault="00AC4063">
      <w:pPr>
        <w:pStyle w:val="Default"/>
        <w:numPr>
          <w:ilvl w:val="0"/>
          <w:numId w:val="8"/>
        </w:numPr>
        <w:tabs>
          <w:tab w:val="clear" w:pos="373"/>
          <w:tab w:val="left" w:pos="360"/>
        </w:tabs>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Zamawiający zastrzega sobie prawo odstąpienia od umowy w przypadku gdy zostanie ogłoszona upadłość lub likwidacja firmy Wykonawcy. </w:t>
      </w:r>
    </w:p>
    <w:p w14:paraId="33750058" w14:textId="77777777" w:rsidR="004D3F6F" w:rsidRDefault="00AC4063">
      <w:pPr>
        <w:pStyle w:val="Akapitzlist"/>
        <w:numPr>
          <w:ilvl w:val="0"/>
          <w:numId w:val="34"/>
        </w:numPr>
        <w:jc w:val="both"/>
        <w:rPr>
          <w:rFonts w:cs="Arial"/>
          <w:b/>
          <w:color w:val="000000" w:themeColor="text1"/>
          <w:sz w:val="22"/>
          <w:szCs w:val="22"/>
        </w:rPr>
      </w:pPr>
      <w:r>
        <w:rPr>
          <w:rFonts w:cs="Arial"/>
          <w:b/>
          <w:color w:val="000000" w:themeColor="text1"/>
          <w:sz w:val="22"/>
          <w:szCs w:val="22"/>
        </w:rPr>
        <w:t xml:space="preserve">Zamawiającemu przysługuje prawo do rozwiązania umowy z zachowaniem 14 dniowego okresu wypowiedzenia w przypadku zmiany przepisów uniemożliwiających realizację umowy zgodnie jej z przedmiotem, ofertą </w:t>
      </w:r>
      <w:r>
        <w:rPr>
          <w:rFonts w:cs="Arial"/>
          <w:b/>
          <w:color w:val="000000" w:themeColor="text1"/>
          <w:sz w:val="22"/>
          <w:szCs w:val="22"/>
        </w:rPr>
        <w:br/>
        <w:t>(w szczególności ceną przedstawioną w ofercie).</w:t>
      </w:r>
    </w:p>
    <w:p w14:paraId="2A9B0AB5" w14:textId="77777777" w:rsidR="004D3F6F" w:rsidRDefault="00AC4063">
      <w:pPr>
        <w:pStyle w:val="Akapitzlist"/>
        <w:numPr>
          <w:ilvl w:val="0"/>
          <w:numId w:val="34"/>
        </w:numPr>
        <w:rPr>
          <w:rFonts w:cs="Arial"/>
          <w:sz w:val="22"/>
          <w:szCs w:val="22"/>
        </w:rPr>
      </w:pPr>
      <w:r>
        <w:rPr>
          <w:rFonts w:cs="Arial"/>
          <w:sz w:val="22"/>
          <w:szCs w:val="22"/>
        </w:rPr>
        <w:t>Rozwiązanie oraz odstąpienie winno nastąpić na piśmie oraz wskazywać jego przyczyny.</w:t>
      </w:r>
    </w:p>
    <w:p w14:paraId="18F69A52" w14:textId="77777777" w:rsidR="004D3F6F" w:rsidRDefault="004D3F6F">
      <w:pPr>
        <w:spacing w:line="276" w:lineRule="auto"/>
        <w:rPr>
          <w:rFonts w:ascii="Arial" w:eastAsia="Calibri" w:hAnsi="Arial" w:cs="Arial"/>
          <w:sz w:val="22"/>
          <w:szCs w:val="22"/>
        </w:rPr>
      </w:pPr>
    </w:p>
    <w:p w14:paraId="478B0A17" w14:textId="77777777" w:rsidR="004D3F6F" w:rsidRDefault="00AC4063">
      <w:pPr>
        <w:spacing w:line="276" w:lineRule="auto"/>
        <w:jc w:val="center"/>
        <w:rPr>
          <w:rFonts w:ascii="Arial" w:eastAsia="Calibri" w:hAnsi="Arial" w:cs="Arial"/>
          <w:b/>
          <w:sz w:val="22"/>
          <w:szCs w:val="22"/>
        </w:rPr>
      </w:pPr>
      <w:r>
        <w:rPr>
          <w:rFonts w:ascii="Arial" w:eastAsia="Calibri" w:hAnsi="Arial" w:cs="Arial"/>
          <w:b/>
          <w:sz w:val="22"/>
          <w:szCs w:val="22"/>
        </w:rPr>
        <w:t>§ 12.</w:t>
      </w:r>
    </w:p>
    <w:p w14:paraId="3C0EE714" w14:textId="77777777" w:rsidR="004D3F6F" w:rsidRDefault="00AC4063">
      <w:pPr>
        <w:spacing w:line="276" w:lineRule="auto"/>
        <w:jc w:val="center"/>
        <w:rPr>
          <w:rFonts w:ascii="Arial" w:eastAsia="Calibri" w:hAnsi="Arial" w:cs="Arial"/>
          <w:b/>
          <w:sz w:val="22"/>
          <w:szCs w:val="22"/>
          <w:u w:val="single"/>
        </w:rPr>
      </w:pPr>
      <w:r>
        <w:rPr>
          <w:rFonts w:ascii="Arial" w:eastAsia="Calibri" w:hAnsi="Arial" w:cs="Arial"/>
          <w:b/>
          <w:sz w:val="22"/>
          <w:szCs w:val="22"/>
          <w:u w:val="single"/>
        </w:rPr>
        <w:t>Przetwarzanie danych osobowych</w:t>
      </w:r>
    </w:p>
    <w:p w14:paraId="22C3B220" w14:textId="77777777" w:rsidR="004D3F6F" w:rsidRDefault="004D3F6F">
      <w:pPr>
        <w:spacing w:line="276" w:lineRule="auto"/>
        <w:jc w:val="center"/>
        <w:rPr>
          <w:rFonts w:ascii="Arial" w:eastAsia="Calibri" w:hAnsi="Arial" w:cs="Arial"/>
          <w:b/>
          <w:sz w:val="22"/>
          <w:szCs w:val="22"/>
          <w:u w:val="single"/>
        </w:rPr>
      </w:pPr>
    </w:p>
    <w:p w14:paraId="48953085" w14:textId="77777777" w:rsidR="004D3F6F" w:rsidRDefault="00AC4063">
      <w:pPr>
        <w:numPr>
          <w:ilvl w:val="0"/>
          <w:numId w:val="16"/>
        </w:numPr>
        <w:spacing w:line="276" w:lineRule="auto"/>
        <w:jc w:val="both"/>
        <w:rPr>
          <w:rFonts w:ascii="Arial" w:eastAsia="Calibri" w:hAnsi="Arial" w:cs="Arial"/>
          <w:sz w:val="22"/>
          <w:szCs w:val="22"/>
        </w:rPr>
      </w:pPr>
      <w:r>
        <w:rPr>
          <w:rFonts w:ascii="Arial" w:eastAsia="Calibri" w:hAnsi="Arial" w:cs="Arial"/>
          <w:sz w:val="22"/>
          <w:szCs w:val="22"/>
        </w:rPr>
        <w:t xml:space="preserve">Wykonawca oświadcza, że spełnia wymogi Rozporządzenie Parlamentu Europejskiego </w:t>
      </w:r>
      <w:r>
        <w:rPr>
          <w:rFonts w:ascii="Arial" w:eastAsia="Calibri" w:hAnsi="Arial" w:cs="Arial"/>
          <w:sz w:val="22"/>
          <w:szCs w:val="22"/>
        </w:rPr>
        <w:br/>
        <w:t xml:space="preserve">i Rady (UE) 2016/679 z dnia 27 kwietnia 2016 r. w sprawie ochrony osób fizycznych </w:t>
      </w:r>
      <w:r>
        <w:rPr>
          <w:rFonts w:ascii="Arial" w:eastAsia="Calibri" w:hAnsi="Arial" w:cs="Arial"/>
          <w:sz w:val="22"/>
          <w:szCs w:val="22"/>
        </w:rPr>
        <w:br/>
        <w:t>w związku z przetwarzaniem danych osobowych i w sprawie swobodnego przepływu takich danych oraz uchylenia dyrektywy 95/46/WE (ogólne rozporządzenie o ochronie danych) zwanego dalej Rozporządzeniem oraz:</w:t>
      </w:r>
    </w:p>
    <w:p w14:paraId="1E732F51" w14:textId="77777777" w:rsidR="004D3F6F" w:rsidRDefault="00AC4063">
      <w:pPr>
        <w:numPr>
          <w:ilvl w:val="0"/>
          <w:numId w:val="17"/>
        </w:numPr>
        <w:spacing w:line="276" w:lineRule="auto"/>
        <w:jc w:val="both"/>
        <w:rPr>
          <w:rFonts w:ascii="Arial" w:eastAsia="Calibri" w:hAnsi="Arial" w:cs="Arial"/>
          <w:sz w:val="22"/>
          <w:szCs w:val="22"/>
        </w:rPr>
      </w:pPr>
      <w:r>
        <w:rPr>
          <w:rFonts w:ascii="Arial" w:eastAsia="Calibri" w:hAnsi="Arial" w:cs="Arial"/>
          <w:sz w:val="22"/>
          <w:szCs w:val="22"/>
        </w:rPr>
        <w:lastRenderedPageBreak/>
        <w:t xml:space="preserve">zobowiązuje się, przy przetwarzaniu powierzonych danych osobowych, do ich zabezpieczenia poprzez stosowanie odpowiednich środków technicznych </w:t>
      </w:r>
      <w:r>
        <w:rPr>
          <w:rFonts w:ascii="Arial" w:eastAsia="Calibri" w:hAnsi="Arial" w:cs="Arial"/>
          <w:sz w:val="22"/>
          <w:szCs w:val="22"/>
        </w:rPr>
        <w:br/>
        <w:t>i organizacyjnych zapewniających adekwatny stopień bezpieczeństwa odpowiadający ryzyku związanym z przetwarzaniem danych osobowych, o których mowa w art. 32 Rozporządzenia;</w:t>
      </w:r>
    </w:p>
    <w:p w14:paraId="43EAF777" w14:textId="77777777" w:rsidR="004D3F6F" w:rsidRDefault="00AC4063">
      <w:pPr>
        <w:numPr>
          <w:ilvl w:val="0"/>
          <w:numId w:val="17"/>
        </w:numPr>
        <w:spacing w:line="276" w:lineRule="auto"/>
        <w:jc w:val="both"/>
        <w:rPr>
          <w:rFonts w:ascii="Arial" w:eastAsia="Calibri" w:hAnsi="Arial" w:cs="Arial"/>
          <w:sz w:val="22"/>
          <w:szCs w:val="22"/>
        </w:rPr>
      </w:pPr>
      <w:r>
        <w:rPr>
          <w:rFonts w:ascii="Arial" w:eastAsia="Calibri" w:hAnsi="Arial" w:cs="Arial"/>
          <w:sz w:val="22"/>
          <w:szCs w:val="22"/>
        </w:rPr>
        <w:t xml:space="preserve">zobowiązuje się zapewnić zachowanie w tajemnicy, (o której mowa w art. 28 ust 3 pkt b Rozporządzenia) przetwarzanych danych przez osoby, które upoważnia do przetwarzania danych osobowych w celu realizacji niniejszej umowy, zarówno </w:t>
      </w:r>
      <w:r>
        <w:rPr>
          <w:rFonts w:ascii="Arial" w:eastAsia="Calibri" w:hAnsi="Arial" w:cs="Arial"/>
          <w:sz w:val="22"/>
          <w:szCs w:val="22"/>
        </w:rPr>
        <w:br/>
        <w:t>w trakcie ich zatrudnienia, jak i po jego ustaniu;</w:t>
      </w:r>
    </w:p>
    <w:p w14:paraId="28245D2F" w14:textId="77777777" w:rsidR="004D3F6F" w:rsidRDefault="00AC4063">
      <w:pPr>
        <w:numPr>
          <w:ilvl w:val="0"/>
          <w:numId w:val="17"/>
        </w:numPr>
        <w:spacing w:line="276" w:lineRule="auto"/>
        <w:jc w:val="both"/>
        <w:rPr>
          <w:rFonts w:ascii="Arial" w:eastAsia="Calibri" w:hAnsi="Arial" w:cs="Arial"/>
          <w:sz w:val="22"/>
          <w:szCs w:val="22"/>
        </w:rPr>
      </w:pPr>
      <w:r>
        <w:rPr>
          <w:rFonts w:ascii="Arial" w:eastAsia="Calibri" w:hAnsi="Arial" w:cs="Arial"/>
          <w:sz w:val="22"/>
          <w:szCs w:val="22"/>
        </w:rPr>
        <w:t>zobowiązuje się zgodnie z art. 28 ust. 3 pkt h) Rozporządzenia do poddania się kontroli, czy środki zastosowane przez niego przy przetwarzaniu i zabezpieczeniu powierzonych danych osobowych spełniają postanowienia umowy;</w:t>
      </w:r>
    </w:p>
    <w:p w14:paraId="16179C75" w14:textId="77777777" w:rsidR="004D3F6F" w:rsidRDefault="00AC4063">
      <w:pPr>
        <w:numPr>
          <w:ilvl w:val="0"/>
          <w:numId w:val="17"/>
        </w:numPr>
        <w:spacing w:line="276" w:lineRule="auto"/>
        <w:jc w:val="both"/>
        <w:rPr>
          <w:rFonts w:ascii="Arial" w:eastAsia="Calibri" w:hAnsi="Arial" w:cs="Arial"/>
          <w:sz w:val="22"/>
          <w:szCs w:val="22"/>
        </w:rPr>
      </w:pPr>
      <w:r>
        <w:rPr>
          <w:rFonts w:ascii="Arial" w:eastAsia="Calibri" w:hAnsi="Arial" w:cs="Arial"/>
          <w:sz w:val="22"/>
          <w:szCs w:val="22"/>
        </w:rPr>
        <w:t>zobowiązuje się do udostępnienia Zamawiającemu wszelkich informacji niezbędnych do wykazania spełnienia obowiązków określonych w art. 28 Rozporządzenia;</w:t>
      </w:r>
    </w:p>
    <w:p w14:paraId="22D9F9D1" w14:textId="77777777" w:rsidR="004D3F6F" w:rsidRDefault="00AC4063">
      <w:pPr>
        <w:numPr>
          <w:ilvl w:val="0"/>
          <w:numId w:val="17"/>
        </w:numPr>
        <w:spacing w:line="276" w:lineRule="auto"/>
        <w:jc w:val="both"/>
        <w:rPr>
          <w:rFonts w:ascii="Arial" w:eastAsia="Helvetica-Bold" w:hAnsi="Arial" w:cs="Arial"/>
          <w:b/>
          <w:bCs/>
          <w:sz w:val="22"/>
          <w:szCs w:val="22"/>
        </w:rPr>
      </w:pPr>
      <w:r>
        <w:rPr>
          <w:rFonts w:ascii="Arial" w:eastAsia="Calibri" w:hAnsi="Arial" w:cs="Arial"/>
          <w:sz w:val="22"/>
          <w:szCs w:val="22"/>
        </w:rPr>
        <w:t>zobowiązuje się wywiązywać z obowiązku odpowiadania na żądania osoby, której dane dotyczą oraz wywiązywania się z obowiązków określonych w art. 32-36 Rozporządzenia w zakresie przetwarzanych przez siebie danych.</w:t>
      </w:r>
    </w:p>
    <w:p w14:paraId="1F517B14" w14:textId="77777777" w:rsidR="004D3F6F" w:rsidRDefault="00AC4063">
      <w:pPr>
        <w:numPr>
          <w:ilvl w:val="0"/>
          <w:numId w:val="16"/>
        </w:numPr>
        <w:spacing w:line="276" w:lineRule="auto"/>
        <w:jc w:val="both"/>
        <w:rPr>
          <w:rFonts w:ascii="Arial" w:eastAsia="Helvetica-Bold" w:hAnsi="Arial" w:cs="Arial"/>
          <w:b/>
          <w:bCs/>
          <w:sz w:val="22"/>
          <w:szCs w:val="22"/>
        </w:rPr>
      </w:pPr>
      <w:r>
        <w:rPr>
          <w:rFonts w:ascii="Arial" w:eastAsia="Calibri" w:hAnsi="Arial" w:cs="Arial"/>
          <w:sz w:val="22"/>
          <w:szCs w:val="22"/>
        </w:rPr>
        <w:t xml:space="preserve">Strony zobowiązują się zawrzeć odrębną umowę powierzenia przetwarzania danych osobowych, która stanowić będzie załącznik do niniejszej umowy. </w:t>
      </w:r>
    </w:p>
    <w:p w14:paraId="13EB71EE" w14:textId="77777777" w:rsidR="004D3F6F" w:rsidRDefault="004D3F6F">
      <w:pPr>
        <w:spacing w:line="276" w:lineRule="auto"/>
        <w:jc w:val="both"/>
        <w:rPr>
          <w:rFonts w:ascii="Arial" w:eastAsia="ArialMT" w:hAnsi="Arial" w:cs="Arial"/>
          <w:sz w:val="22"/>
          <w:szCs w:val="22"/>
        </w:rPr>
      </w:pPr>
    </w:p>
    <w:p w14:paraId="4A7E6BC3" w14:textId="77777777" w:rsidR="004D3F6F" w:rsidRDefault="00AC4063">
      <w:pPr>
        <w:spacing w:line="276" w:lineRule="auto"/>
        <w:jc w:val="center"/>
        <w:rPr>
          <w:rFonts w:ascii="Arial" w:eastAsia="Helvetica-Bold" w:hAnsi="Arial" w:cs="Arial"/>
          <w:b/>
          <w:bCs/>
          <w:sz w:val="22"/>
          <w:szCs w:val="22"/>
        </w:rPr>
      </w:pPr>
      <w:r>
        <w:rPr>
          <w:rFonts w:ascii="Arial" w:eastAsia="Helvetica-Bold" w:hAnsi="Arial" w:cs="Arial"/>
          <w:b/>
          <w:bCs/>
          <w:sz w:val="22"/>
          <w:szCs w:val="22"/>
        </w:rPr>
        <w:t>§ 13.</w:t>
      </w:r>
    </w:p>
    <w:p w14:paraId="6EF8E96F" w14:textId="77777777" w:rsidR="004D3F6F" w:rsidRDefault="00AC4063">
      <w:pPr>
        <w:spacing w:line="276" w:lineRule="auto"/>
        <w:jc w:val="center"/>
        <w:rPr>
          <w:rFonts w:ascii="Arial" w:hAnsi="Arial" w:cs="Arial"/>
          <w:b/>
          <w:sz w:val="22"/>
          <w:szCs w:val="22"/>
          <w:u w:val="single"/>
        </w:rPr>
      </w:pPr>
      <w:r>
        <w:rPr>
          <w:rFonts w:ascii="Arial" w:hAnsi="Arial" w:cs="Arial"/>
          <w:b/>
          <w:sz w:val="22"/>
          <w:szCs w:val="22"/>
          <w:u w:val="single"/>
        </w:rPr>
        <w:t>Obowiązek zatrudnienia na podstawie umowy o pracę</w:t>
      </w:r>
    </w:p>
    <w:p w14:paraId="5E20401B" w14:textId="77777777" w:rsidR="004D3F6F" w:rsidRDefault="004D3F6F">
      <w:pPr>
        <w:spacing w:line="276" w:lineRule="auto"/>
        <w:jc w:val="center"/>
        <w:rPr>
          <w:rFonts w:ascii="Arial" w:hAnsi="Arial" w:cs="Arial"/>
          <w:b/>
          <w:sz w:val="22"/>
          <w:szCs w:val="22"/>
          <w:u w:val="single"/>
        </w:rPr>
      </w:pPr>
    </w:p>
    <w:p w14:paraId="16484485" w14:textId="77777777" w:rsidR="004D3F6F" w:rsidRDefault="00AC4063">
      <w:pPr>
        <w:pStyle w:val="Style28"/>
        <w:widowControl/>
        <w:tabs>
          <w:tab w:val="left" w:pos="426"/>
        </w:tabs>
        <w:spacing w:line="276" w:lineRule="auto"/>
        <w:ind w:left="426" w:hanging="426"/>
        <w:jc w:val="both"/>
        <w:rPr>
          <w:rStyle w:val="FontStyle27"/>
        </w:rPr>
      </w:pPr>
      <w:r>
        <w:rPr>
          <w:rFonts w:ascii="Arial" w:hAnsi="Arial" w:cs="Arial"/>
          <w:sz w:val="22"/>
          <w:szCs w:val="22"/>
        </w:rPr>
        <w:t xml:space="preserve">1. </w:t>
      </w:r>
      <w:r>
        <w:rPr>
          <w:rFonts w:ascii="Arial" w:hAnsi="Arial" w:cs="Arial"/>
          <w:sz w:val="22"/>
          <w:szCs w:val="22"/>
        </w:rPr>
        <w:tab/>
      </w:r>
      <w:r>
        <w:rPr>
          <w:rStyle w:val="FontStyle27"/>
        </w:rPr>
        <w:t xml:space="preserve">Na podstawie art. 95 ust. 1 ustawy Zamawiający wymaga zatrudnienia przez Wykonawcę lub podwykonawcę na podstawie umowy o pracę, osób wykonujących prace objęte przedmiotem zamówienia, jeśli wykonanie tych czynności polega na     wykonaniu pracy w sposób określony w art. 22 § 1 ustawy z dn. 26 czerwca  1974 r. - Kodeks Pracy, w </w:t>
      </w:r>
      <w:r>
        <w:rPr>
          <w:rStyle w:val="FontStyle27"/>
          <w:b/>
        </w:rPr>
        <w:t xml:space="preserve">szczególności – prowadzenie pojazdów (kierowcy pojazdów). </w:t>
      </w:r>
      <w:r>
        <w:rPr>
          <w:rFonts w:ascii="Arial" w:hAnsi="Arial" w:cs="Arial"/>
          <w:i/>
          <w:sz w:val="22"/>
          <w:szCs w:val="22"/>
        </w:rPr>
        <w:t>Powyższy wymóg dotyczy również podwykonawców za pomocą, których będzie realizowany przedmiot umowy</w:t>
      </w:r>
      <w:r>
        <w:rPr>
          <w:rFonts w:ascii="Arial" w:hAnsi="Arial" w:cs="Arial"/>
          <w:sz w:val="22"/>
          <w:szCs w:val="22"/>
        </w:rPr>
        <w:t>.</w:t>
      </w:r>
    </w:p>
    <w:p w14:paraId="6D796DB1" w14:textId="77777777" w:rsidR="004D3F6F" w:rsidRDefault="00AC4063">
      <w:pPr>
        <w:pStyle w:val="Style28"/>
        <w:widowControl/>
        <w:tabs>
          <w:tab w:val="left" w:pos="426"/>
        </w:tabs>
        <w:spacing w:line="276" w:lineRule="auto"/>
        <w:ind w:left="426" w:hanging="426"/>
        <w:jc w:val="both"/>
        <w:rPr>
          <w:rFonts w:ascii="Arial" w:hAnsi="Arial" w:cs="Arial"/>
          <w:b/>
          <w:sz w:val="22"/>
          <w:szCs w:val="22"/>
          <w:u w:val="single"/>
        </w:rPr>
      </w:pPr>
      <w:r>
        <w:rPr>
          <w:rStyle w:val="FontStyle27"/>
        </w:rPr>
        <w:t xml:space="preserve">2. </w:t>
      </w:r>
      <w:r>
        <w:rPr>
          <w:rStyle w:val="FontStyle27"/>
        </w:rPr>
        <w:tab/>
      </w:r>
      <w:r>
        <w:rPr>
          <w:rFonts w:ascii="Arial" w:hAnsi="Arial" w:cs="Arial"/>
          <w:b/>
          <w:sz w:val="22"/>
          <w:szCs w:val="22"/>
          <w:u w:val="single"/>
        </w:rPr>
        <w:t xml:space="preserve">Wykonawca w ciągu 3 dni od podpisania umowy a przed przystąpieniem do przewozów jest zobowiązany do złożenia Wykazu osób, które będą realizować przewozy, wraz z oświadczeniem, że są one zatrudnione na umowę o pracę. </w:t>
      </w:r>
      <w:r>
        <w:rPr>
          <w:rFonts w:ascii="Arial" w:hAnsi="Arial" w:cs="Arial"/>
          <w:b/>
          <w:sz w:val="22"/>
          <w:szCs w:val="22"/>
          <w:u w:val="single"/>
        </w:rPr>
        <w:br/>
        <w:t>W przypadku zmiany osób wymienionych w Wykazie, Wykonawca zobowiązany jest do przedłożenia Zamawiającemu zaktualizowanego wykazu osób, w terminie 5 dni od zmiany osób. Zmiana wykazu osób, o którym mowa w ust. 2 nie wymaga aneksu do umowy.</w:t>
      </w:r>
    </w:p>
    <w:p w14:paraId="66721529" w14:textId="77777777" w:rsidR="004D3F6F" w:rsidRDefault="00AC4063">
      <w:pPr>
        <w:pStyle w:val="Style28"/>
        <w:widowControl/>
        <w:tabs>
          <w:tab w:val="left" w:pos="426"/>
        </w:tabs>
        <w:spacing w:line="276" w:lineRule="auto"/>
        <w:ind w:left="426" w:hanging="426"/>
        <w:jc w:val="both"/>
        <w:rPr>
          <w:rFonts w:ascii="Arial" w:hAnsi="Arial" w:cs="Arial"/>
          <w:sz w:val="22"/>
          <w:szCs w:val="22"/>
        </w:rPr>
      </w:pPr>
      <w:r>
        <w:rPr>
          <w:rFonts w:ascii="Arial" w:hAnsi="Arial" w:cs="Arial"/>
          <w:sz w:val="22"/>
          <w:szCs w:val="22"/>
        </w:rPr>
        <w:t>3. W trakcie realizacji zamówienia zamawiający uprawniony jest do wykonywania</w:t>
      </w:r>
      <w:r>
        <w:rPr>
          <w:rFonts w:ascii="Arial" w:hAnsi="Arial" w:cs="Arial"/>
          <w:sz w:val="22"/>
          <w:szCs w:val="22"/>
        </w:rPr>
        <w:br/>
        <w:t xml:space="preserve">czynności kontrolnych </w:t>
      </w:r>
      <w:r>
        <w:rPr>
          <w:rFonts w:ascii="Arial" w:hAnsi="Arial" w:cs="Arial"/>
          <w:color w:val="000000"/>
          <w:sz w:val="22"/>
          <w:szCs w:val="22"/>
        </w:rPr>
        <w:t>wobec wykonawcy odnośnie</w:t>
      </w:r>
      <w:r>
        <w:rPr>
          <w:rFonts w:ascii="Arial" w:hAnsi="Arial" w:cs="Arial"/>
          <w:sz w:val="22"/>
          <w:szCs w:val="22"/>
        </w:rPr>
        <w:t xml:space="preserve"> spełniania przez wykonawcę lub podwykonawcę wymogu zatrudnienia na podstawie umowy o pracę osób wykonujących wskazane w ust. 1 czynności. Zamawiający uprawniony jest w szczególności do: </w:t>
      </w:r>
    </w:p>
    <w:p w14:paraId="41A2BB75" w14:textId="77777777" w:rsidR="004D3F6F" w:rsidRDefault="00AC4063">
      <w:pPr>
        <w:pStyle w:val="Akapitzlist"/>
        <w:ind w:left="709" w:hanging="283"/>
        <w:jc w:val="both"/>
        <w:rPr>
          <w:rFonts w:cs="Arial"/>
          <w:sz w:val="22"/>
          <w:szCs w:val="22"/>
        </w:rPr>
      </w:pPr>
      <w:r>
        <w:rPr>
          <w:rFonts w:cs="Arial"/>
          <w:sz w:val="22"/>
          <w:szCs w:val="22"/>
        </w:rPr>
        <w:t>1) żądania oświadczeń i dokumentów w zakresie potwierdzenia spełniania                            ww. wymogów i dokonywania ich oceny,</w:t>
      </w:r>
    </w:p>
    <w:p w14:paraId="1AFE511F" w14:textId="77777777" w:rsidR="004D3F6F" w:rsidRDefault="00AC4063">
      <w:pPr>
        <w:pStyle w:val="Akapitzlist"/>
        <w:ind w:left="709" w:hanging="283"/>
        <w:jc w:val="both"/>
        <w:rPr>
          <w:rFonts w:cs="Arial"/>
          <w:sz w:val="22"/>
          <w:szCs w:val="22"/>
        </w:rPr>
      </w:pPr>
      <w:r>
        <w:rPr>
          <w:rFonts w:cs="Arial"/>
          <w:sz w:val="22"/>
          <w:szCs w:val="22"/>
        </w:rPr>
        <w:t>2) żądania wyjaśnień w przypadku wątpliwości w zakresie potwierdzenia spełniania  ww. wymogów,</w:t>
      </w:r>
    </w:p>
    <w:p w14:paraId="297ACF08" w14:textId="77777777" w:rsidR="004D3F6F" w:rsidRDefault="00AC4063">
      <w:pPr>
        <w:pStyle w:val="Akapitzlist"/>
        <w:ind w:left="709" w:hanging="283"/>
        <w:jc w:val="both"/>
        <w:rPr>
          <w:rFonts w:cs="Arial"/>
          <w:sz w:val="22"/>
          <w:szCs w:val="22"/>
        </w:rPr>
      </w:pPr>
      <w:r>
        <w:rPr>
          <w:rFonts w:cs="Arial"/>
          <w:sz w:val="22"/>
          <w:szCs w:val="22"/>
        </w:rPr>
        <w:t xml:space="preserve">3) </w:t>
      </w:r>
      <w:r>
        <w:rPr>
          <w:rFonts w:cs="Arial"/>
          <w:sz w:val="22"/>
          <w:szCs w:val="22"/>
        </w:rPr>
        <w:tab/>
        <w:t>przeprowadzania kontroli na miejscu wykonywania świadczenia.</w:t>
      </w:r>
    </w:p>
    <w:p w14:paraId="6765254B" w14:textId="77777777" w:rsidR="004D3F6F" w:rsidRDefault="00AC4063">
      <w:pPr>
        <w:pStyle w:val="Akapitzlist"/>
        <w:ind w:left="426" w:hanging="426"/>
        <w:jc w:val="both"/>
        <w:rPr>
          <w:rFonts w:cs="Arial"/>
          <w:sz w:val="22"/>
          <w:szCs w:val="22"/>
        </w:rPr>
      </w:pPr>
      <w:r>
        <w:rPr>
          <w:rFonts w:cs="Arial"/>
          <w:sz w:val="22"/>
          <w:szCs w:val="22"/>
        </w:rPr>
        <w:t>4.</w:t>
      </w:r>
      <w:r>
        <w:rPr>
          <w:rFonts w:cs="Arial"/>
          <w:sz w:val="22"/>
          <w:szCs w:val="22"/>
        </w:rPr>
        <w:tab/>
        <w:t xml:space="preserve">W trakcie realizacji zamówienia, na każde wezwanie zamawiającego w wyznaczonym                  w tym wezwaniu terminie, wykonawca przedłoży zamawiającemu wskazane poniżej dowody w celu potwierdzenia spełnienia wymogu zatrudnienia na podstawie umowy </w:t>
      </w:r>
      <w:r>
        <w:rPr>
          <w:rFonts w:cs="Arial"/>
          <w:sz w:val="22"/>
          <w:szCs w:val="22"/>
        </w:rPr>
        <w:br/>
      </w:r>
      <w:r>
        <w:rPr>
          <w:rFonts w:cs="Arial"/>
          <w:sz w:val="22"/>
          <w:szCs w:val="22"/>
        </w:rPr>
        <w:lastRenderedPageBreak/>
        <w:t>o pracę przez wykonawcę lub podwykonawcę osób wykonujących wskazane w ust. 1 czynności:</w:t>
      </w:r>
    </w:p>
    <w:p w14:paraId="2E54A1B6" w14:textId="467C75A9" w:rsidR="004D3F6F" w:rsidRDefault="00AC4063">
      <w:pPr>
        <w:pStyle w:val="Akapitzlist"/>
        <w:numPr>
          <w:ilvl w:val="0"/>
          <w:numId w:val="31"/>
        </w:numPr>
        <w:jc w:val="both"/>
        <w:rPr>
          <w:rFonts w:cs="Arial"/>
          <w:sz w:val="22"/>
          <w:szCs w:val="22"/>
        </w:rPr>
      </w:pPr>
      <w:r>
        <w:rPr>
          <w:rFonts w:cs="Arial"/>
          <w:b/>
          <w:sz w:val="22"/>
          <w:szCs w:val="22"/>
        </w:rPr>
        <w:t xml:space="preserve">oświadczenie wykonawcy lub podwykonawcy </w:t>
      </w:r>
      <w:r>
        <w:rPr>
          <w:rFonts w:cs="Arial"/>
          <w:sz w:val="22"/>
          <w:szCs w:val="22"/>
        </w:rPr>
        <w:t>o zatrudnieniu na podstawie</w:t>
      </w:r>
      <w:r>
        <w:rPr>
          <w:rFonts w:cs="Arial"/>
          <w:sz w:val="22"/>
          <w:szCs w:val="22"/>
        </w:rPr>
        <w:br/>
        <w:t>umowy o pracę osób wykonujących czynności, których dotyczy wezwanie</w:t>
      </w:r>
      <w:r>
        <w:rPr>
          <w:rFonts w:cs="Arial"/>
          <w:sz w:val="22"/>
          <w:szCs w:val="22"/>
        </w:rPr>
        <w:br/>
        <w:t>zamawiającego. Oświadczenie to powinno z</w:t>
      </w:r>
      <w:r w:rsidR="00D07B95">
        <w:rPr>
          <w:rFonts w:cs="Arial"/>
          <w:sz w:val="22"/>
          <w:szCs w:val="22"/>
        </w:rPr>
        <w:t>a</w:t>
      </w:r>
      <w:r>
        <w:rPr>
          <w:rFonts w:cs="Arial"/>
          <w:sz w:val="22"/>
          <w:szCs w:val="22"/>
        </w:rPr>
        <w:t>wierać w szczególności: dokładne określenie podmiotu składającego oświadczenie, datę złożenia oświadczenia,</w:t>
      </w:r>
      <w:r>
        <w:rPr>
          <w:rFonts w:cs="Arial"/>
          <w:sz w:val="22"/>
          <w:szCs w:val="22"/>
        </w:rPr>
        <w:br/>
        <w:t>wskazanie, że objęte wezwaniem czynności wykonują osoby zatrudnione na</w:t>
      </w:r>
      <w:r>
        <w:rPr>
          <w:rFonts w:cs="Arial"/>
          <w:sz w:val="22"/>
          <w:szCs w:val="22"/>
        </w:rPr>
        <w:br/>
        <w:t>podstawie umowy o pracę wraz ze wskazaniem liczby tych osób, rodzaju umowy o pracę i wymiaru etatu oraz podpis osoby uprawnionej do złożenia oświadczenia w imieniu wykonawcy lub podwykonawcy;</w:t>
      </w:r>
    </w:p>
    <w:p w14:paraId="7FCC996E" w14:textId="77777777" w:rsidR="004D3F6F" w:rsidRDefault="00AC4063">
      <w:pPr>
        <w:pStyle w:val="Akapitzlist"/>
        <w:numPr>
          <w:ilvl w:val="0"/>
          <w:numId w:val="31"/>
        </w:numPr>
        <w:jc w:val="both"/>
        <w:rPr>
          <w:rFonts w:cs="Arial"/>
          <w:color w:val="000000"/>
          <w:sz w:val="22"/>
          <w:szCs w:val="22"/>
        </w:rPr>
      </w:pPr>
      <w:r>
        <w:rPr>
          <w:rFonts w:cs="Arial"/>
          <w:sz w:val="22"/>
          <w:szCs w:val="22"/>
        </w:rPr>
        <w:t>poświadczoną za zgodność z oryginałem odpowiednio przez wykonawcę lub</w:t>
      </w:r>
      <w:r>
        <w:rPr>
          <w:rFonts w:cs="Arial"/>
          <w:sz w:val="22"/>
          <w:szCs w:val="22"/>
        </w:rPr>
        <w:br/>
        <w:t xml:space="preserve">podwykonawcę </w:t>
      </w:r>
      <w:r>
        <w:rPr>
          <w:rFonts w:cs="Arial"/>
          <w:b/>
          <w:sz w:val="22"/>
          <w:szCs w:val="22"/>
        </w:rPr>
        <w:t>kopię umowy/umów o pracę</w:t>
      </w:r>
      <w:r>
        <w:rPr>
          <w:rFonts w:cs="Arial"/>
          <w:sz w:val="22"/>
          <w:szCs w:val="22"/>
        </w:rPr>
        <w:t xml:space="preserve"> osób wykonujących w trakcie</w:t>
      </w:r>
      <w:r>
        <w:rPr>
          <w:rFonts w:cs="Arial"/>
          <w:sz w:val="22"/>
          <w:szCs w:val="22"/>
        </w:rPr>
        <w:br/>
        <w:t xml:space="preserve">realizacji zamówienia czynności, których dotyczy ww. oświadczenie wykonawcy lub </w:t>
      </w:r>
      <w:r>
        <w:rPr>
          <w:rFonts w:cs="Arial"/>
          <w:color w:val="000000"/>
          <w:sz w:val="22"/>
          <w:szCs w:val="22"/>
        </w:rPr>
        <w:t>podwykonawcy,</w:t>
      </w:r>
    </w:p>
    <w:p w14:paraId="67271AC1" w14:textId="77777777" w:rsidR="004D3F6F" w:rsidRDefault="00AC4063">
      <w:pPr>
        <w:pStyle w:val="Akapitzlist"/>
        <w:numPr>
          <w:ilvl w:val="0"/>
          <w:numId w:val="31"/>
        </w:numPr>
        <w:jc w:val="both"/>
        <w:rPr>
          <w:rFonts w:cs="Arial"/>
          <w:sz w:val="22"/>
          <w:szCs w:val="22"/>
        </w:rPr>
      </w:pPr>
      <w:r>
        <w:rPr>
          <w:rFonts w:cs="Arial"/>
          <w:b/>
          <w:sz w:val="22"/>
          <w:szCs w:val="22"/>
        </w:rPr>
        <w:t>zaświadczenie właściwego oddziału ZUS,</w:t>
      </w:r>
      <w:r>
        <w:rPr>
          <w:rFonts w:cs="Arial"/>
          <w:sz w:val="22"/>
          <w:szCs w:val="22"/>
        </w:rPr>
        <w:t xml:space="preserve"> potwierdzające opłacanie </w:t>
      </w:r>
      <w:r>
        <w:rPr>
          <w:rFonts w:cs="Arial"/>
          <w:color w:val="000000"/>
          <w:sz w:val="22"/>
          <w:szCs w:val="22"/>
        </w:rPr>
        <w:t>przez</w:t>
      </w:r>
      <w:r>
        <w:rPr>
          <w:rFonts w:cs="Arial"/>
          <w:color w:val="000000"/>
          <w:sz w:val="22"/>
          <w:szCs w:val="22"/>
        </w:rPr>
        <w:br/>
        <w:t>wykonawcę lub podwykonawcę składek na ubezpieczenia</w:t>
      </w:r>
      <w:r>
        <w:rPr>
          <w:rFonts w:cs="Arial"/>
          <w:sz w:val="22"/>
          <w:szCs w:val="22"/>
        </w:rPr>
        <w:t xml:space="preserve"> społeczne i zdrowotne z tytułu zatrudnienia na podstawie umów o pracę za ostatni okres rozliczeniowy;</w:t>
      </w:r>
    </w:p>
    <w:p w14:paraId="623A3973" w14:textId="77777777" w:rsidR="004D3F6F" w:rsidRDefault="00AC4063">
      <w:pPr>
        <w:pStyle w:val="Akapitzlist"/>
        <w:numPr>
          <w:ilvl w:val="0"/>
          <w:numId w:val="31"/>
        </w:numPr>
        <w:jc w:val="both"/>
        <w:rPr>
          <w:rFonts w:cs="Arial"/>
          <w:sz w:val="22"/>
          <w:szCs w:val="22"/>
        </w:rPr>
      </w:pPr>
      <w:r>
        <w:rPr>
          <w:rFonts w:cs="Arial"/>
          <w:sz w:val="22"/>
          <w:szCs w:val="22"/>
        </w:rPr>
        <w:t>poświadczoną za zgodność z oryginałem odpowiednio przez wykonawcę lub</w:t>
      </w:r>
      <w:r>
        <w:rPr>
          <w:rFonts w:cs="Arial"/>
          <w:sz w:val="22"/>
          <w:szCs w:val="22"/>
        </w:rPr>
        <w:br/>
        <w:t xml:space="preserve">podwykonawcę </w:t>
      </w:r>
      <w:r>
        <w:rPr>
          <w:rFonts w:cs="Arial"/>
          <w:b/>
          <w:sz w:val="22"/>
          <w:szCs w:val="22"/>
        </w:rPr>
        <w:t>kopię dowodu potwierdzającego zgłoszenie pracownika przez pracodawcę do ubezpieczeń</w:t>
      </w:r>
      <w:r>
        <w:rPr>
          <w:rFonts w:cs="Arial"/>
          <w:sz w:val="22"/>
          <w:szCs w:val="22"/>
        </w:rPr>
        <w:t xml:space="preserve">, </w:t>
      </w:r>
      <w:r>
        <w:rPr>
          <w:rFonts w:cs="Arial"/>
          <w:b/>
          <w:sz w:val="22"/>
          <w:szCs w:val="22"/>
        </w:rPr>
        <w:t>zawierających informacje, w tym dane osobowe, niezbędne do weryfikacji  zatrudnienia na podstawie umowy o pracę, w szczególności imię i nazwisko zatrudnionego pracownika, datę zawarcia umowy o pracę, rodzaj umowy o pracę oraz zakres obowiązków pracownika</w:t>
      </w:r>
      <w:r>
        <w:rPr>
          <w:rFonts w:cs="Arial"/>
          <w:sz w:val="22"/>
          <w:szCs w:val="22"/>
        </w:rPr>
        <w:t>.</w:t>
      </w:r>
    </w:p>
    <w:p w14:paraId="6EBADAB9" w14:textId="77777777" w:rsidR="004D3F6F" w:rsidRDefault="00AC4063">
      <w:pPr>
        <w:pStyle w:val="Akapitzlist"/>
        <w:ind w:left="426" w:hanging="426"/>
        <w:jc w:val="both"/>
        <w:rPr>
          <w:rFonts w:cs="Arial"/>
          <w:color w:val="000000"/>
          <w:sz w:val="22"/>
          <w:szCs w:val="22"/>
        </w:rPr>
      </w:pPr>
      <w:r>
        <w:rPr>
          <w:rFonts w:cs="Arial"/>
          <w:sz w:val="22"/>
          <w:szCs w:val="22"/>
        </w:rPr>
        <w:t>5.</w:t>
      </w:r>
      <w:r>
        <w:rPr>
          <w:rFonts w:cs="Arial"/>
          <w:sz w:val="22"/>
          <w:szCs w:val="22"/>
        </w:rPr>
        <w:tab/>
        <w:t xml:space="preserve">Z tytułu niespełnienia przez </w:t>
      </w:r>
      <w:r>
        <w:rPr>
          <w:rFonts w:cs="Arial"/>
          <w:color w:val="000000"/>
          <w:sz w:val="22"/>
          <w:szCs w:val="22"/>
        </w:rPr>
        <w:t xml:space="preserve">wykonawcę lub podwykonawcę wymogu zatrudnienia na podstawie umowy o pracę osób wykonujących wskazane w punkcie 1 czynności zamawiający przewiduje sankcję w postaci obowiązku zapłaty przez wykonawcę kary umownej w wysokości określonej w </w:t>
      </w:r>
      <w:r>
        <w:rPr>
          <w:rFonts w:cs="Arial"/>
          <w:sz w:val="22"/>
          <w:szCs w:val="22"/>
          <w:u w:val="single"/>
        </w:rPr>
        <w:t>§ 9 ust.1 lit. i),j) umowy</w:t>
      </w:r>
      <w:r>
        <w:rPr>
          <w:rFonts w:cs="Arial"/>
          <w:color w:val="000000"/>
          <w:sz w:val="22"/>
          <w:szCs w:val="22"/>
        </w:rPr>
        <w:t xml:space="preserve">. Niezłożenie przez wykonawcę w wyznaczonym przez zamawiającego terminie żądanych przez zamawiającego dowodów w celu potwierdzenia spełnienia </w:t>
      </w:r>
      <w:r>
        <w:rPr>
          <w:rFonts w:cs="Arial"/>
          <w:sz w:val="22"/>
          <w:szCs w:val="22"/>
        </w:rPr>
        <w:t xml:space="preserve">przez </w:t>
      </w:r>
      <w:r>
        <w:rPr>
          <w:rFonts w:cs="Arial"/>
          <w:color w:val="000000"/>
          <w:sz w:val="22"/>
          <w:szCs w:val="22"/>
        </w:rPr>
        <w:t xml:space="preserve">wykonawcę lub podwykonawcę wymogu zatrudnienia na podstawie umowy o pracę traktowane będzie jako </w:t>
      </w:r>
      <w:r>
        <w:rPr>
          <w:rFonts w:cs="Arial"/>
          <w:sz w:val="22"/>
          <w:szCs w:val="22"/>
        </w:rPr>
        <w:t xml:space="preserve">niespełnienie przez </w:t>
      </w:r>
      <w:r>
        <w:rPr>
          <w:rFonts w:cs="Arial"/>
          <w:color w:val="000000"/>
          <w:sz w:val="22"/>
          <w:szCs w:val="22"/>
        </w:rPr>
        <w:t xml:space="preserve">wykonawcę lub podwykonawcę wymogu zatrudnienia na podstawie umowy o pracę osób wykonujących wskazane w punkcie 1 czynności. </w:t>
      </w:r>
    </w:p>
    <w:p w14:paraId="1165E545" w14:textId="77777777" w:rsidR="004D3F6F" w:rsidRDefault="00AC4063">
      <w:pPr>
        <w:pStyle w:val="Akapitzlist"/>
        <w:ind w:left="426" w:hanging="426"/>
        <w:jc w:val="both"/>
        <w:rPr>
          <w:rFonts w:cs="Arial"/>
          <w:sz w:val="22"/>
          <w:szCs w:val="22"/>
        </w:rPr>
      </w:pPr>
      <w:r>
        <w:rPr>
          <w:rFonts w:cs="Arial"/>
          <w:color w:val="000000"/>
          <w:sz w:val="22"/>
          <w:szCs w:val="22"/>
        </w:rPr>
        <w:t xml:space="preserve">6. </w:t>
      </w:r>
      <w:r>
        <w:rPr>
          <w:rFonts w:cs="Arial"/>
          <w:color w:val="000000"/>
          <w:sz w:val="22"/>
          <w:szCs w:val="22"/>
        </w:rPr>
        <w:tab/>
        <w:t xml:space="preserve">W przypadku uzasadnionych wątpliwości co do przestrzegania prawa pracy przez wykonawcę lub podwykonawcę, zamawiający może zwrócić się o przeprowadzenie kontroli przez Państwową </w:t>
      </w:r>
      <w:r>
        <w:rPr>
          <w:rFonts w:cs="Arial"/>
          <w:sz w:val="22"/>
          <w:szCs w:val="22"/>
        </w:rPr>
        <w:t>Inspekcję Pracy.</w:t>
      </w:r>
    </w:p>
    <w:p w14:paraId="0D193780" w14:textId="77777777" w:rsidR="004D3F6F" w:rsidRDefault="004D3F6F">
      <w:pPr>
        <w:spacing w:line="276" w:lineRule="auto"/>
        <w:rPr>
          <w:rFonts w:ascii="Arial" w:eastAsia="Helvetica-Bold" w:hAnsi="Arial" w:cs="Arial"/>
          <w:b/>
          <w:bCs/>
          <w:sz w:val="22"/>
          <w:szCs w:val="22"/>
        </w:rPr>
      </w:pPr>
    </w:p>
    <w:p w14:paraId="1B72DC27" w14:textId="77777777" w:rsidR="004D3F6F" w:rsidRDefault="00AC4063">
      <w:pPr>
        <w:spacing w:line="276" w:lineRule="auto"/>
        <w:jc w:val="center"/>
        <w:rPr>
          <w:rFonts w:ascii="Arial" w:eastAsia="Helvetica-Bold" w:hAnsi="Arial" w:cs="Arial"/>
          <w:b/>
          <w:bCs/>
          <w:sz w:val="22"/>
          <w:szCs w:val="22"/>
        </w:rPr>
      </w:pPr>
      <w:r>
        <w:rPr>
          <w:rFonts w:ascii="Arial" w:eastAsia="Helvetica-Bold" w:hAnsi="Arial" w:cs="Arial"/>
          <w:b/>
          <w:bCs/>
          <w:sz w:val="22"/>
          <w:szCs w:val="22"/>
        </w:rPr>
        <w:t>§ 14.</w:t>
      </w:r>
    </w:p>
    <w:p w14:paraId="207495EB" w14:textId="77777777" w:rsidR="004D3F6F" w:rsidRDefault="00AC4063">
      <w:pPr>
        <w:spacing w:line="276" w:lineRule="auto"/>
        <w:jc w:val="center"/>
        <w:rPr>
          <w:rFonts w:ascii="Arial" w:eastAsia="Helvetica-Bold" w:hAnsi="Arial" w:cs="Arial"/>
          <w:b/>
          <w:bCs/>
          <w:sz w:val="22"/>
          <w:szCs w:val="22"/>
          <w:u w:val="single"/>
        </w:rPr>
      </w:pPr>
      <w:r>
        <w:rPr>
          <w:rFonts w:ascii="Arial" w:eastAsia="Helvetica-Bold" w:hAnsi="Arial" w:cs="Arial"/>
          <w:b/>
          <w:bCs/>
          <w:sz w:val="22"/>
          <w:szCs w:val="22"/>
          <w:u w:val="single"/>
        </w:rPr>
        <w:t>Postanowienia ko</w:t>
      </w:r>
      <w:r>
        <w:rPr>
          <w:rFonts w:ascii="Arial" w:eastAsia="ArialMT" w:hAnsi="Arial" w:cs="Arial"/>
          <w:b/>
          <w:sz w:val="22"/>
          <w:szCs w:val="22"/>
          <w:u w:val="single"/>
        </w:rPr>
        <w:t>ń</w:t>
      </w:r>
      <w:r>
        <w:rPr>
          <w:rFonts w:ascii="Arial" w:eastAsia="Helvetica-Bold" w:hAnsi="Arial" w:cs="Arial"/>
          <w:b/>
          <w:bCs/>
          <w:sz w:val="22"/>
          <w:szCs w:val="22"/>
          <w:u w:val="single"/>
        </w:rPr>
        <w:t>cowe</w:t>
      </w:r>
    </w:p>
    <w:p w14:paraId="33A8125E" w14:textId="77777777" w:rsidR="004D3F6F" w:rsidRDefault="004D3F6F">
      <w:pPr>
        <w:spacing w:line="276" w:lineRule="auto"/>
        <w:jc w:val="center"/>
        <w:rPr>
          <w:rFonts w:ascii="Arial" w:eastAsia="Helvetica-Bold" w:hAnsi="Arial" w:cs="Arial"/>
          <w:b/>
          <w:bCs/>
          <w:sz w:val="22"/>
          <w:szCs w:val="22"/>
          <w:u w:val="single"/>
        </w:rPr>
      </w:pPr>
    </w:p>
    <w:p w14:paraId="51D56A40" w14:textId="77777777" w:rsidR="004D3F6F" w:rsidRDefault="00AC4063">
      <w:pPr>
        <w:numPr>
          <w:ilvl w:val="0"/>
          <w:numId w:val="1"/>
        </w:numPr>
        <w:tabs>
          <w:tab w:val="clear" w:pos="720"/>
          <w:tab w:val="left" w:pos="360"/>
        </w:tabs>
        <w:spacing w:line="276" w:lineRule="auto"/>
        <w:ind w:left="360"/>
        <w:jc w:val="both"/>
        <w:rPr>
          <w:rFonts w:ascii="Arial" w:eastAsia="ArialMT" w:hAnsi="Arial" w:cs="Arial"/>
          <w:sz w:val="22"/>
          <w:szCs w:val="22"/>
        </w:rPr>
      </w:pPr>
      <w:r>
        <w:rPr>
          <w:rFonts w:ascii="Arial" w:hAnsi="Arial" w:cs="Arial"/>
          <w:sz w:val="22"/>
          <w:szCs w:val="22"/>
        </w:rPr>
        <w:t>Zamawiający nie wyraża zgody na dokonanie przez Wykonawcę zastawienia lub przeniesienia, w szczególności: cesji, przekazu, sprzedaży, jakiejkolwiek wierzytelności wynikającej z Umowy lub jej części, jak również korzyści wynikającej z Umowy lub udziału w niej na osoby trzecie bez uprzedniej pisemnej zgody Zamawiającego.</w:t>
      </w:r>
    </w:p>
    <w:p w14:paraId="035A0BBF" w14:textId="77777777" w:rsidR="004D3F6F" w:rsidRDefault="00AC4063">
      <w:pPr>
        <w:numPr>
          <w:ilvl w:val="0"/>
          <w:numId w:val="1"/>
        </w:numPr>
        <w:tabs>
          <w:tab w:val="clear" w:pos="720"/>
          <w:tab w:val="left" w:pos="360"/>
        </w:tabs>
        <w:spacing w:line="276" w:lineRule="auto"/>
        <w:ind w:left="360"/>
        <w:jc w:val="both"/>
        <w:rPr>
          <w:rFonts w:ascii="Arial" w:eastAsia="ArialMT" w:hAnsi="Arial" w:cs="Arial"/>
          <w:sz w:val="22"/>
          <w:szCs w:val="22"/>
        </w:rPr>
      </w:pPr>
      <w:r>
        <w:rPr>
          <w:rFonts w:ascii="Arial" w:eastAsia="ArialMT" w:hAnsi="Arial" w:cs="Arial"/>
          <w:sz w:val="22"/>
          <w:szCs w:val="22"/>
        </w:rPr>
        <w:t xml:space="preserve">Wszelkie spory, związane  wykonywaniem niniejszej umowy, strony będą rozstrzygać,  </w:t>
      </w:r>
      <w:r>
        <w:rPr>
          <w:rFonts w:ascii="Arial" w:eastAsia="ArialMT" w:hAnsi="Arial" w:cs="Arial"/>
          <w:sz w:val="22"/>
          <w:szCs w:val="22"/>
        </w:rPr>
        <w:br/>
        <w:t>w pierwszej kolejności na drodze porozumienia.</w:t>
      </w:r>
    </w:p>
    <w:p w14:paraId="3081407B" w14:textId="77777777" w:rsidR="004D3F6F" w:rsidRDefault="00AC4063">
      <w:pPr>
        <w:numPr>
          <w:ilvl w:val="0"/>
          <w:numId w:val="1"/>
        </w:numPr>
        <w:tabs>
          <w:tab w:val="clear" w:pos="720"/>
          <w:tab w:val="left" w:pos="360"/>
        </w:tabs>
        <w:spacing w:line="276" w:lineRule="auto"/>
        <w:ind w:left="360"/>
        <w:jc w:val="both"/>
        <w:rPr>
          <w:rFonts w:ascii="Arial" w:eastAsia="ArialMT" w:hAnsi="Arial" w:cs="Arial"/>
          <w:sz w:val="22"/>
          <w:szCs w:val="22"/>
        </w:rPr>
      </w:pPr>
      <w:r>
        <w:rPr>
          <w:rFonts w:ascii="Arial" w:eastAsia="ArialMT" w:hAnsi="Arial" w:cs="Arial"/>
          <w:sz w:val="22"/>
          <w:szCs w:val="22"/>
        </w:rPr>
        <w:t>W przypadku zaistnienia sporu i nie osiągnięcia przez strony niniejszej umowy porozumienia w drodze negocjacji, rozstrzygającym będzie Sąd Powszechny właściwy dla siedziby Zamawiającego.</w:t>
      </w:r>
    </w:p>
    <w:p w14:paraId="69937AF5" w14:textId="77777777" w:rsidR="004D3F6F" w:rsidRDefault="00AC4063">
      <w:pPr>
        <w:numPr>
          <w:ilvl w:val="0"/>
          <w:numId w:val="1"/>
        </w:numPr>
        <w:tabs>
          <w:tab w:val="clear" w:pos="720"/>
          <w:tab w:val="left" w:pos="360"/>
        </w:tabs>
        <w:spacing w:line="276" w:lineRule="auto"/>
        <w:ind w:left="360"/>
        <w:jc w:val="both"/>
        <w:rPr>
          <w:rFonts w:ascii="Arial" w:eastAsia="ArialMT" w:hAnsi="Arial" w:cs="Arial"/>
          <w:sz w:val="22"/>
          <w:szCs w:val="22"/>
        </w:rPr>
      </w:pPr>
      <w:r>
        <w:rPr>
          <w:rFonts w:ascii="Arial" w:eastAsia="ArialMT" w:hAnsi="Arial" w:cs="Arial"/>
          <w:sz w:val="22"/>
          <w:szCs w:val="22"/>
        </w:rPr>
        <w:lastRenderedPageBreak/>
        <w:t>W sprawach nie uregulowanych w niniejszej umowie zastosowanie mają obowiązujące przepisy ustaw Kodeks Cywilny oraz  Prawo zamówień publicznych.</w:t>
      </w:r>
    </w:p>
    <w:p w14:paraId="59E105C2" w14:textId="77777777" w:rsidR="004D3F6F" w:rsidRDefault="004D3F6F">
      <w:pPr>
        <w:spacing w:line="276" w:lineRule="auto"/>
        <w:jc w:val="center"/>
        <w:rPr>
          <w:rFonts w:ascii="Arial" w:eastAsia="Helvetica-Bold" w:hAnsi="Arial" w:cs="Arial"/>
          <w:bCs/>
          <w:sz w:val="22"/>
          <w:szCs w:val="22"/>
        </w:rPr>
      </w:pPr>
    </w:p>
    <w:p w14:paraId="28A6CDE0" w14:textId="77777777" w:rsidR="004D3F6F" w:rsidRDefault="00AC4063">
      <w:pPr>
        <w:spacing w:line="276" w:lineRule="auto"/>
        <w:jc w:val="center"/>
        <w:rPr>
          <w:rFonts w:ascii="Arial" w:eastAsia="Helvetica-Bold" w:hAnsi="Arial" w:cs="Arial"/>
          <w:b/>
          <w:bCs/>
          <w:sz w:val="22"/>
          <w:szCs w:val="22"/>
        </w:rPr>
      </w:pPr>
      <w:r>
        <w:rPr>
          <w:rFonts w:ascii="Arial" w:eastAsia="Helvetica-Bold" w:hAnsi="Arial" w:cs="Arial"/>
          <w:b/>
          <w:bCs/>
          <w:sz w:val="22"/>
          <w:szCs w:val="22"/>
        </w:rPr>
        <w:t>§ 15.</w:t>
      </w:r>
    </w:p>
    <w:p w14:paraId="2234E185" w14:textId="77777777" w:rsidR="004D3F6F" w:rsidRDefault="00AC4063">
      <w:pPr>
        <w:pStyle w:val="Akapitzlist"/>
        <w:numPr>
          <w:ilvl w:val="0"/>
          <w:numId w:val="30"/>
        </w:numPr>
        <w:tabs>
          <w:tab w:val="left" w:pos="0"/>
        </w:tabs>
        <w:ind w:left="360"/>
        <w:jc w:val="both"/>
        <w:rPr>
          <w:rFonts w:eastAsia="ArialMT" w:cs="Arial"/>
          <w:sz w:val="22"/>
          <w:szCs w:val="22"/>
        </w:rPr>
      </w:pPr>
      <w:r>
        <w:rPr>
          <w:rFonts w:eastAsia="ArialMT" w:cs="Arial"/>
          <w:sz w:val="22"/>
          <w:szCs w:val="22"/>
        </w:rPr>
        <w:t xml:space="preserve">Umowę sporządzono w dwóch jednobrzmiących egzemplarzach, po jednym dla każdej ze stron. </w:t>
      </w:r>
    </w:p>
    <w:p w14:paraId="61BC684E" w14:textId="77777777" w:rsidR="004D3F6F" w:rsidRDefault="00AC4063">
      <w:pPr>
        <w:pStyle w:val="Akapitzlist"/>
        <w:numPr>
          <w:ilvl w:val="0"/>
          <w:numId w:val="30"/>
        </w:numPr>
        <w:tabs>
          <w:tab w:val="left" w:pos="0"/>
        </w:tabs>
        <w:ind w:left="360"/>
        <w:jc w:val="both"/>
        <w:rPr>
          <w:rFonts w:eastAsia="ArialMT" w:cs="Arial"/>
          <w:sz w:val="22"/>
          <w:szCs w:val="22"/>
        </w:rPr>
      </w:pPr>
      <w:r>
        <w:rPr>
          <w:rFonts w:cs="Arial"/>
          <w:sz w:val="22"/>
          <w:szCs w:val="22"/>
        </w:rPr>
        <w:t>Integralną część umowy stanowi załącznik nr 1 do umowy, oferta Wykonawcy.</w:t>
      </w:r>
    </w:p>
    <w:p w14:paraId="13FA72FF" w14:textId="77777777" w:rsidR="004D3F6F" w:rsidRDefault="004D3F6F">
      <w:pPr>
        <w:tabs>
          <w:tab w:val="left" w:pos="0"/>
        </w:tabs>
        <w:spacing w:line="276" w:lineRule="auto"/>
        <w:ind w:left="66"/>
        <w:jc w:val="both"/>
        <w:rPr>
          <w:rFonts w:ascii="Arial" w:eastAsia="ArialMT" w:hAnsi="Arial" w:cs="Arial"/>
          <w:sz w:val="22"/>
          <w:szCs w:val="22"/>
        </w:rPr>
      </w:pPr>
    </w:p>
    <w:p w14:paraId="0A1A6161" w14:textId="77777777" w:rsidR="004D3F6F" w:rsidRDefault="004D3F6F">
      <w:pPr>
        <w:tabs>
          <w:tab w:val="left" w:pos="0"/>
        </w:tabs>
        <w:spacing w:line="276" w:lineRule="auto"/>
        <w:ind w:left="66"/>
        <w:jc w:val="both"/>
        <w:rPr>
          <w:rFonts w:ascii="Arial" w:eastAsia="ArialMT" w:hAnsi="Arial" w:cs="Arial"/>
          <w:sz w:val="22"/>
          <w:szCs w:val="22"/>
        </w:rPr>
      </w:pPr>
    </w:p>
    <w:p w14:paraId="31167751" w14:textId="77777777" w:rsidR="004D3F6F" w:rsidRDefault="004D3F6F">
      <w:pPr>
        <w:tabs>
          <w:tab w:val="left" w:pos="0"/>
        </w:tabs>
        <w:spacing w:line="276" w:lineRule="auto"/>
        <w:ind w:left="66"/>
        <w:jc w:val="both"/>
        <w:rPr>
          <w:rFonts w:ascii="Arial" w:eastAsia="ArialMT" w:hAnsi="Arial" w:cs="Arial"/>
          <w:sz w:val="22"/>
          <w:szCs w:val="22"/>
        </w:rPr>
      </w:pPr>
    </w:p>
    <w:p w14:paraId="45EC374A" w14:textId="77777777" w:rsidR="004D3F6F" w:rsidRDefault="004D3F6F">
      <w:pPr>
        <w:tabs>
          <w:tab w:val="left" w:pos="0"/>
        </w:tabs>
        <w:spacing w:line="276" w:lineRule="auto"/>
        <w:ind w:left="66"/>
        <w:jc w:val="both"/>
        <w:rPr>
          <w:rFonts w:ascii="Arial" w:eastAsia="ArialMT" w:hAnsi="Arial" w:cs="Arial"/>
          <w:sz w:val="22"/>
          <w:szCs w:val="22"/>
        </w:rPr>
      </w:pPr>
    </w:p>
    <w:p w14:paraId="1211FC0F" w14:textId="77777777" w:rsidR="004D3F6F" w:rsidRDefault="004D3F6F">
      <w:pPr>
        <w:tabs>
          <w:tab w:val="left" w:pos="0"/>
        </w:tabs>
        <w:spacing w:line="276" w:lineRule="auto"/>
        <w:ind w:left="66"/>
        <w:jc w:val="both"/>
        <w:rPr>
          <w:rFonts w:ascii="Arial" w:eastAsia="ArialMT" w:hAnsi="Arial" w:cs="Arial"/>
          <w:sz w:val="22"/>
          <w:szCs w:val="22"/>
        </w:rPr>
      </w:pPr>
    </w:p>
    <w:p w14:paraId="56FF8DAF" w14:textId="77777777" w:rsidR="004D3F6F" w:rsidRDefault="004D3F6F">
      <w:pPr>
        <w:tabs>
          <w:tab w:val="left" w:pos="0"/>
        </w:tabs>
        <w:spacing w:line="276" w:lineRule="auto"/>
        <w:ind w:left="66"/>
        <w:jc w:val="both"/>
        <w:rPr>
          <w:rFonts w:ascii="Arial" w:eastAsia="ArialMT" w:hAnsi="Arial" w:cs="Arial"/>
          <w:sz w:val="22"/>
          <w:szCs w:val="22"/>
        </w:rPr>
      </w:pPr>
    </w:p>
    <w:p w14:paraId="24EB624B" w14:textId="77777777" w:rsidR="004D3F6F" w:rsidRDefault="004D3F6F">
      <w:pPr>
        <w:tabs>
          <w:tab w:val="left" w:pos="0"/>
        </w:tabs>
        <w:spacing w:line="276" w:lineRule="auto"/>
        <w:ind w:left="66"/>
        <w:jc w:val="both"/>
        <w:rPr>
          <w:rFonts w:ascii="Arial" w:eastAsia="ArialMT" w:hAnsi="Arial" w:cs="Arial"/>
          <w:sz w:val="22"/>
          <w:szCs w:val="22"/>
        </w:rPr>
      </w:pPr>
    </w:p>
    <w:p w14:paraId="7526AA6A" w14:textId="77777777" w:rsidR="004D3F6F" w:rsidRDefault="004D3F6F">
      <w:pPr>
        <w:tabs>
          <w:tab w:val="left" w:pos="0"/>
        </w:tabs>
        <w:spacing w:line="276" w:lineRule="auto"/>
        <w:ind w:left="66"/>
        <w:jc w:val="both"/>
        <w:rPr>
          <w:rFonts w:ascii="Arial" w:eastAsia="ArialMT" w:hAnsi="Arial" w:cs="Arial"/>
          <w:sz w:val="22"/>
          <w:szCs w:val="22"/>
        </w:rPr>
      </w:pPr>
    </w:p>
    <w:p w14:paraId="6764962C" w14:textId="77777777" w:rsidR="004D3F6F" w:rsidRDefault="00AC4063">
      <w:pPr>
        <w:pStyle w:val="western"/>
        <w:spacing w:beforeAutospacing="0"/>
        <w:rPr>
          <w:rFonts w:ascii="Arial" w:hAnsi="Arial" w:cs="Arial"/>
          <w:i/>
          <w:iCs/>
          <w:sz w:val="22"/>
          <w:szCs w:val="22"/>
        </w:rPr>
      </w:pPr>
      <w:r>
        <w:rPr>
          <w:rFonts w:ascii="Arial" w:hAnsi="Arial" w:cs="Arial"/>
          <w:i/>
          <w:iCs/>
          <w:sz w:val="22"/>
          <w:szCs w:val="22"/>
        </w:rPr>
        <w:t>Załączniki:</w:t>
      </w:r>
    </w:p>
    <w:p w14:paraId="18E204F5" w14:textId="77777777" w:rsidR="004D3F6F" w:rsidRDefault="00AC4063">
      <w:pPr>
        <w:pStyle w:val="western"/>
        <w:numPr>
          <w:ilvl w:val="0"/>
          <w:numId w:val="39"/>
        </w:numPr>
        <w:spacing w:beforeAutospacing="0"/>
        <w:rPr>
          <w:rFonts w:ascii="Arial" w:hAnsi="Arial" w:cs="Arial"/>
          <w:i/>
        </w:rPr>
      </w:pPr>
      <w:r>
        <w:rPr>
          <w:rFonts w:ascii="Arial" w:hAnsi="Arial" w:cs="Arial"/>
          <w:i/>
          <w:sz w:val="22"/>
          <w:szCs w:val="22"/>
        </w:rPr>
        <w:t>Umowa powierzenia przetwarzania danych osobowych.</w:t>
      </w:r>
    </w:p>
    <w:p w14:paraId="31E4DEDB" w14:textId="77777777" w:rsidR="004D3F6F" w:rsidRDefault="00AC4063">
      <w:pPr>
        <w:pStyle w:val="western"/>
        <w:numPr>
          <w:ilvl w:val="0"/>
          <w:numId w:val="39"/>
        </w:numPr>
        <w:spacing w:beforeAutospacing="0"/>
        <w:rPr>
          <w:rFonts w:ascii="Arial" w:hAnsi="Arial" w:cs="Arial"/>
          <w:i/>
        </w:rPr>
      </w:pPr>
      <w:r>
        <w:rPr>
          <w:rFonts w:ascii="Arial" w:hAnsi="Arial" w:cs="Arial"/>
          <w:i/>
        </w:rPr>
        <w:t>Oświadczenie dotyczące formy fakturowania.</w:t>
      </w:r>
    </w:p>
    <w:p w14:paraId="344645B6" w14:textId="77777777" w:rsidR="004D3F6F" w:rsidRDefault="004D3F6F">
      <w:pPr>
        <w:tabs>
          <w:tab w:val="left" w:pos="0"/>
        </w:tabs>
        <w:spacing w:line="276" w:lineRule="auto"/>
        <w:ind w:left="66"/>
        <w:jc w:val="both"/>
        <w:rPr>
          <w:rFonts w:ascii="Arial" w:eastAsia="ArialMT" w:hAnsi="Arial" w:cs="Arial"/>
          <w:i/>
          <w:sz w:val="22"/>
          <w:szCs w:val="22"/>
        </w:rPr>
      </w:pPr>
    </w:p>
    <w:p w14:paraId="06ED1BE8" w14:textId="77777777" w:rsidR="004D3F6F" w:rsidRDefault="004D3F6F">
      <w:pPr>
        <w:spacing w:line="276" w:lineRule="auto"/>
        <w:rPr>
          <w:rFonts w:ascii="Arial" w:eastAsia="Helvetica-Bold" w:hAnsi="Arial" w:cs="Arial"/>
          <w:b/>
          <w:bCs/>
          <w:sz w:val="22"/>
          <w:szCs w:val="22"/>
        </w:rPr>
      </w:pPr>
    </w:p>
    <w:p w14:paraId="51543D04" w14:textId="77777777" w:rsidR="004D3F6F" w:rsidRDefault="004D3F6F">
      <w:pPr>
        <w:spacing w:line="276" w:lineRule="auto"/>
        <w:rPr>
          <w:rFonts w:ascii="Arial" w:eastAsia="Helvetica-Bold" w:hAnsi="Arial" w:cs="Arial"/>
          <w:b/>
          <w:bCs/>
          <w:sz w:val="22"/>
          <w:szCs w:val="22"/>
        </w:rPr>
      </w:pPr>
    </w:p>
    <w:p w14:paraId="27B5A2F6" w14:textId="77777777" w:rsidR="004D3F6F" w:rsidRDefault="004D3F6F">
      <w:pPr>
        <w:spacing w:line="276" w:lineRule="auto"/>
        <w:rPr>
          <w:rFonts w:ascii="Arial" w:eastAsia="Helvetica-Bold" w:hAnsi="Arial" w:cs="Arial"/>
          <w:b/>
          <w:bCs/>
          <w:sz w:val="22"/>
          <w:szCs w:val="22"/>
        </w:rPr>
      </w:pPr>
    </w:p>
    <w:p w14:paraId="7E398F68" w14:textId="77777777" w:rsidR="004D3F6F" w:rsidRDefault="004D3F6F">
      <w:pPr>
        <w:spacing w:line="276" w:lineRule="auto"/>
        <w:rPr>
          <w:rFonts w:ascii="Arial" w:eastAsia="Helvetica-Bold" w:hAnsi="Arial" w:cs="Arial"/>
          <w:b/>
          <w:bCs/>
          <w:sz w:val="22"/>
          <w:szCs w:val="22"/>
        </w:rPr>
      </w:pPr>
    </w:p>
    <w:p w14:paraId="013F7309" w14:textId="77777777" w:rsidR="004D3F6F" w:rsidRDefault="004D3F6F">
      <w:pPr>
        <w:spacing w:line="276" w:lineRule="auto"/>
        <w:rPr>
          <w:rFonts w:ascii="Arial" w:eastAsia="Helvetica-Bold" w:hAnsi="Arial" w:cs="Arial"/>
          <w:b/>
          <w:bCs/>
          <w:sz w:val="22"/>
          <w:szCs w:val="22"/>
        </w:rPr>
      </w:pPr>
    </w:p>
    <w:p w14:paraId="7A2CC342" w14:textId="77777777" w:rsidR="004D3F6F" w:rsidRDefault="004D3F6F">
      <w:pPr>
        <w:spacing w:line="276" w:lineRule="auto"/>
        <w:rPr>
          <w:rFonts w:ascii="Arial" w:eastAsia="Helvetica-Bold" w:hAnsi="Arial" w:cs="Arial"/>
          <w:b/>
          <w:bCs/>
          <w:sz w:val="22"/>
          <w:szCs w:val="22"/>
        </w:rPr>
      </w:pPr>
    </w:p>
    <w:p w14:paraId="224BB483" w14:textId="77777777" w:rsidR="004D3F6F" w:rsidRDefault="004D3F6F">
      <w:pPr>
        <w:spacing w:line="276" w:lineRule="auto"/>
        <w:rPr>
          <w:rFonts w:ascii="Arial" w:eastAsia="Helvetica-Bold" w:hAnsi="Arial" w:cs="Arial"/>
          <w:b/>
          <w:bCs/>
          <w:sz w:val="22"/>
          <w:szCs w:val="22"/>
        </w:rPr>
      </w:pPr>
    </w:p>
    <w:p w14:paraId="4D58DC6E" w14:textId="77777777" w:rsidR="004D3F6F" w:rsidRDefault="00AC4063">
      <w:pPr>
        <w:spacing w:line="276" w:lineRule="auto"/>
        <w:rPr>
          <w:rFonts w:ascii="Arial" w:eastAsia="Helvetica-Bold" w:hAnsi="Arial" w:cs="Arial"/>
          <w:b/>
          <w:bCs/>
          <w:sz w:val="22"/>
          <w:szCs w:val="22"/>
        </w:rPr>
      </w:pPr>
      <w:r>
        <w:rPr>
          <w:rFonts w:ascii="Arial" w:eastAsia="Helvetica-Bold" w:hAnsi="Arial" w:cs="Arial"/>
          <w:b/>
          <w:bCs/>
          <w:sz w:val="22"/>
          <w:szCs w:val="22"/>
        </w:rPr>
        <w:t>ZAMAWIAJ</w:t>
      </w:r>
      <w:r>
        <w:rPr>
          <w:rFonts w:ascii="Arial" w:eastAsia="ArialMT" w:hAnsi="Arial" w:cs="Arial"/>
          <w:b/>
          <w:sz w:val="22"/>
          <w:szCs w:val="22"/>
        </w:rPr>
        <w:t>Ą</w:t>
      </w:r>
      <w:r>
        <w:rPr>
          <w:rFonts w:ascii="Arial" w:eastAsia="Helvetica-Bold" w:hAnsi="Arial" w:cs="Arial"/>
          <w:b/>
          <w:bCs/>
          <w:sz w:val="22"/>
          <w:szCs w:val="22"/>
        </w:rPr>
        <w:t xml:space="preserve">CY: </w:t>
      </w:r>
      <w:r>
        <w:rPr>
          <w:rFonts w:ascii="Arial" w:eastAsia="Helvetica-Bold" w:hAnsi="Arial" w:cs="Arial"/>
          <w:b/>
          <w:bCs/>
          <w:sz w:val="22"/>
          <w:szCs w:val="22"/>
        </w:rPr>
        <w:tab/>
      </w:r>
      <w:r>
        <w:rPr>
          <w:rFonts w:ascii="Arial" w:eastAsia="Helvetica-Bold" w:hAnsi="Arial" w:cs="Arial"/>
          <w:b/>
          <w:bCs/>
          <w:sz w:val="22"/>
          <w:szCs w:val="22"/>
        </w:rPr>
        <w:tab/>
      </w:r>
      <w:r>
        <w:rPr>
          <w:rFonts w:ascii="Arial" w:eastAsia="Helvetica-Bold" w:hAnsi="Arial" w:cs="Arial"/>
          <w:b/>
          <w:bCs/>
          <w:sz w:val="22"/>
          <w:szCs w:val="22"/>
        </w:rPr>
        <w:tab/>
      </w:r>
      <w:r>
        <w:rPr>
          <w:rFonts w:ascii="Arial" w:eastAsia="Helvetica-Bold" w:hAnsi="Arial" w:cs="Arial"/>
          <w:b/>
          <w:bCs/>
          <w:sz w:val="22"/>
          <w:szCs w:val="22"/>
        </w:rPr>
        <w:tab/>
      </w:r>
      <w:r>
        <w:rPr>
          <w:rFonts w:ascii="Arial" w:eastAsia="Helvetica-Bold" w:hAnsi="Arial" w:cs="Arial"/>
          <w:b/>
          <w:bCs/>
          <w:sz w:val="22"/>
          <w:szCs w:val="22"/>
        </w:rPr>
        <w:tab/>
      </w:r>
      <w:r>
        <w:rPr>
          <w:rFonts w:ascii="Arial" w:eastAsia="Helvetica-Bold" w:hAnsi="Arial" w:cs="Arial"/>
          <w:b/>
          <w:bCs/>
          <w:sz w:val="22"/>
          <w:szCs w:val="22"/>
        </w:rPr>
        <w:tab/>
      </w:r>
      <w:r>
        <w:rPr>
          <w:rFonts w:ascii="Arial" w:eastAsia="Helvetica-Bold" w:hAnsi="Arial" w:cs="Arial"/>
          <w:b/>
          <w:bCs/>
          <w:sz w:val="22"/>
          <w:szCs w:val="22"/>
        </w:rPr>
        <w:tab/>
        <w:t xml:space="preserve">           WYKONAWCA:</w:t>
      </w:r>
    </w:p>
    <w:p w14:paraId="650D55CE" w14:textId="77777777" w:rsidR="004D3F6F" w:rsidRDefault="004D3F6F">
      <w:pPr>
        <w:spacing w:line="276" w:lineRule="auto"/>
        <w:rPr>
          <w:rFonts w:ascii="Arial" w:hAnsi="Arial" w:cs="Arial"/>
          <w:sz w:val="22"/>
          <w:szCs w:val="22"/>
        </w:rPr>
      </w:pPr>
    </w:p>
    <w:p w14:paraId="4BA1A49D" w14:textId="77777777" w:rsidR="004D3F6F" w:rsidRDefault="004D3F6F">
      <w:pPr>
        <w:spacing w:line="276" w:lineRule="auto"/>
        <w:rPr>
          <w:rFonts w:ascii="Arial" w:hAnsi="Arial" w:cs="Arial"/>
          <w:sz w:val="22"/>
          <w:szCs w:val="22"/>
        </w:rPr>
      </w:pPr>
    </w:p>
    <w:sectPr w:rsidR="004D3F6F">
      <w:footerReference w:type="default" r:id="rId8"/>
      <w:pgSz w:w="11906" w:h="16838"/>
      <w:pgMar w:top="1258" w:right="1418" w:bottom="1276" w:left="1418" w:header="0" w:footer="62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02E3F" w14:textId="77777777" w:rsidR="00D00B09" w:rsidRDefault="00AC4063">
      <w:r>
        <w:separator/>
      </w:r>
    </w:p>
  </w:endnote>
  <w:endnote w:type="continuationSeparator" w:id="0">
    <w:p w14:paraId="4DAD2A84" w14:textId="77777777" w:rsidR="00D00B09" w:rsidRDefault="00AC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E154FD40t00">
    <w:panose1 w:val="00000000000000000000"/>
    <w:charset w:val="00"/>
    <w:family w:val="roman"/>
    <w:notTrueType/>
    <w:pitch w:val="default"/>
  </w:font>
  <w:font w:name="Arial Pogrubiony">
    <w:panose1 w:val="00000000000000000000"/>
    <w:charset w:val="00"/>
    <w:family w:val="roman"/>
    <w:notTrueType/>
    <w:pitch w:val="default"/>
  </w:font>
  <w:font w:name="ArialMT">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Helvetica-Bold">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BoldItalicMT">
    <w:panose1 w:val="00000000000000000000"/>
    <w:charset w:val="00"/>
    <w:family w:val="roman"/>
    <w:notTrueType/>
    <w:pitch w:val="default"/>
  </w:font>
  <w:font w:name="Arial-BoldMT">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3D9C6" w14:textId="77777777" w:rsidR="004D3F6F" w:rsidRDefault="00AC4063">
    <w:pPr>
      <w:pStyle w:val="Stopka"/>
      <w:jc w:val="right"/>
      <w:rPr>
        <w:rFonts w:ascii="Cambria" w:hAnsi="Cambria"/>
        <w:sz w:val="28"/>
        <w:szCs w:val="28"/>
      </w:rPr>
    </w:pPr>
    <w:r>
      <w:rPr>
        <w:rFonts w:ascii="Cambria" w:hAnsi="Cambria"/>
        <w:sz w:val="28"/>
        <w:szCs w:val="28"/>
      </w:rPr>
      <w:t xml:space="preserve">str. </w:t>
    </w:r>
    <w:r>
      <w:rPr>
        <w:rFonts w:ascii="Cambria" w:hAnsi="Cambria"/>
        <w:sz w:val="28"/>
        <w:szCs w:val="28"/>
      </w:rPr>
      <w:fldChar w:fldCharType="begin"/>
    </w:r>
    <w:r>
      <w:rPr>
        <w:rFonts w:ascii="Cambria" w:hAnsi="Cambria"/>
        <w:sz w:val="28"/>
        <w:szCs w:val="28"/>
      </w:rPr>
      <w:instrText>PAGE</w:instrText>
    </w:r>
    <w:r>
      <w:rPr>
        <w:rFonts w:ascii="Cambria" w:hAnsi="Cambria"/>
        <w:sz w:val="28"/>
        <w:szCs w:val="28"/>
      </w:rPr>
      <w:fldChar w:fldCharType="separate"/>
    </w:r>
    <w:r>
      <w:rPr>
        <w:rFonts w:ascii="Cambria" w:hAnsi="Cambria"/>
        <w:sz w:val="28"/>
        <w:szCs w:val="28"/>
      </w:rPr>
      <w:t>1</w:t>
    </w:r>
    <w:r>
      <w:rPr>
        <w:rFonts w:ascii="Cambria" w:hAnsi="Cambria"/>
        <w:sz w:val="28"/>
        <w:szCs w:val="28"/>
      </w:rPr>
      <w:fldChar w:fldCharType="end"/>
    </w:r>
  </w:p>
  <w:p w14:paraId="0F367BBE" w14:textId="77777777" w:rsidR="004D3F6F" w:rsidRDefault="004D3F6F">
    <w:pPr>
      <w:pStyle w:val="Stopka"/>
      <w:ind w:right="360"/>
      <w:jc w:val="right"/>
      <w:rPr>
        <w:rFonts w:ascii="Verdana" w:hAnsi="Verdana" w:cs="Verdana"/>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500A4" w14:textId="77777777" w:rsidR="00D00B09" w:rsidRDefault="00AC4063">
      <w:r>
        <w:separator/>
      </w:r>
    </w:p>
  </w:footnote>
  <w:footnote w:type="continuationSeparator" w:id="0">
    <w:p w14:paraId="37812195" w14:textId="77777777" w:rsidR="00D00B09" w:rsidRDefault="00AC4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41F05"/>
    <w:multiLevelType w:val="multilevel"/>
    <w:tmpl w:val="7826E082"/>
    <w:lvl w:ilvl="0">
      <w:start w:val="1"/>
      <w:numFmt w:val="lowerLetter"/>
      <w:lvlText w:val="%1)"/>
      <w:lvlJc w:val="left"/>
      <w:pPr>
        <w:tabs>
          <w:tab w:val="num" w:pos="0"/>
        </w:tabs>
        <w:ind w:left="1093" w:hanging="360"/>
      </w:pPr>
    </w:lvl>
    <w:lvl w:ilvl="1">
      <w:start w:val="1"/>
      <w:numFmt w:val="lowerLetter"/>
      <w:lvlText w:val="%2."/>
      <w:lvlJc w:val="left"/>
      <w:pPr>
        <w:tabs>
          <w:tab w:val="num" w:pos="0"/>
        </w:tabs>
        <w:ind w:left="1813" w:hanging="360"/>
      </w:pPr>
    </w:lvl>
    <w:lvl w:ilvl="2">
      <w:start w:val="1"/>
      <w:numFmt w:val="lowerRoman"/>
      <w:lvlText w:val="%3."/>
      <w:lvlJc w:val="right"/>
      <w:pPr>
        <w:tabs>
          <w:tab w:val="num" w:pos="0"/>
        </w:tabs>
        <w:ind w:left="2533" w:hanging="180"/>
      </w:pPr>
    </w:lvl>
    <w:lvl w:ilvl="3">
      <w:start w:val="1"/>
      <w:numFmt w:val="decimal"/>
      <w:lvlText w:val="%4."/>
      <w:lvlJc w:val="left"/>
      <w:pPr>
        <w:tabs>
          <w:tab w:val="num" w:pos="0"/>
        </w:tabs>
        <w:ind w:left="3253" w:hanging="360"/>
      </w:pPr>
    </w:lvl>
    <w:lvl w:ilvl="4">
      <w:start w:val="1"/>
      <w:numFmt w:val="lowerLetter"/>
      <w:lvlText w:val="%5."/>
      <w:lvlJc w:val="left"/>
      <w:pPr>
        <w:tabs>
          <w:tab w:val="num" w:pos="0"/>
        </w:tabs>
        <w:ind w:left="3973" w:hanging="360"/>
      </w:pPr>
    </w:lvl>
    <w:lvl w:ilvl="5">
      <w:start w:val="1"/>
      <w:numFmt w:val="lowerRoman"/>
      <w:lvlText w:val="%6."/>
      <w:lvlJc w:val="right"/>
      <w:pPr>
        <w:tabs>
          <w:tab w:val="num" w:pos="0"/>
        </w:tabs>
        <w:ind w:left="4693" w:hanging="180"/>
      </w:pPr>
    </w:lvl>
    <w:lvl w:ilvl="6">
      <w:start w:val="1"/>
      <w:numFmt w:val="decimal"/>
      <w:lvlText w:val="%7."/>
      <w:lvlJc w:val="left"/>
      <w:pPr>
        <w:tabs>
          <w:tab w:val="num" w:pos="0"/>
        </w:tabs>
        <w:ind w:left="5413" w:hanging="360"/>
      </w:pPr>
    </w:lvl>
    <w:lvl w:ilvl="7">
      <w:start w:val="1"/>
      <w:numFmt w:val="lowerLetter"/>
      <w:lvlText w:val="%8."/>
      <w:lvlJc w:val="left"/>
      <w:pPr>
        <w:tabs>
          <w:tab w:val="num" w:pos="0"/>
        </w:tabs>
        <w:ind w:left="6133" w:hanging="360"/>
      </w:pPr>
    </w:lvl>
    <w:lvl w:ilvl="8">
      <w:start w:val="1"/>
      <w:numFmt w:val="lowerRoman"/>
      <w:lvlText w:val="%9."/>
      <w:lvlJc w:val="right"/>
      <w:pPr>
        <w:tabs>
          <w:tab w:val="num" w:pos="0"/>
        </w:tabs>
        <w:ind w:left="6853" w:hanging="180"/>
      </w:pPr>
    </w:lvl>
  </w:abstractNum>
  <w:abstractNum w:abstractNumId="1" w15:restartNumberingAfterBreak="0">
    <w:nsid w:val="018C74CB"/>
    <w:multiLevelType w:val="multilevel"/>
    <w:tmpl w:val="B0846BB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64664C2"/>
    <w:multiLevelType w:val="multilevel"/>
    <w:tmpl w:val="8662E79C"/>
    <w:lvl w:ilvl="0">
      <w:start w:val="1"/>
      <w:numFmt w:val="decimal"/>
      <w:lvlText w:val="%1."/>
      <w:lvlJc w:val="left"/>
      <w:pPr>
        <w:tabs>
          <w:tab w:val="num" w:pos="373"/>
        </w:tabs>
        <w:ind w:left="373" w:hanging="360"/>
      </w:pPr>
    </w:lvl>
    <w:lvl w:ilvl="1">
      <w:start w:val="1"/>
      <w:numFmt w:val="decimal"/>
      <w:lvlText w:val="%2."/>
      <w:lvlJc w:val="left"/>
      <w:pPr>
        <w:tabs>
          <w:tab w:val="num" w:pos="733"/>
        </w:tabs>
        <w:ind w:left="733" w:hanging="360"/>
      </w:pPr>
    </w:lvl>
    <w:lvl w:ilvl="2">
      <w:start w:val="1"/>
      <w:numFmt w:val="decimal"/>
      <w:lvlText w:val="%3."/>
      <w:lvlJc w:val="left"/>
      <w:pPr>
        <w:tabs>
          <w:tab w:val="num" w:pos="1093"/>
        </w:tabs>
        <w:ind w:left="1093" w:hanging="360"/>
      </w:pPr>
    </w:lvl>
    <w:lvl w:ilvl="3">
      <w:start w:val="1"/>
      <w:numFmt w:val="decimal"/>
      <w:lvlText w:val="%4."/>
      <w:lvlJc w:val="left"/>
      <w:pPr>
        <w:tabs>
          <w:tab w:val="num" w:pos="360"/>
        </w:tabs>
        <w:ind w:left="360" w:hanging="360"/>
      </w:pPr>
    </w:lvl>
    <w:lvl w:ilvl="4">
      <w:start w:val="1"/>
      <w:numFmt w:val="decimal"/>
      <w:lvlText w:val="%5."/>
      <w:lvlJc w:val="left"/>
      <w:pPr>
        <w:tabs>
          <w:tab w:val="num" w:pos="1813"/>
        </w:tabs>
        <w:ind w:left="1813" w:hanging="360"/>
      </w:pPr>
    </w:lvl>
    <w:lvl w:ilvl="5">
      <w:start w:val="1"/>
      <w:numFmt w:val="decimal"/>
      <w:lvlText w:val="%6."/>
      <w:lvlJc w:val="left"/>
      <w:pPr>
        <w:tabs>
          <w:tab w:val="num" w:pos="2173"/>
        </w:tabs>
        <w:ind w:left="2173" w:hanging="360"/>
      </w:pPr>
    </w:lvl>
    <w:lvl w:ilvl="6">
      <w:start w:val="1"/>
      <w:numFmt w:val="decimal"/>
      <w:lvlText w:val="%7."/>
      <w:lvlJc w:val="left"/>
      <w:pPr>
        <w:tabs>
          <w:tab w:val="num" w:pos="2533"/>
        </w:tabs>
        <w:ind w:left="2533" w:hanging="360"/>
      </w:pPr>
    </w:lvl>
    <w:lvl w:ilvl="7">
      <w:start w:val="1"/>
      <w:numFmt w:val="decimal"/>
      <w:lvlText w:val="%8."/>
      <w:lvlJc w:val="left"/>
      <w:pPr>
        <w:tabs>
          <w:tab w:val="num" w:pos="2893"/>
        </w:tabs>
        <w:ind w:left="2893" w:hanging="360"/>
      </w:pPr>
    </w:lvl>
    <w:lvl w:ilvl="8">
      <w:start w:val="1"/>
      <w:numFmt w:val="decimal"/>
      <w:lvlText w:val="%9."/>
      <w:lvlJc w:val="left"/>
      <w:pPr>
        <w:tabs>
          <w:tab w:val="num" w:pos="3253"/>
        </w:tabs>
        <w:ind w:left="3253" w:hanging="360"/>
      </w:pPr>
    </w:lvl>
  </w:abstractNum>
  <w:abstractNum w:abstractNumId="3" w15:restartNumberingAfterBreak="0">
    <w:nsid w:val="0AD95C3B"/>
    <w:multiLevelType w:val="multilevel"/>
    <w:tmpl w:val="163C7FDE"/>
    <w:lvl w:ilvl="0">
      <w:start w:val="14"/>
      <w:numFmt w:val="decimal"/>
      <w:lvlText w:val="%1."/>
      <w:lvlJc w:val="left"/>
      <w:pPr>
        <w:tabs>
          <w:tab w:val="num" w:pos="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8E7D0D"/>
    <w:multiLevelType w:val="multilevel"/>
    <w:tmpl w:val="59AEE2FC"/>
    <w:lvl w:ilvl="0">
      <w:start w:val="1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CFD0B0D"/>
    <w:multiLevelType w:val="multilevel"/>
    <w:tmpl w:val="6AF8167E"/>
    <w:lvl w:ilvl="0">
      <w:start w:val="1"/>
      <w:numFmt w:val="decimal"/>
      <w:lvlText w:val="%1."/>
      <w:lvlJc w:val="left"/>
      <w:pPr>
        <w:tabs>
          <w:tab w:val="num" w:pos="0"/>
        </w:tabs>
        <w:ind w:left="360" w:hanging="360"/>
      </w:pPr>
      <w:rPr>
        <w:rFonts w:ascii="Arial" w:hAnsi="Arial" w:cs="Arial"/>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D58139F"/>
    <w:multiLevelType w:val="multilevel"/>
    <w:tmpl w:val="E7E8628A"/>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0F6B40E5"/>
    <w:multiLevelType w:val="multilevel"/>
    <w:tmpl w:val="BB88E1CC"/>
    <w:lvl w:ilvl="0">
      <w:start w:val="1"/>
      <w:numFmt w:val="decimal"/>
      <w:lvlText w:val="%1."/>
      <w:lvlJc w:val="left"/>
      <w:pPr>
        <w:tabs>
          <w:tab w:val="num" w:pos="373"/>
        </w:tabs>
        <w:ind w:left="373" w:hanging="360"/>
      </w:pPr>
      <w:rPr>
        <w:b w:val="0"/>
      </w:rPr>
    </w:lvl>
    <w:lvl w:ilvl="1">
      <w:start w:val="1"/>
      <w:numFmt w:val="decimal"/>
      <w:lvlText w:val="%2."/>
      <w:lvlJc w:val="left"/>
      <w:pPr>
        <w:tabs>
          <w:tab w:val="num" w:pos="733"/>
        </w:tabs>
        <w:ind w:left="733" w:hanging="360"/>
      </w:pPr>
    </w:lvl>
    <w:lvl w:ilvl="2">
      <w:start w:val="1"/>
      <w:numFmt w:val="decimal"/>
      <w:lvlText w:val="%3."/>
      <w:lvlJc w:val="left"/>
      <w:pPr>
        <w:tabs>
          <w:tab w:val="num" w:pos="1093"/>
        </w:tabs>
        <w:ind w:left="1093" w:hanging="360"/>
      </w:pPr>
    </w:lvl>
    <w:lvl w:ilvl="3">
      <w:start w:val="1"/>
      <w:numFmt w:val="decimal"/>
      <w:lvlText w:val="%4."/>
      <w:lvlJc w:val="left"/>
      <w:pPr>
        <w:tabs>
          <w:tab w:val="num" w:pos="360"/>
        </w:tabs>
        <w:ind w:left="360" w:hanging="360"/>
      </w:pPr>
    </w:lvl>
    <w:lvl w:ilvl="4">
      <w:start w:val="1"/>
      <w:numFmt w:val="decimal"/>
      <w:lvlText w:val="%5."/>
      <w:lvlJc w:val="left"/>
      <w:pPr>
        <w:tabs>
          <w:tab w:val="num" w:pos="1813"/>
        </w:tabs>
        <w:ind w:left="1813" w:hanging="360"/>
      </w:pPr>
    </w:lvl>
    <w:lvl w:ilvl="5">
      <w:start w:val="1"/>
      <w:numFmt w:val="decimal"/>
      <w:lvlText w:val="%6."/>
      <w:lvlJc w:val="left"/>
      <w:pPr>
        <w:tabs>
          <w:tab w:val="num" w:pos="2173"/>
        </w:tabs>
        <w:ind w:left="2173" w:hanging="360"/>
      </w:pPr>
    </w:lvl>
    <w:lvl w:ilvl="6">
      <w:start w:val="1"/>
      <w:numFmt w:val="decimal"/>
      <w:lvlText w:val="%7."/>
      <w:lvlJc w:val="left"/>
      <w:pPr>
        <w:tabs>
          <w:tab w:val="num" w:pos="2533"/>
        </w:tabs>
        <w:ind w:left="2533" w:hanging="360"/>
      </w:pPr>
    </w:lvl>
    <w:lvl w:ilvl="7">
      <w:start w:val="1"/>
      <w:numFmt w:val="decimal"/>
      <w:lvlText w:val="%8."/>
      <w:lvlJc w:val="left"/>
      <w:pPr>
        <w:tabs>
          <w:tab w:val="num" w:pos="2893"/>
        </w:tabs>
        <w:ind w:left="2893" w:hanging="360"/>
      </w:pPr>
    </w:lvl>
    <w:lvl w:ilvl="8">
      <w:start w:val="1"/>
      <w:numFmt w:val="decimal"/>
      <w:lvlText w:val="%9."/>
      <w:lvlJc w:val="left"/>
      <w:pPr>
        <w:tabs>
          <w:tab w:val="num" w:pos="3253"/>
        </w:tabs>
        <w:ind w:left="3253" w:hanging="360"/>
      </w:pPr>
    </w:lvl>
  </w:abstractNum>
  <w:abstractNum w:abstractNumId="8" w15:restartNumberingAfterBreak="0">
    <w:nsid w:val="151C7B01"/>
    <w:multiLevelType w:val="multilevel"/>
    <w:tmpl w:val="59E41A42"/>
    <w:lvl w:ilvl="0">
      <w:start w:val="1"/>
      <w:numFmt w:val="decimal"/>
      <w:lvlText w:val="%1)"/>
      <w:lvlJc w:val="left"/>
      <w:pPr>
        <w:tabs>
          <w:tab w:val="num" w:pos="0"/>
        </w:tabs>
        <w:ind w:left="786" w:hanging="360"/>
      </w:pPr>
      <w:rPr>
        <w:b w:val="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9" w15:restartNumberingAfterBreak="0">
    <w:nsid w:val="18F348F2"/>
    <w:multiLevelType w:val="multilevel"/>
    <w:tmpl w:val="6FA823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F1A5353"/>
    <w:multiLevelType w:val="multilevel"/>
    <w:tmpl w:val="A93ABBEA"/>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1F506A82"/>
    <w:multiLevelType w:val="multilevel"/>
    <w:tmpl w:val="B526F4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11B323F"/>
    <w:multiLevelType w:val="multilevel"/>
    <w:tmpl w:val="B56CA26C"/>
    <w:lvl w:ilvl="0">
      <w:start w:val="6"/>
      <w:numFmt w:val="decimal"/>
      <w:lvlText w:val="%1."/>
      <w:lvlJc w:val="left"/>
      <w:pPr>
        <w:tabs>
          <w:tab w:val="num" w:pos="0"/>
        </w:tabs>
        <w:ind w:left="1440" w:hanging="360"/>
      </w:pPr>
      <w:rPr>
        <w:rFonts w:ascii="Arial" w:hAnsi="Arial" w:cs="Arial"/>
        <w:sz w:val="22"/>
        <w:szCs w:val="22"/>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3" w15:restartNumberingAfterBreak="0">
    <w:nsid w:val="23955162"/>
    <w:multiLevelType w:val="multilevel"/>
    <w:tmpl w:val="AA669966"/>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4" w15:restartNumberingAfterBreak="0">
    <w:nsid w:val="270102FD"/>
    <w:multiLevelType w:val="multilevel"/>
    <w:tmpl w:val="A7108A0E"/>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upperLetter"/>
      <w:lvlText w:val="%3)"/>
      <w:lvlJc w:val="left"/>
      <w:pPr>
        <w:tabs>
          <w:tab w:val="num" w:pos="0"/>
        </w:tabs>
        <w:ind w:left="2547" w:hanging="36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5" w15:restartNumberingAfterBreak="0">
    <w:nsid w:val="27F5152D"/>
    <w:multiLevelType w:val="multilevel"/>
    <w:tmpl w:val="01D48BCA"/>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295F4C40"/>
    <w:multiLevelType w:val="multilevel"/>
    <w:tmpl w:val="E88E338C"/>
    <w:lvl w:ilvl="0">
      <w:start w:val="6"/>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2AB176B3"/>
    <w:multiLevelType w:val="multilevel"/>
    <w:tmpl w:val="2A3207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174681B"/>
    <w:multiLevelType w:val="multilevel"/>
    <w:tmpl w:val="2F426E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2FE65B6"/>
    <w:multiLevelType w:val="multilevel"/>
    <w:tmpl w:val="ACD88C96"/>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644" w:hanging="360"/>
      </w:pPr>
    </w:lvl>
    <w:lvl w:ilvl="2">
      <w:start w:val="1"/>
      <w:numFmt w:val="decimal"/>
      <w:lvlText w:val="%3."/>
      <w:lvlJc w:val="left"/>
      <w:pPr>
        <w:tabs>
          <w:tab w:val="num" w:pos="0"/>
        </w:tabs>
        <w:ind w:left="644" w:hanging="360"/>
      </w:pPr>
      <w:rPr>
        <w:rFonts w:eastAsia="TTE154FD40t00"/>
        <w:b w:val="0"/>
        <w:u w:val="none"/>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347818D4"/>
    <w:multiLevelType w:val="multilevel"/>
    <w:tmpl w:val="758884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52D3866"/>
    <w:multiLevelType w:val="multilevel"/>
    <w:tmpl w:val="D9C058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775392C"/>
    <w:multiLevelType w:val="multilevel"/>
    <w:tmpl w:val="1006FE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3D3563FC"/>
    <w:multiLevelType w:val="multilevel"/>
    <w:tmpl w:val="24C88E38"/>
    <w:lvl w:ilvl="0">
      <w:start w:val="1"/>
      <w:numFmt w:val="decimal"/>
      <w:lvlText w:val="%1)"/>
      <w:lvlJc w:val="left"/>
      <w:pPr>
        <w:tabs>
          <w:tab w:val="num" w:pos="0"/>
        </w:tabs>
        <w:ind w:left="786" w:hanging="360"/>
      </w:pPr>
      <w:rPr>
        <w:b w:val="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4" w15:restartNumberingAfterBreak="0">
    <w:nsid w:val="40A96561"/>
    <w:multiLevelType w:val="multilevel"/>
    <w:tmpl w:val="0A94250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5" w15:restartNumberingAfterBreak="0">
    <w:nsid w:val="42532EDD"/>
    <w:multiLevelType w:val="multilevel"/>
    <w:tmpl w:val="3F0AF54C"/>
    <w:lvl w:ilvl="0">
      <w:start w:val="6"/>
      <w:numFmt w:val="decimal"/>
      <w:lvlText w:val="%1."/>
      <w:lvlJc w:val="left"/>
      <w:pPr>
        <w:tabs>
          <w:tab w:val="num" w:pos="0"/>
        </w:tabs>
        <w:ind w:left="360" w:hanging="360"/>
      </w:pPr>
      <w:rPr>
        <w:b w:val="0"/>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15:restartNumberingAfterBreak="0">
    <w:nsid w:val="44C63297"/>
    <w:multiLevelType w:val="multilevel"/>
    <w:tmpl w:val="2702E0F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47844B1D"/>
    <w:multiLevelType w:val="multilevel"/>
    <w:tmpl w:val="B52044EC"/>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8" w15:restartNumberingAfterBreak="0">
    <w:nsid w:val="4B4D1C4E"/>
    <w:multiLevelType w:val="multilevel"/>
    <w:tmpl w:val="2454F524"/>
    <w:lvl w:ilvl="0">
      <w:start w:val="1"/>
      <w:numFmt w:val="decimal"/>
      <w:lvlText w:val="%1."/>
      <w:lvlJc w:val="left"/>
      <w:pPr>
        <w:tabs>
          <w:tab w:val="num" w:pos="0"/>
        </w:tabs>
        <w:ind w:left="720" w:hanging="360"/>
      </w:pPr>
      <w:rPr>
        <w:rFonts w:eastAsia="TTE154FD40t00"/>
        <w:b w:val="0"/>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C0B00DD"/>
    <w:multiLevelType w:val="multilevel"/>
    <w:tmpl w:val="B20AAF3A"/>
    <w:lvl w:ilvl="0">
      <w:start w:val="12"/>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4CEB0E59"/>
    <w:multiLevelType w:val="multilevel"/>
    <w:tmpl w:val="38A46D5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4DB7222C"/>
    <w:multiLevelType w:val="multilevel"/>
    <w:tmpl w:val="3B2EA4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15:restartNumberingAfterBreak="0">
    <w:nsid w:val="50185BDC"/>
    <w:multiLevelType w:val="multilevel"/>
    <w:tmpl w:val="A282F68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340" w:hanging="360"/>
      </w:pPr>
      <w:rPr>
        <w:rFonts w:cs="Arial Pogrubiony"/>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0D41730"/>
    <w:multiLevelType w:val="multilevel"/>
    <w:tmpl w:val="68B679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51126341"/>
    <w:multiLevelType w:val="multilevel"/>
    <w:tmpl w:val="24508B0E"/>
    <w:lvl w:ilvl="0">
      <w:start w:val="1"/>
      <w:numFmt w:val="decimal"/>
      <w:lvlText w:val="%1)"/>
      <w:lvlJc w:val="left"/>
      <w:pPr>
        <w:tabs>
          <w:tab w:val="num" w:pos="0"/>
        </w:tabs>
        <w:ind w:left="733" w:hanging="360"/>
      </w:pPr>
    </w:lvl>
    <w:lvl w:ilvl="1">
      <w:start w:val="1"/>
      <w:numFmt w:val="lowerLetter"/>
      <w:lvlText w:val="%2."/>
      <w:lvlJc w:val="left"/>
      <w:pPr>
        <w:tabs>
          <w:tab w:val="num" w:pos="0"/>
        </w:tabs>
        <w:ind w:left="1453" w:hanging="360"/>
      </w:pPr>
    </w:lvl>
    <w:lvl w:ilvl="2">
      <w:start w:val="1"/>
      <w:numFmt w:val="lowerRoman"/>
      <w:lvlText w:val="%3."/>
      <w:lvlJc w:val="right"/>
      <w:pPr>
        <w:tabs>
          <w:tab w:val="num" w:pos="0"/>
        </w:tabs>
        <w:ind w:left="2173" w:hanging="180"/>
      </w:pPr>
    </w:lvl>
    <w:lvl w:ilvl="3">
      <w:start w:val="1"/>
      <w:numFmt w:val="decimal"/>
      <w:lvlText w:val="%4."/>
      <w:lvlJc w:val="left"/>
      <w:pPr>
        <w:tabs>
          <w:tab w:val="num" w:pos="0"/>
        </w:tabs>
        <w:ind w:left="2893" w:hanging="360"/>
      </w:pPr>
    </w:lvl>
    <w:lvl w:ilvl="4">
      <w:start w:val="1"/>
      <w:numFmt w:val="lowerLetter"/>
      <w:lvlText w:val="%5."/>
      <w:lvlJc w:val="left"/>
      <w:pPr>
        <w:tabs>
          <w:tab w:val="num" w:pos="0"/>
        </w:tabs>
        <w:ind w:left="3613" w:hanging="360"/>
      </w:pPr>
    </w:lvl>
    <w:lvl w:ilvl="5">
      <w:start w:val="1"/>
      <w:numFmt w:val="lowerRoman"/>
      <w:lvlText w:val="%6."/>
      <w:lvlJc w:val="right"/>
      <w:pPr>
        <w:tabs>
          <w:tab w:val="num" w:pos="0"/>
        </w:tabs>
        <w:ind w:left="4333" w:hanging="180"/>
      </w:pPr>
    </w:lvl>
    <w:lvl w:ilvl="6">
      <w:start w:val="1"/>
      <w:numFmt w:val="decimal"/>
      <w:lvlText w:val="%7."/>
      <w:lvlJc w:val="left"/>
      <w:pPr>
        <w:tabs>
          <w:tab w:val="num" w:pos="0"/>
        </w:tabs>
        <w:ind w:left="5053" w:hanging="360"/>
      </w:pPr>
    </w:lvl>
    <w:lvl w:ilvl="7">
      <w:start w:val="1"/>
      <w:numFmt w:val="lowerLetter"/>
      <w:lvlText w:val="%8."/>
      <w:lvlJc w:val="left"/>
      <w:pPr>
        <w:tabs>
          <w:tab w:val="num" w:pos="0"/>
        </w:tabs>
        <w:ind w:left="5773" w:hanging="360"/>
      </w:pPr>
    </w:lvl>
    <w:lvl w:ilvl="8">
      <w:start w:val="1"/>
      <w:numFmt w:val="lowerRoman"/>
      <w:lvlText w:val="%9."/>
      <w:lvlJc w:val="right"/>
      <w:pPr>
        <w:tabs>
          <w:tab w:val="num" w:pos="0"/>
        </w:tabs>
        <w:ind w:left="6493" w:hanging="180"/>
      </w:pPr>
    </w:lvl>
  </w:abstractNum>
  <w:abstractNum w:abstractNumId="35" w15:restartNumberingAfterBreak="0">
    <w:nsid w:val="516F50AA"/>
    <w:multiLevelType w:val="multilevel"/>
    <w:tmpl w:val="B9BC0B34"/>
    <w:lvl w:ilvl="0">
      <w:start w:val="3"/>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6" w15:restartNumberingAfterBreak="0">
    <w:nsid w:val="54324B6C"/>
    <w:multiLevelType w:val="multilevel"/>
    <w:tmpl w:val="7D5A4E98"/>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7" w15:restartNumberingAfterBreak="0">
    <w:nsid w:val="5647191E"/>
    <w:multiLevelType w:val="multilevel"/>
    <w:tmpl w:val="7C4E42F6"/>
    <w:lvl w:ilvl="0">
      <w:start w:val="4"/>
      <w:numFmt w:val="decimal"/>
      <w:lvlText w:val="%1."/>
      <w:lvlJc w:val="left"/>
      <w:pPr>
        <w:tabs>
          <w:tab w:val="num" w:pos="0"/>
        </w:tabs>
        <w:ind w:left="360" w:hanging="360"/>
      </w:pPr>
      <w:rPr>
        <w:b w:val="0"/>
      </w:rPr>
    </w:lvl>
    <w:lvl w:ilvl="1">
      <w:start w:val="1"/>
      <w:numFmt w:val="lowerLetter"/>
      <w:lvlText w:val="%2."/>
      <w:lvlJc w:val="left"/>
      <w:pPr>
        <w:tabs>
          <w:tab w:val="num" w:pos="0"/>
        </w:tabs>
        <w:ind w:left="1014" w:hanging="360"/>
      </w:pPr>
    </w:lvl>
    <w:lvl w:ilvl="2">
      <w:start w:val="1"/>
      <w:numFmt w:val="lowerRoman"/>
      <w:lvlText w:val="%3."/>
      <w:lvlJc w:val="right"/>
      <w:pPr>
        <w:tabs>
          <w:tab w:val="num" w:pos="0"/>
        </w:tabs>
        <w:ind w:left="1734" w:hanging="180"/>
      </w:pPr>
    </w:lvl>
    <w:lvl w:ilvl="3">
      <w:start w:val="1"/>
      <w:numFmt w:val="decimal"/>
      <w:lvlText w:val="%4."/>
      <w:lvlJc w:val="left"/>
      <w:pPr>
        <w:tabs>
          <w:tab w:val="num" w:pos="0"/>
        </w:tabs>
        <w:ind w:left="2454" w:hanging="360"/>
      </w:pPr>
    </w:lvl>
    <w:lvl w:ilvl="4">
      <w:start w:val="1"/>
      <w:numFmt w:val="lowerLetter"/>
      <w:lvlText w:val="%5."/>
      <w:lvlJc w:val="left"/>
      <w:pPr>
        <w:tabs>
          <w:tab w:val="num" w:pos="0"/>
        </w:tabs>
        <w:ind w:left="3174" w:hanging="360"/>
      </w:pPr>
    </w:lvl>
    <w:lvl w:ilvl="5">
      <w:start w:val="1"/>
      <w:numFmt w:val="lowerRoman"/>
      <w:lvlText w:val="%6."/>
      <w:lvlJc w:val="right"/>
      <w:pPr>
        <w:tabs>
          <w:tab w:val="num" w:pos="0"/>
        </w:tabs>
        <w:ind w:left="3894" w:hanging="180"/>
      </w:pPr>
    </w:lvl>
    <w:lvl w:ilvl="6">
      <w:start w:val="1"/>
      <w:numFmt w:val="decimal"/>
      <w:lvlText w:val="%7."/>
      <w:lvlJc w:val="left"/>
      <w:pPr>
        <w:tabs>
          <w:tab w:val="num" w:pos="0"/>
        </w:tabs>
        <w:ind w:left="4614" w:hanging="360"/>
      </w:pPr>
    </w:lvl>
    <w:lvl w:ilvl="7">
      <w:start w:val="1"/>
      <w:numFmt w:val="lowerLetter"/>
      <w:lvlText w:val="%8."/>
      <w:lvlJc w:val="left"/>
      <w:pPr>
        <w:tabs>
          <w:tab w:val="num" w:pos="0"/>
        </w:tabs>
        <w:ind w:left="5334" w:hanging="360"/>
      </w:pPr>
    </w:lvl>
    <w:lvl w:ilvl="8">
      <w:start w:val="1"/>
      <w:numFmt w:val="lowerRoman"/>
      <w:lvlText w:val="%9."/>
      <w:lvlJc w:val="right"/>
      <w:pPr>
        <w:tabs>
          <w:tab w:val="num" w:pos="0"/>
        </w:tabs>
        <w:ind w:left="6054" w:hanging="180"/>
      </w:pPr>
    </w:lvl>
  </w:abstractNum>
  <w:abstractNum w:abstractNumId="38" w15:restartNumberingAfterBreak="0">
    <w:nsid w:val="616D5D22"/>
    <w:multiLevelType w:val="multilevel"/>
    <w:tmpl w:val="5B343C1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9" w15:restartNumberingAfterBreak="0">
    <w:nsid w:val="71CA33EB"/>
    <w:multiLevelType w:val="multilevel"/>
    <w:tmpl w:val="EE7497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7821A72"/>
    <w:multiLevelType w:val="multilevel"/>
    <w:tmpl w:val="82DA4978"/>
    <w:lvl w:ilvl="0">
      <w:start w:val="1"/>
      <w:numFmt w:val="decimal"/>
      <w:lvlText w:val="%1)"/>
      <w:lvlJc w:val="left"/>
      <w:pPr>
        <w:tabs>
          <w:tab w:val="num" w:pos="0"/>
        </w:tabs>
        <w:ind w:left="720" w:hanging="360"/>
      </w:pPr>
      <w:rPr>
        <w:rFonts w:eastAsia="ArialMT"/>
        <w:b w:val="0"/>
        <w:color w:val="auto"/>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78C1025"/>
    <w:multiLevelType w:val="multilevel"/>
    <w:tmpl w:val="ABD6D1D4"/>
    <w:lvl w:ilvl="0">
      <w:start w:val="1"/>
      <w:numFmt w:val="bullet"/>
      <w:lvlText w:val=""/>
      <w:lvlJc w:val="left"/>
      <w:pPr>
        <w:tabs>
          <w:tab w:val="num" w:pos="0"/>
        </w:tabs>
        <w:ind w:left="786" w:hanging="360"/>
      </w:pPr>
      <w:rPr>
        <w:rFonts w:ascii="Symbol" w:hAnsi="Symbol" w:hint="default"/>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2" w15:restartNumberingAfterBreak="0">
    <w:nsid w:val="79CA0BB7"/>
    <w:multiLevelType w:val="multilevel"/>
    <w:tmpl w:val="18CA406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644" w:hanging="360"/>
      </w:pPr>
    </w:lvl>
    <w:lvl w:ilvl="2">
      <w:start w:val="1"/>
      <w:numFmt w:val="decimal"/>
      <w:lvlText w:val="%3."/>
      <w:lvlJc w:val="left"/>
      <w:pPr>
        <w:tabs>
          <w:tab w:val="num" w:pos="0"/>
        </w:tabs>
        <w:ind w:left="644" w:hanging="360"/>
      </w:pPr>
      <w:rPr>
        <w:rFonts w:eastAsia="TTE154FD40t00"/>
        <w:b w:val="0"/>
        <w:u w:val="none"/>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3" w15:restartNumberingAfterBreak="0">
    <w:nsid w:val="7B3F7ED8"/>
    <w:multiLevelType w:val="multilevel"/>
    <w:tmpl w:val="CB122A12"/>
    <w:lvl w:ilvl="0">
      <w:start w:val="1"/>
      <w:numFmt w:val="decimal"/>
      <w:lvlText w:val="%1."/>
      <w:lvlJc w:val="left"/>
      <w:pPr>
        <w:tabs>
          <w:tab w:val="num" w:pos="0"/>
        </w:tabs>
        <w:ind w:left="786" w:hanging="360"/>
      </w:pPr>
      <w:rPr>
        <w:b w:val="0"/>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1069" w:hanging="360"/>
      </w:pPr>
      <w:rPr>
        <w:rFonts w:cs="Arial Pogrubiony"/>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CB451E8"/>
    <w:multiLevelType w:val="multilevel"/>
    <w:tmpl w:val="D8D88A6E"/>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41852872">
    <w:abstractNumId w:val="11"/>
  </w:num>
  <w:num w:numId="2" w16cid:durableId="1411660542">
    <w:abstractNumId w:val="44"/>
  </w:num>
  <w:num w:numId="3" w16cid:durableId="62486691">
    <w:abstractNumId w:val="38"/>
  </w:num>
  <w:num w:numId="4" w16cid:durableId="65303299">
    <w:abstractNumId w:val="5"/>
  </w:num>
  <w:num w:numId="5" w16cid:durableId="180896839">
    <w:abstractNumId w:val="18"/>
  </w:num>
  <w:num w:numId="6" w16cid:durableId="4746354">
    <w:abstractNumId w:val="1"/>
  </w:num>
  <w:num w:numId="7" w16cid:durableId="1751610700">
    <w:abstractNumId w:val="13"/>
  </w:num>
  <w:num w:numId="8" w16cid:durableId="2102527611">
    <w:abstractNumId w:val="2"/>
  </w:num>
  <w:num w:numId="9" w16cid:durableId="898904045">
    <w:abstractNumId w:val="21"/>
  </w:num>
  <w:num w:numId="10" w16cid:durableId="1722486228">
    <w:abstractNumId w:val="19"/>
  </w:num>
  <w:num w:numId="11" w16cid:durableId="186332169">
    <w:abstractNumId w:val="14"/>
  </w:num>
  <w:num w:numId="12" w16cid:durableId="1322006042">
    <w:abstractNumId w:val="10"/>
  </w:num>
  <w:num w:numId="13" w16cid:durableId="1567640114">
    <w:abstractNumId w:val="26"/>
  </w:num>
  <w:num w:numId="14" w16cid:durableId="1594431987">
    <w:abstractNumId w:val="43"/>
  </w:num>
  <w:num w:numId="15" w16cid:durableId="926573849">
    <w:abstractNumId w:val="40"/>
  </w:num>
  <w:num w:numId="16" w16cid:durableId="1307784743">
    <w:abstractNumId w:val="7"/>
  </w:num>
  <w:num w:numId="17" w16cid:durableId="1158960137">
    <w:abstractNumId w:val="32"/>
  </w:num>
  <w:num w:numId="18" w16cid:durableId="89082962">
    <w:abstractNumId w:val="42"/>
  </w:num>
  <w:num w:numId="19" w16cid:durableId="2023319148">
    <w:abstractNumId w:val="8"/>
  </w:num>
  <w:num w:numId="20" w16cid:durableId="1999848245">
    <w:abstractNumId w:val="27"/>
  </w:num>
  <w:num w:numId="21" w16cid:durableId="2140879334">
    <w:abstractNumId w:val="25"/>
  </w:num>
  <w:num w:numId="22" w16cid:durableId="276109543">
    <w:abstractNumId w:val="30"/>
  </w:num>
  <w:num w:numId="23" w16cid:durableId="176965570">
    <w:abstractNumId w:val="16"/>
  </w:num>
  <w:num w:numId="24" w16cid:durableId="2088308862">
    <w:abstractNumId w:val="15"/>
  </w:num>
  <w:num w:numId="25" w16cid:durableId="145830290">
    <w:abstractNumId w:val="29"/>
  </w:num>
  <w:num w:numId="26" w16cid:durableId="1879780004">
    <w:abstractNumId w:val="20"/>
  </w:num>
  <w:num w:numId="27" w16cid:durableId="1310474025">
    <w:abstractNumId w:val="41"/>
  </w:num>
  <w:num w:numId="28" w16cid:durableId="44260974">
    <w:abstractNumId w:val="34"/>
  </w:num>
  <w:num w:numId="29" w16cid:durableId="1713114945">
    <w:abstractNumId w:val="0"/>
  </w:num>
  <w:num w:numId="30" w16cid:durableId="1171604955">
    <w:abstractNumId w:val="28"/>
  </w:num>
  <w:num w:numId="31" w16cid:durableId="651719915">
    <w:abstractNumId w:val="24"/>
  </w:num>
  <w:num w:numId="32" w16cid:durableId="237985859">
    <w:abstractNumId w:val="23"/>
  </w:num>
  <w:num w:numId="33" w16cid:durableId="437415203">
    <w:abstractNumId w:val="6"/>
  </w:num>
  <w:num w:numId="34" w16cid:durableId="1414473678">
    <w:abstractNumId w:val="35"/>
  </w:num>
  <w:num w:numId="35" w16cid:durableId="29306084">
    <w:abstractNumId w:val="37"/>
  </w:num>
  <w:num w:numId="36" w16cid:durableId="1645743950">
    <w:abstractNumId w:val="9"/>
  </w:num>
  <w:num w:numId="37" w16cid:durableId="1271009821">
    <w:abstractNumId w:val="39"/>
  </w:num>
  <w:num w:numId="38" w16cid:durableId="338314539">
    <w:abstractNumId w:val="3"/>
  </w:num>
  <w:num w:numId="39" w16cid:durableId="71203293">
    <w:abstractNumId w:val="33"/>
  </w:num>
  <w:num w:numId="40" w16cid:durableId="1739554465">
    <w:abstractNumId w:val="17"/>
  </w:num>
  <w:num w:numId="41" w16cid:durableId="233587667">
    <w:abstractNumId w:val="22"/>
  </w:num>
  <w:num w:numId="42" w16cid:durableId="402794252">
    <w:abstractNumId w:val="36"/>
  </w:num>
  <w:num w:numId="43" w16cid:durableId="1896818878">
    <w:abstractNumId w:val="12"/>
  </w:num>
  <w:num w:numId="44" w16cid:durableId="2010210406">
    <w:abstractNumId w:val="4"/>
  </w:num>
  <w:num w:numId="45" w16cid:durableId="22179056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3F6F"/>
    <w:rsid w:val="00000993"/>
    <w:rsid w:val="00016855"/>
    <w:rsid w:val="000305FD"/>
    <w:rsid w:val="00066239"/>
    <w:rsid w:val="00073049"/>
    <w:rsid w:val="000F1AC9"/>
    <w:rsid w:val="00113003"/>
    <w:rsid w:val="00117064"/>
    <w:rsid w:val="0015619F"/>
    <w:rsid w:val="0017073B"/>
    <w:rsid w:val="0017255F"/>
    <w:rsid w:val="00193760"/>
    <w:rsid w:val="001A1D5F"/>
    <w:rsid w:val="001C56AA"/>
    <w:rsid w:val="001E190B"/>
    <w:rsid w:val="00247D07"/>
    <w:rsid w:val="002649AA"/>
    <w:rsid w:val="003C2F32"/>
    <w:rsid w:val="003E6742"/>
    <w:rsid w:val="004869C6"/>
    <w:rsid w:val="004C38B2"/>
    <w:rsid w:val="004D1AEA"/>
    <w:rsid w:val="004D3F6F"/>
    <w:rsid w:val="00541D82"/>
    <w:rsid w:val="005762DE"/>
    <w:rsid w:val="00595CEA"/>
    <w:rsid w:val="005B332B"/>
    <w:rsid w:val="0061476A"/>
    <w:rsid w:val="0065137E"/>
    <w:rsid w:val="00690311"/>
    <w:rsid w:val="00694637"/>
    <w:rsid w:val="0069686C"/>
    <w:rsid w:val="006D38ED"/>
    <w:rsid w:val="00721309"/>
    <w:rsid w:val="00744EE3"/>
    <w:rsid w:val="00784191"/>
    <w:rsid w:val="007A0B1A"/>
    <w:rsid w:val="007F0E2A"/>
    <w:rsid w:val="007F4C18"/>
    <w:rsid w:val="008271CD"/>
    <w:rsid w:val="008D6270"/>
    <w:rsid w:val="008E5F35"/>
    <w:rsid w:val="009705EA"/>
    <w:rsid w:val="00970778"/>
    <w:rsid w:val="009B5D12"/>
    <w:rsid w:val="009E6C46"/>
    <w:rsid w:val="009F5694"/>
    <w:rsid w:val="00A2529B"/>
    <w:rsid w:val="00A40FA9"/>
    <w:rsid w:val="00AC4063"/>
    <w:rsid w:val="00AE1FE8"/>
    <w:rsid w:val="00B049EE"/>
    <w:rsid w:val="00BE6F40"/>
    <w:rsid w:val="00C01AC9"/>
    <w:rsid w:val="00CA7685"/>
    <w:rsid w:val="00CD3F26"/>
    <w:rsid w:val="00CF4466"/>
    <w:rsid w:val="00D00B09"/>
    <w:rsid w:val="00D07B95"/>
    <w:rsid w:val="00D1324A"/>
    <w:rsid w:val="00D363BA"/>
    <w:rsid w:val="00D86E7C"/>
    <w:rsid w:val="00DB6FCA"/>
    <w:rsid w:val="00E009A7"/>
    <w:rsid w:val="00E26B77"/>
    <w:rsid w:val="00E74547"/>
    <w:rsid w:val="00E77E57"/>
    <w:rsid w:val="00EC7FDE"/>
    <w:rsid w:val="00ED2775"/>
    <w:rsid w:val="00EE4359"/>
    <w:rsid w:val="00F26543"/>
    <w:rsid w:val="00F45777"/>
    <w:rsid w:val="00F9645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2718"/>
  <w15:docId w15:val="{6D71AC7D-6F69-4158-B367-2AE28246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4AEE"/>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4F52C7"/>
    <w:pPr>
      <w:spacing w:before="240" w:after="60"/>
      <w:outlineLvl w:val="7"/>
    </w:pPr>
    <w:rPr>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qFormat/>
    <w:rsid w:val="00177F10"/>
    <w:rPr>
      <w:rFonts w:ascii="Times New Roman" w:eastAsia="Times New Roman" w:hAnsi="Times New Roman" w:cs="Times New Roman"/>
      <w:sz w:val="20"/>
      <w:szCs w:val="20"/>
      <w:lang w:eastAsia="pl-PL"/>
    </w:rPr>
  </w:style>
  <w:style w:type="character" w:customStyle="1" w:styleId="AkapitzlistZnak">
    <w:name w:val="Akapit z listą Znak"/>
    <w:link w:val="Akapitzlist"/>
    <w:uiPriority w:val="34"/>
    <w:qFormat/>
    <w:rsid w:val="00177F10"/>
    <w:rPr>
      <w:rFonts w:ascii="Arial" w:eastAsia="Times New Roman" w:hAnsi="Arial" w:cs="Times New Roman"/>
      <w:sz w:val="20"/>
      <w:szCs w:val="20"/>
    </w:rPr>
  </w:style>
  <w:style w:type="character" w:customStyle="1" w:styleId="FontStyle27">
    <w:name w:val="Font Style27"/>
    <w:uiPriority w:val="99"/>
    <w:qFormat/>
    <w:rsid w:val="00177F10"/>
    <w:rPr>
      <w:rFonts w:ascii="Arial" w:hAnsi="Arial" w:cs="Arial"/>
      <w:sz w:val="22"/>
      <w:szCs w:val="22"/>
    </w:rPr>
  </w:style>
  <w:style w:type="character" w:customStyle="1" w:styleId="TekstdymkaZnak">
    <w:name w:val="Tekst dymka Znak"/>
    <w:basedOn w:val="Domylnaczcionkaakapitu"/>
    <w:link w:val="Tekstdymka"/>
    <w:uiPriority w:val="99"/>
    <w:semiHidden/>
    <w:qFormat/>
    <w:rsid w:val="000A18C8"/>
    <w:rPr>
      <w:rFonts w:ascii="Segoe UI" w:eastAsia="Times New Roman" w:hAnsi="Segoe UI" w:cs="Segoe UI"/>
      <w:sz w:val="18"/>
      <w:szCs w:val="18"/>
      <w:lang w:eastAsia="pl-PL"/>
    </w:rPr>
  </w:style>
  <w:style w:type="character" w:customStyle="1" w:styleId="NagwekZnak">
    <w:name w:val="Nagłówek Znak"/>
    <w:basedOn w:val="Domylnaczcionkaakapitu"/>
    <w:link w:val="Nagwek"/>
    <w:uiPriority w:val="99"/>
    <w:qFormat/>
    <w:rsid w:val="007C676B"/>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F79D4"/>
    <w:rPr>
      <w:b/>
      <w:bCs/>
    </w:rPr>
  </w:style>
  <w:style w:type="character" w:customStyle="1" w:styleId="markedcontent">
    <w:name w:val="markedcontent"/>
    <w:basedOn w:val="Domylnaczcionkaakapitu"/>
    <w:qFormat/>
    <w:rsid w:val="00EF79D4"/>
  </w:style>
  <w:style w:type="character" w:customStyle="1" w:styleId="Nagwek8Znak">
    <w:name w:val="Nagłówek 8 Znak"/>
    <w:basedOn w:val="Domylnaczcionkaakapitu"/>
    <w:link w:val="Nagwek8"/>
    <w:qFormat/>
    <w:rsid w:val="004F52C7"/>
    <w:rPr>
      <w:rFonts w:ascii="Times New Roman" w:eastAsia="Times New Roman" w:hAnsi="Times New Roman" w:cs="Times New Roman"/>
      <w:i/>
      <w:iCs/>
      <w:sz w:val="20"/>
      <w:szCs w:val="20"/>
    </w:rPr>
  </w:style>
  <w:style w:type="character" w:customStyle="1" w:styleId="Teksttreci">
    <w:name w:val="Tekst treści_"/>
    <w:link w:val="Teksttreci0"/>
    <w:qFormat/>
    <w:rsid w:val="004F52C7"/>
    <w:rPr>
      <w:rFonts w:ascii="Verdana" w:eastAsia="Verdana" w:hAnsi="Verdana" w:cs="Verdana"/>
      <w:sz w:val="19"/>
      <w:szCs w:val="19"/>
      <w:shd w:val="clear" w:color="auto" w:fill="FFFFFF"/>
    </w:rPr>
  </w:style>
  <w:style w:type="character" w:styleId="Odwoaniedokomentarza">
    <w:name w:val="annotation reference"/>
    <w:basedOn w:val="Domylnaczcionkaakapitu"/>
    <w:uiPriority w:val="99"/>
    <w:semiHidden/>
    <w:unhideWhenUsed/>
    <w:qFormat/>
    <w:rsid w:val="00880092"/>
    <w:rPr>
      <w:sz w:val="16"/>
      <w:szCs w:val="16"/>
    </w:rPr>
  </w:style>
  <w:style w:type="character" w:customStyle="1" w:styleId="TekstkomentarzaZnak">
    <w:name w:val="Tekst komentarza Znak"/>
    <w:basedOn w:val="Domylnaczcionkaakapitu"/>
    <w:link w:val="Tekstkomentarza"/>
    <w:uiPriority w:val="99"/>
    <w:semiHidden/>
    <w:qFormat/>
    <w:rsid w:val="00880092"/>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880092"/>
    <w:rPr>
      <w:rFonts w:ascii="Times New Roman" w:eastAsia="Times New Roman" w:hAnsi="Times New Roman" w:cs="Times New Roman"/>
      <w:b/>
      <w:bCs/>
      <w:sz w:val="20"/>
      <w:szCs w:val="20"/>
      <w:lang w:eastAsia="pl-PL"/>
    </w:rPr>
  </w:style>
  <w:style w:type="character" w:customStyle="1" w:styleId="TekstpodstawowyZnak">
    <w:name w:val="Tekst podstawowy Znak"/>
    <w:basedOn w:val="Domylnaczcionkaakapitu"/>
    <w:link w:val="Tekstpodstawowy"/>
    <w:qFormat/>
    <w:rsid w:val="004C2DBA"/>
    <w:rPr>
      <w:rFonts w:ascii="Times New Roman" w:eastAsia="Times New Roman" w:hAnsi="Times New Roman" w:cs="Times New Roman"/>
      <w:sz w:val="24"/>
      <w:szCs w:val="20"/>
      <w:lang w:eastAsia="pl-PL"/>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7C676B"/>
    <w:pPr>
      <w:tabs>
        <w:tab w:val="center" w:pos="4536"/>
        <w:tab w:val="right" w:pos="9072"/>
      </w:tabs>
    </w:pPr>
  </w:style>
  <w:style w:type="paragraph" w:styleId="Tekstpodstawowy">
    <w:name w:val="Body Text"/>
    <w:basedOn w:val="Normalny"/>
    <w:link w:val="TekstpodstawowyZnak"/>
    <w:unhideWhenUsed/>
    <w:rsid w:val="004C2DBA"/>
    <w:pPr>
      <w:jc w:val="both"/>
    </w:pPr>
    <w:rPr>
      <w:szCs w:val="20"/>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rsid w:val="00177F10"/>
    <w:pPr>
      <w:tabs>
        <w:tab w:val="center" w:pos="4536"/>
        <w:tab w:val="right" w:pos="9072"/>
      </w:tabs>
    </w:pPr>
    <w:rPr>
      <w:sz w:val="20"/>
      <w:szCs w:val="20"/>
    </w:rPr>
  </w:style>
  <w:style w:type="paragraph" w:styleId="Akapitzlist">
    <w:name w:val="List Paragraph"/>
    <w:basedOn w:val="Normalny"/>
    <w:link w:val="AkapitzlistZnak"/>
    <w:qFormat/>
    <w:rsid w:val="00177F10"/>
    <w:pPr>
      <w:spacing w:line="276" w:lineRule="auto"/>
      <w:ind w:left="720"/>
    </w:pPr>
    <w:rPr>
      <w:rFonts w:ascii="Arial" w:hAnsi="Arial"/>
      <w:sz w:val="20"/>
      <w:szCs w:val="20"/>
    </w:rPr>
  </w:style>
  <w:style w:type="paragraph" w:customStyle="1" w:styleId="Style28">
    <w:name w:val="Style28"/>
    <w:basedOn w:val="Normalny"/>
    <w:uiPriority w:val="99"/>
    <w:qFormat/>
    <w:rsid w:val="00177F10"/>
    <w:pPr>
      <w:widowControl w:val="0"/>
      <w:spacing w:line="245" w:lineRule="exact"/>
      <w:ind w:hanging="216"/>
    </w:pPr>
  </w:style>
  <w:style w:type="paragraph" w:customStyle="1" w:styleId="Default">
    <w:name w:val="Default"/>
    <w:qFormat/>
    <w:rsid w:val="00177F10"/>
    <w:rPr>
      <w:rFonts w:ascii="Times New Roman" w:eastAsia="Times New Roman" w:hAnsi="Times New Roman" w:cs="Times New Roman"/>
      <w:color w:val="000000"/>
      <w:sz w:val="24"/>
      <w:szCs w:val="24"/>
      <w:lang w:eastAsia="pl-PL"/>
    </w:rPr>
  </w:style>
  <w:style w:type="paragraph" w:customStyle="1" w:styleId="Standard">
    <w:name w:val="Standard"/>
    <w:qFormat/>
    <w:rsid w:val="00B508D0"/>
    <w:pPr>
      <w:textAlignment w:val="baseline"/>
    </w:pPr>
    <w:rPr>
      <w:rFonts w:ascii="Liberation Serif" w:eastAsia="NSimSun" w:hAnsi="Liberation Serif" w:cs="Arial"/>
      <w:kern w:val="2"/>
      <w:sz w:val="24"/>
      <w:szCs w:val="24"/>
      <w:lang w:eastAsia="zh-CN" w:bidi="hi-IN"/>
    </w:rPr>
  </w:style>
  <w:style w:type="paragraph" w:styleId="Tekstdymka">
    <w:name w:val="Balloon Text"/>
    <w:basedOn w:val="Normalny"/>
    <w:link w:val="TekstdymkaZnak"/>
    <w:uiPriority w:val="99"/>
    <w:semiHidden/>
    <w:unhideWhenUsed/>
    <w:qFormat/>
    <w:rsid w:val="000A18C8"/>
    <w:rPr>
      <w:rFonts w:ascii="Segoe UI" w:hAnsi="Segoe UI" w:cs="Segoe UI"/>
      <w:sz w:val="18"/>
      <w:szCs w:val="18"/>
    </w:rPr>
  </w:style>
  <w:style w:type="paragraph" w:customStyle="1" w:styleId="Teksttreci0">
    <w:name w:val="Tekst treści"/>
    <w:basedOn w:val="Normalny"/>
    <w:link w:val="Teksttreci"/>
    <w:qFormat/>
    <w:rsid w:val="004F52C7"/>
    <w:pPr>
      <w:shd w:val="clear" w:color="auto" w:fill="FFFFFF"/>
      <w:spacing w:line="0" w:lineRule="atLeast"/>
      <w:ind w:hanging="1700"/>
    </w:pPr>
    <w:rPr>
      <w:rFonts w:ascii="Verdana" w:eastAsia="Verdana" w:hAnsi="Verdana" w:cs="Verdana"/>
      <w:sz w:val="19"/>
      <w:szCs w:val="19"/>
      <w:lang w:eastAsia="en-US"/>
    </w:rPr>
  </w:style>
  <w:style w:type="paragraph" w:styleId="Tekstkomentarza">
    <w:name w:val="annotation text"/>
    <w:basedOn w:val="Normalny"/>
    <w:link w:val="TekstkomentarzaZnak"/>
    <w:uiPriority w:val="99"/>
    <w:semiHidden/>
    <w:unhideWhenUsed/>
    <w:qFormat/>
    <w:rsid w:val="00880092"/>
    <w:rPr>
      <w:sz w:val="20"/>
      <w:szCs w:val="20"/>
    </w:rPr>
  </w:style>
  <w:style w:type="paragraph" w:styleId="Tematkomentarza">
    <w:name w:val="annotation subject"/>
    <w:basedOn w:val="Tekstkomentarza"/>
    <w:next w:val="Tekstkomentarza"/>
    <w:link w:val="TematkomentarzaZnak"/>
    <w:uiPriority w:val="99"/>
    <w:semiHidden/>
    <w:unhideWhenUsed/>
    <w:qFormat/>
    <w:rsid w:val="00880092"/>
    <w:rPr>
      <w:b/>
      <w:bCs/>
    </w:rPr>
  </w:style>
  <w:style w:type="paragraph" w:customStyle="1" w:styleId="western">
    <w:name w:val="western"/>
    <w:basedOn w:val="Normalny"/>
    <w:qFormat/>
    <w:rsid w:val="001D4D20"/>
    <w:pPr>
      <w:spacing w:beforeAutospacing="1"/>
      <w:jc w:val="both"/>
    </w:pPr>
  </w:style>
  <w:style w:type="paragraph" w:styleId="NormalnyWeb">
    <w:name w:val="Normal (Web)"/>
    <w:basedOn w:val="Normalny"/>
    <w:uiPriority w:val="99"/>
    <w:semiHidden/>
    <w:unhideWhenUsed/>
    <w:qFormat/>
    <w:rsid w:val="005D6200"/>
    <w:pPr>
      <w:spacing w:beforeAutospacing="1"/>
      <w:jc w:val="both"/>
    </w:pPr>
  </w:style>
  <w:style w:type="paragraph" w:customStyle="1" w:styleId="Akapitzlist1">
    <w:name w:val="Akapit z listą1"/>
    <w:basedOn w:val="Normalny"/>
    <w:qFormat/>
    <w:pPr>
      <w:ind w:left="708"/>
    </w:pPr>
    <w:rPr>
      <w:rFonts w:eastAsia="Calibri"/>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F8FD4-72B3-4E68-86E6-43FC69AE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TotalTime>
  <Pages>17</Pages>
  <Words>6843</Words>
  <Characters>41063</Characters>
  <Application>Microsoft Office Word</Application>
  <DocSecurity>0</DocSecurity>
  <Lines>342</Lines>
  <Paragraphs>95</Paragraphs>
  <ScaleCrop>false</ScaleCrop>
  <Company/>
  <LinksUpToDate>false</LinksUpToDate>
  <CharactersWithSpaces>47811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 Węgorzewo</dc:creator>
  <dc:description/>
  <cp:lastModifiedBy>Kamil Rozberg</cp:lastModifiedBy>
  <cp:revision>171</cp:revision>
  <cp:lastPrinted>2024-06-04T10:15:00Z</cp:lastPrinted>
  <dcterms:created xsi:type="dcterms:W3CDTF">2021-07-07T20:19:00Z</dcterms:created>
  <dcterms:modified xsi:type="dcterms:W3CDTF">2024-06-04T10:20:00Z</dcterms:modified>
  <dc:language>pl-PL</dc:language>
</cp:coreProperties>
</file>