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C1C5" w14:textId="2882CB76" w:rsidR="00F25186" w:rsidRPr="00185A27" w:rsidRDefault="00F25186" w:rsidP="00232B30">
      <w:pPr>
        <w:pStyle w:val="Nagwek9"/>
        <w:spacing w:before="0"/>
        <w:ind w:left="6372" w:firstLine="708"/>
        <w:jc w:val="right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</w:t>
      </w:r>
      <w:r w:rsidR="00232B30">
        <w:rPr>
          <w:rFonts w:asciiTheme="minorHAnsi" w:hAnsiTheme="minorHAnsi" w:cs="Tahoma"/>
          <w:color w:val="auto"/>
          <w:sz w:val="18"/>
          <w:szCs w:val="18"/>
        </w:rPr>
        <w:t>ącznik</w:t>
      </w:r>
      <w:r w:rsidRPr="00185A27">
        <w:rPr>
          <w:rFonts w:asciiTheme="minorHAnsi" w:hAnsiTheme="minorHAnsi" w:cs="Tahoma"/>
          <w:color w:val="auto"/>
          <w:sz w:val="18"/>
          <w:szCs w:val="18"/>
        </w:rPr>
        <w:t xml:space="preserve"> </w:t>
      </w:r>
      <w:r w:rsidR="00232B30">
        <w:rPr>
          <w:rFonts w:asciiTheme="minorHAnsi" w:hAnsiTheme="minorHAnsi" w:cs="Tahoma"/>
          <w:color w:val="auto"/>
          <w:sz w:val="18"/>
          <w:szCs w:val="18"/>
        </w:rPr>
        <w:t>n</w:t>
      </w:r>
      <w:r w:rsidRPr="00185A27">
        <w:rPr>
          <w:rFonts w:asciiTheme="minorHAnsi" w:hAnsiTheme="minorHAnsi" w:cs="Tahoma"/>
          <w:color w:val="auto"/>
          <w:sz w:val="18"/>
          <w:szCs w:val="18"/>
        </w:rPr>
        <w:t>r 2</w:t>
      </w:r>
    </w:p>
    <w:p w14:paraId="004D29D5" w14:textId="77777777" w:rsidR="00F25186" w:rsidRPr="00F25186" w:rsidRDefault="00F25186" w:rsidP="00F25186">
      <w:pPr>
        <w:ind w:left="7080"/>
      </w:pPr>
    </w:p>
    <w:p w14:paraId="2B4A7372" w14:textId="77777777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623BB68D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71C03DF9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77165CCF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51DDDEE6" w14:textId="77777777" w:rsidR="005074DA" w:rsidRDefault="005074DA" w:rsidP="005074DA">
      <w:pPr>
        <w:spacing w:line="276" w:lineRule="auto"/>
        <w:jc w:val="center"/>
        <w:rPr>
          <w:rFonts w:ascii="Calibri" w:hAnsi="Calibri" w:cs="Calibri"/>
          <w:b/>
          <w:bCs/>
          <w:iCs/>
          <w:sz w:val="20"/>
          <w:szCs w:val="20"/>
        </w:rPr>
      </w:pPr>
      <w:bookmarkStart w:id="1" w:name="_Hlk94769046"/>
    </w:p>
    <w:p w14:paraId="2503D7D5" w14:textId="59DD2841" w:rsidR="005074DA" w:rsidRPr="005074DA" w:rsidRDefault="004870C5" w:rsidP="005074DA">
      <w:pPr>
        <w:spacing w:line="276" w:lineRule="auto"/>
        <w:jc w:val="center"/>
        <w:rPr>
          <w:rFonts w:ascii="Calibri" w:hAnsi="Calibri" w:cs="Calibri"/>
          <w:b/>
          <w:bCs/>
          <w:iCs/>
          <w:sz w:val="20"/>
          <w:szCs w:val="20"/>
        </w:rPr>
      </w:pPr>
      <w:r w:rsidRPr="004870C5">
        <w:rPr>
          <w:rFonts w:ascii="Calibri" w:hAnsi="Calibri" w:cs="Calibri"/>
          <w:b/>
          <w:bCs/>
          <w:iCs/>
          <w:sz w:val="20"/>
          <w:szCs w:val="20"/>
        </w:rPr>
        <w:t>„</w:t>
      </w:r>
      <w:bookmarkStart w:id="2" w:name="_Hlk108439306"/>
      <w:bookmarkEnd w:id="1"/>
      <w:r w:rsidR="00D54E03" w:rsidRPr="00D54E03">
        <w:rPr>
          <w:rFonts w:ascii="Calibri" w:hAnsi="Calibri" w:cs="Calibri"/>
          <w:b/>
          <w:bCs/>
          <w:iCs/>
          <w:sz w:val="20"/>
          <w:szCs w:val="20"/>
        </w:rPr>
        <w:t xml:space="preserve">Przywrócenie wartości historycznej budynku po byłym kolegium Jezuickim przy </w:t>
      </w:r>
      <w:r w:rsidR="00D54E03" w:rsidRPr="00D54E03">
        <w:rPr>
          <w:rFonts w:ascii="Calibri" w:hAnsi="Calibri" w:cs="Calibri"/>
          <w:b/>
          <w:bCs/>
          <w:iCs/>
          <w:sz w:val="20"/>
          <w:szCs w:val="20"/>
        </w:rPr>
        <w:br/>
        <w:t>ul. Podzamcze 1 w Reszlu poprzez przebudowę dachu zabytkowej sali sportowej</w:t>
      </w:r>
      <w:r w:rsidR="005074DA" w:rsidRPr="005074DA">
        <w:rPr>
          <w:rFonts w:ascii="Calibri" w:hAnsi="Calibri" w:cs="Calibri"/>
          <w:b/>
          <w:bCs/>
          <w:iCs/>
          <w:sz w:val="20"/>
          <w:szCs w:val="20"/>
        </w:rPr>
        <w:t>”</w:t>
      </w:r>
    </w:p>
    <w:bookmarkEnd w:id="2"/>
    <w:p w14:paraId="1F7BDDBF" w14:textId="77777777" w:rsidR="005074DA" w:rsidRPr="005074DA" w:rsidRDefault="005074DA" w:rsidP="005074DA">
      <w:pPr>
        <w:spacing w:line="276" w:lineRule="auto"/>
        <w:jc w:val="center"/>
        <w:rPr>
          <w:rFonts w:ascii="Calibri" w:hAnsi="Calibri" w:cs="Calibri"/>
          <w:b/>
          <w:bCs/>
          <w:iCs/>
          <w:sz w:val="20"/>
          <w:szCs w:val="20"/>
        </w:rPr>
      </w:pPr>
      <w:r w:rsidRPr="005074DA">
        <w:rPr>
          <w:rFonts w:ascii="Calibri" w:hAnsi="Calibri" w:cs="Calibri"/>
          <w:b/>
          <w:bCs/>
          <w:iCs/>
          <w:sz w:val="20"/>
          <w:szCs w:val="20"/>
        </w:rPr>
        <w:t xml:space="preserve"> – pełnienie funkcji inspektora nadzoru inwestorskiego</w:t>
      </w:r>
    </w:p>
    <w:p w14:paraId="60A629C1" w14:textId="77777777" w:rsidR="005413D5" w:rsidRPr="00A037EB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77777777" w:rsidR="00A037EB" w:rsidRPr="00A037EB" w:rsidRDefault="00A037EB" w:rsidP="00F4569C">
      <w:pPr>
        <w:pStyle w:val="Bezodstpw"/>
        <w:numPr>
          <w:ilvl w:val="0"/>
          <w:numId w:val="3"/>
        </w:numPr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6DE39B76" w14:textId="6624F6D2" w:rsidR="00A037EB" w:rsidRDefault="002268E5" w:rsidP="005420B2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</w:t>
      </w:r>
      <w:r w:rsidR="00A037EB" w:rsidRPr="003B7A71">
        <w:rPr>
          <w:rFonts w:ascii="Times New Roman" w:hAnsi="Times New Roman"/>
          <w:bCs/>
          <w:szCs w:val="20"/>
          <w:lang w:val="pl-PL"/>
        </w:rPr>
        <w:t>otyczące niezbędnej wiedzy i doświadcze</w:t>
      </w:r>
      <w:r w:rsidR="00F25186" w:rsidRPr="003B7A71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3B7A71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3B7A71">
        <w:rPr>
          <w:rFonts w:ascii="Times New Roman" w:hAnsi="Times New Roman"/>
          <w:bCs/>
          <w:szCs w:val="20"/>
          <w:lang w:val="pl-PL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nadzoru</w:t>
      </w:r>
      <w:proofErr w:type="spellEnd"/>
      <w:r w:rsidR="00316BD8" w:rsidRPr="003B7A71">
        <w:rPr>
          <w:rFonts w:ascii="Times New Roman" w:hAnsi="Times New Roman"/>
          <w:szCs w:val="20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inwestorskiego</w:t>
      </w:r>
      <w:proofErr w:type="spellEnd"/>
      <w:r w:rsidR="00D54E03">
        <w:rPr>
          <w:rFonts w:ascii="Times New Roman" w:hAnsi="Times New Roman"/>
          <w:szCs w:val="20"/>
        </w:rPr>
        <w:t xml:space="preserve"> </w:t>
      </w:r>
      <w:r w:rsidR="00D54E03" w:rsidRPr="00D54E03">
        <w:rPr>
          <w:rFonts w:ascii="Times New Roman" w:hAnsi="Times New Roman"/>
          <w:szCs w:val="20"/>
          <w:lang w:val="pl-PL"/>
        </w:rPr>
        <w:t>w specjalności konstrukcyjno-budowlanej</w:t>
      </w:r>
      <w:r w:rsidR="00BC7DFE">
        <w:rPr>
          <w:rFonts w:ascii="Times New Roman" w:hAnsi="Times New Roman"/>
          <w:szCs w:val="20"/>
        </w:rPr>
        <w:t xml:space="preserve">, </w:t>
      </w:r>
      <w:proofErr w:type="spellStart"/>
      <w:r w:rsidR="00BC7DFE">
        <w:rPr>
          <w:rFonts w:ascii="Times New Roman" w:hAnsi="Times New Roman"/>
          <w:szCs w:val="20"/>
        </w:rPr>
        <w:t>tj</w:t>
      </w:r>
      <w:proofErr w:type="spellEnd"/>
      <w:r w:rsidR="00BC7DFE">
        <w:rPr>
          <w:rFonts w:ascii="Times New Roman" w:hAnsi="Times New Roman"/>
          <w:szCs w:val="20"/>
        </w:rPr>
        <w:t xml:space="preserve">. </w:t>
      </w:r>
      <w:proofErr w:type="spellStart"/>
      <w:r w:rsidR="00BC7DFE">
        <w:rPr>
          <w:rFonts w:ascii="Times New Roman" w:hAnsi="Times New Roman"/>
          <w:szCs w:val="20"/>
        </w:rPr>
        <w:t>posiadam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doświadczenie</w:t>
      </w:r>
      <w:proofErr w:type="spellEnd"/>
      <w:r w:rsidR="00BC7DFE">
        <w:rPr>
          <w:rFonts w:ascii="Times New Roman" w:hAnsi="Times New Roman"/>
          <w:szCs w:val="20"/>
        </w:rPr>
        <w:t xml:space="preserve"> w </w:t>
      </w:r>
      <w:proofErr w:type="spellStart"/>
      <w:r w:rsidR="00BC7DFE">
        <w:rPr>
          <w:rFonts w:ascii="Times New Roman" w:hAnsi="Times New Roman"/>
          <w:szCs w:val="20"/>
        </w:rPr>
        <w:t>realizacji</w:t>
      </w:r>
      <w:proofErr w:type="spellEnd"/>
      <w:r w:rsidR="00BC7DFE">
        <w:rPr>
          <w:rFonts w:ascii="Times New Roman" w:hAnsi="Times New Roman"/>
          <w:szCs w:val="20"/>
        </w:rPr>
        <w:t xml:space="preserve"> minimum </w:t>
      </w:r>
      <w:proofErr w:type="spellStart"/>
      <w:r w:rsidR="00BC7DFE">
        <w:rPr>
          <w:rFonts w:ascii="Times New Roman" w:hAnsi="Times New Roman"/>
          <w:szCs w:val="20"/>
        </w:rPr>
        <w:t>jednego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zadania</w:t>
      </w:r>
      <w:proofErr w:type="spellEnd"/>
      <w:r w:rsidR="00BC7DFE">
        <w:rPr>
          <w:rFonts w:ascii="Times New Roman" w:hAnsi="Times New Roman"/>
          <w:szCs w:val="20"/>
        </w:rPr>
        <w:t xml:space="preserve"> w </w:t>
      </w:r>
      <w:proofErr w:type="spellStart"/>
      <w:r w:rsidR="00BC7DFE">
        <w:rPr>
          <w:rFonts w:ascii="Times New Roman" w:hAnsi="Times New Roman"/>
          <w:szCs w:val="20"/>
        </w:rPr>
        <w:t>ostatnich</w:t>
      </w:r>
      <w:proofErr w:type="spellEnd"/>
      <w:r w:rsidR="00BC7DFE">
        <w:rPr>
          <w:rFonts w:ascii="Times New Roman" w:hAnsi="Times New Roman"/>
          <w:szCs w:val="20"/>
        </w:rPr>
        <w:t xml:space="preserve"> 5 </w:t>
      </w:r>
      <w:proofErr w:type="spellStart"/>
      <w:r w:rsidR="00BC7DFE">
        <w:rPr>
          <w:rFonts w:ascii="Times New Roman" w:hAnsi="Times New Roman"/>
          <w:szCs w:val="20"/>
        </w:rPr>
        <w:t>latach</w:t>
      </w:r>
      <w:proofErr w:type="spellEnd"/>
      <w:r w:rsidR="00BC7DFE">
        <w:rPr>
          <w:rFonts w:ascii="Times New Roman" w:hAnsi="Times New Roman"/>
          <w:szCs w:val="20"/>
        </w:rPr>
        <w:t xml:space="preserve"> w </w:t>
      </w:r>
      <w:proofErr w:type="spellStart"/>
      <w:r w:rsidR="00BC7DFE">
        <w:rPr>
          <w:rFonts w:ascii="Times New Roman" w:hAnsi="Times New Roman"/>
          <w:szCs w:val="20"/>
        </w:rPr>
        <w:t>zakresie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nadzoru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inwestorskiego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r w:rsidR="00D54E03" w:rsidRPr="00D54E03">
        <w:rPr>
          <w:rFonts w:ascii="Times New Roman" w:hAnsi="Times New Roman"/>
          <w:szCs w:val="20"/>
          <w:lang w:val="pl-PL"/>
        </w:rPr>
        <w:t>w specjalności konstrukcyjno-budowlanej</w:t>
      </w:r>
      <w:r w:rsidR="00D54E03">
        <w:rPr>
          <w:rFonts w:ascii="Times New Roman" w:hAnsi="Times New Roman"/>
          <w:szCs w:val="20"/>
          <w:lang w:val="pl-PL"/>
        </w:rPr>
        <w:t xml:space="preserve"> </w:t>
      </w:r>
      <w:r w:rsidR="00D54E03" w:rsidRPr="00D54E03">
        <w:rPr>
          <w:rFonts w:ascii="Times New Roman" w:hAnsi="Times New Roman"/>
          <w:szCs w:val="20"/>
          <w:lang w:val="pl-PL"/>
        </w:rPr>
        <w:t>w zakresie wykonania remontu lub renowacji budynku (obiektu) wpisanego do rejestru zabytków, do których w aktualnym stanie prawnym uprawniają uprawnienia budowlane w/w specjalności oraz przez co najmniej 18 miesięcy brał</w:t>
      </w:r>
      <w:r w:rsidR="00D54E03">
        <w:rPr>
          <w:rFonts w:ascii="Times New Roman" w:hAnsi="Times New Roman"/>
          <w:szCs w:val="20"/>
          <w:lang w:val="pl-PL"/>
        </w:rPr>
        <w:t>em</w:t>
      </w:r>
      <w:r w:rsidR="00D54E03" w:rsidRPr="00D54E03">
        <w:rPr>
          <w:rFonts w:ascii="Times New Roman" w:hAnsi="Times New Roman"/>
          <w:szCs w:val="20"/>
          <w:lang w:val="pl-PL"/>
        </w:rPr>
        <w:t xml:space="preserve"> udział w robotach budowlanych prowadzonych przy zabytkach nieruchomych wpisanych do rejestru lub inwentarza muzeum będącego instytucją kultury zgodnie z przepisami art. 37 c ustawy z dnia 23 lipca 2003 r. o ochronie zabytków i opiece nad zabytkami (Dz. U. z 2022 r. poz. 840 z </w:t>
      </w:r>
      <w:proofErr w:type="spellStart"/>
      <w:r w:rsidR="00D54E03" w:rsidRPr="00D54E03">
        <w:rPr>
          <w:rFonts w:ascii="Times New Roman" w:hAnsi="Times New Roman"/>
          <w:szCs w:val="20"/>
          <w:lang w:val="pl-PL"/>
        </w:rPr>
        <w:t>późn</w:t>
      </w:r>
      <w:proofErr w:type="spellEnd"/>
      <w:r w:rsidR="00D54E03" w:rsidRPr="00D54E03">
        <w:rPr>
          <w:rFonts w:ascii="Times New Roman" w:hAnsi="Times New Roman"/>
          <w:szCs w:val="20"/>
          <w:lang w:val="pl-PL"/>
        </w:rPr>
        <w:t>. zm.)</w:t>
      </w:r>
      <w:r w:rsidR="005420B2">
        <w:rPr>
          <w:rFonts w:ascii="Times New Roman" w:hAnsi="Times New Roman"/>
          <w:bCs/>
          <w:szCs w:val="20"/>
          <w:lang w:val="pl-PL"/>
        </w:rPr>
        <w:t xml:space="preserve">, </w:t>
      </w:r>
      <w:r w:rsidR="00A037EB" w:rsidRPr="005420B2">
        <w:rPr>
          <w:rFonts w:ascii="Times New Roman" w:hAnsi="Times New Roman"/>
          <w:bCs/>
          <w:szCs w:val="20"/>
          <w:lang w:val="pl-PL"/>
        </w:rPr>
        <w:t>na potwierdzenie czego przedstawiam poniższy</w:t>
      </w:r>
      <w:r w:rsidR="002F718C" w:rsidRPr="005420B2">
        <w:rPr>
          <w:rFonts w:ascii="Times New Roman" w:hAnsi="Times New Roman"/>
          <w:bCs/>
          <w:szCs w:val="20"/>
          <w:lang w:val="pl-PL"/>
        </w:rPr>
        <w:t xml:space="preserve"> </w:t>
      </w:r>
      <w:r w:rsidR="00A037EB" w:rsidRPr="00D54E03">
        <w:rPr>
          <w:rFonts w:ascii="Times New Roman" w:hAnsi="Times New Roman"/>
          <w:b/>
          <w:szCs w:val="20"/>
          <w:lang w:val="pl-PL"/>
        </w:rPr>
        <w:t>„</w:t>
      </w:r>
      <w:r w:rsidR="00F25186" w:rsidRPr="005420B2">
        <w:rPr>
          <w:rFonts w:ascii="Times New Roman" w:hAnsi="Times New Roman"/>
          <w:b/>
          <w:bCs/>
          <w:szCs w:val="20"/>
          <w:lang w:val="pl-PL"/>
        </w:rPr>
        <w:t>Wykaz</w:t>
      </w:r>
      <w:r w:rsidR="00A037EB" w:rsidRPr="00D54E03">
        <w:rPr>
          <w:rFonts w:ascii="Times New Roman" w:hAnsi="Times New Roman"/>
          <w:b/>
          <w:szCs w:val="20"/>
          <w:lang w:val="pl-PL"/>
        </w:rPr>
        <w:t>”</w:t>
      </w:r>
      <w:r w:rsidR="00A037EB" w:rsidRPr="005420B2">
        <w:rPr>
          <w:rFonts w:ascii="Times New Roman" w:hAnsi="Times New Roman"/>
          <w:bCs/>
          <w:szCs w:val="20"/>
          <w:lang w:val="pl-PL"/>
        </w:rPr>
        <w:t xml:space="preserve">, zawierający </w:t>
      </w:r>
      <w:r w:rsidR="00D54E03">
        <w:rPr>
          <w:rFonts w:ascii="Times New Roman" w:hAnsi="Times New Roman"/>
          <w:bCs/>
          <w:szCs w:val="20"/>
          <w:lang w:val="pl-PL"/>
        </w:rPr>
        <w:t>nadzorowane</w:t>
      </w:r>
      <w:r w:rsidR="00A037EB" w:rsidRPr="005420B2">
        <w:rPr>
          <w:rFonts w:ascii="Times New Roman" w:hAnsi="Times New Roman"/>
          <w:bCs/>
          <w:szCs w:val="20"/>
          <w:lang w:val="pl-PL"/>
        </w:rPr>
        <w:t xml:space="preserve"> inwestycje spełniające określone p</w:t>
      </w:r>
      <w:r w:rsidR="006E4505" w:rsidRPr="005420B2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5420B2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p w14:paraId="7B1C1982" w14:textId="77777777" w:rsidR="005420B2" w:rsidRPr="005420B2" w:rsidRDefault="005420B2" w:rsidP="005420B2">
      <w:pPr>
        <w:pStyle w:val="Bezodstpw"/>
        <w:spacing w:after="60"/>
        <w:ind w:left="720"/>
        <w:jc w:val="both"/>
        <w:rPr>
          <w:rFonts w:ascii="Times New Roman" w:hAnsi="Times New Roman"/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14:paraId="2937E339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5497C96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5E171377" w14:textId="2BB90224" w:rsidR="00A037EB" w:rsidRPr="00A037EB" w:rsidRDefault="00540B7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</w:t>
            </w:r>
            <w:r w:rsidR="00FB75B3">
              <w:rPr>
                <w:b/>
                <w:bCs/>
                <w:sz w:val="14"/>
                <w:szCs w:val="14"/>
              </w:rPr>
              <w:t>biekt (m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3652B74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1E4D68E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1ABEE89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27B6C1D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A037EB" w14:paraId="7346EA3E" w14:textId="77777777" w:rsidTr="00A037EB">
        <w:trPr>
          <w:trHeight w:val="78"/>
        </w:trPr>
        <w:tc>
          <w:tcPr>
            <w:tcW w:w="425" w:type="dxa"/>
          </w:tcPr>
          <w:p w14:paraId="6014D46D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499DFE2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4D2D221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5780F3F0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14:paraId="50DC98BC" w14:textId="77777777" w:rsidTr="006E4505">
        <w:trPr>
          <w:trHeight w:val="78"/>
        </w:trPr>
        <w:tc>
          <w:tcPr>
            <w:tcW w:w="425" w:type="dxa"/>
          </w:tcPr>
          <w:p w14:paraId="0295383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199B0C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2EFB49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20EF0E1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0DFC8C6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7A57093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14:paraId="0A5A5962" w14:textId="77777777" w:rsidTr="006E4505">
        <w:trPr>
          <w:trHeight w:val="78"/>
        </w:trPr>
        <w:tc>
          <w:tcPr>
            <w:tcW w:w="425" w:type="dxa"/>
          </w:tcPr>
          <w:p w14:paraId="39DC3C4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5100B99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3DDD617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106AF53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4E160B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8B0A6B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F9C5E0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8291011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2B30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50B27690" w14:textId="77777777" w:rsidR="00F4569C" w:rsidRDefault="00F4569C" w:rsidP="00F4569C">
      <w:pPr>
        <w:spacing w:after="160" w:line="360" w:lineRule="auto"/>
        <w:jc w:val="both"/>
        <w:rPr>
          <w:sz w:val="20"/>
          <w:szCs w:val="20"/>
        </w:rPr>
      </w:pPr>
    </w:p>
    <w:p w14:paraId="1A50163C" w14:textId="77777777" w:rsidR="00D54E03" w:rsidRDefault="00D54E03" w:rsidP="00F4569C">
      <w:pPr>
        <w:spacing w:after="160" w:line="360" w:lineRule="auto"/>
        <w:jc w:val="both"/>
        <w:rPr>
          <w:sz w:val="20"/>
          <w:szCs w:val="20"/>
        </w:rPr>
      </w:pPr>
    </w:p>
    <w:p w14:paraId="5D27448F" w14:textId="77777777" w:rsidR="00D54E03" w:rsidRDefault="00D54E03" w:rsidP="00F4569C">
      <w:pPr>
        <w:spacing w:after="160" w:line="360" w:lineRule="auto"/>
        <w:jc w:val="both"/>
        <w:rPr>
          <w:sz w:val="20"/>
          <w:szCs w:val="20"/>
        </w:rPr>
      </w:pPr>
    </w:p>
    <w:p w14:paraId="6A5C641D" w14:textId="77777777" w:rsidR="00D54E03" w:rsidRDefault="00D54E03" w:rsidP="00F4569C">
      <w:pPr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3BD47271" w14:textId="5264E634" w:rsidR="00F4569C" w:rsidRPr="00F4569C" w:rsidRDefault="00F4569C" w:rsidP="00F4569C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F4569C">
        <w:rPr>
          <w:rFonts w:eastAsia="Calibri"/>
          <w:b/>
          <w:bCs/>
          <w:sz w:val="20"/>
          <w:szCs w:val="20"/>
          <w:lang w:eastAsia="en-US"/>
        </w:rPr>
        <w:lastRenderedPageBreak/>
        <w:t xml:space="preserve">oświadczam, że nie zachodzi wobec mnie żadna z okoliczności wskazanych w art. 7 ust. 1 ustawy </w:t>
      </w:r>
      <w:r w:rsidR="00D27CCA">
        <w:rPr>
          <w:rFonts w:eastAsia="Calibri"/>
          <w:b/>
          <w:bCs/>
          <w:sz w:val="20"/>
          <w:szCs w:val="20"/>
          <w:lang w:eastAsia="en-US"/>
        </w:rPr>
        <w:br/>
      </w:r>
      <w:r w:rsidRPr="00F4569C">
        <w:rPr>
          <w:rFonts w:eastAsia="Calibri"/>
          <w:b/>
          <w:bCs/>
          <w:sz w:val="20"/>
          <w:szCs w:val="20"/>
          <w:lang w:eastAsia="en-US"/>
        </w:rPr>
        <w:t>z dnia 13 kwietnia 2022 r. o szczególnych rozwiązaniach w zakresie przeciwdziałania wspieraniu agresji na Ukrainę oraz służących ochronie bezpieczeństwa narodowego (Dz. U. z 2022 r. poz. 835)</w:t>
      </w:r>
      <w:r w:rsidR="00D27CCA">
        <w:rPr>
          <w:rFonts w:eastAsia="Calibri"/>
          <w:sz w:val="20"/>
          <w:szCs w:val="20"/>
          <w:lang w:eastAsia="en-US"/>
        </w:rPr>
        <w:t>.</w:t>
      </w:r>
    </w:p>
    <w:p w14:paraId="44189A6B" w14:textId="77777777" w:rsidR="00F4569C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27305DF5" w14:textId="357F7160" w:rsidR="002268E5" w:rsidRPr="00F4569C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Ponadto, o</w:t>
      </w:r>
      <w:r w:rsidR="002268E5" w:rsidRPr="00F4569C">
        <w:rPr>
          <w:rFonts w:eastAsia="Calibri"/>
          <w:sz w:val="20"/>
          <w:szCs w:val="20"/>
          <w:lang w:eastAsia="en-US"/>
        </w:rPr>
        <w:t xml:space="preserve">świadczam, że wszystkie informacje podane w powyższych oświadczeniach są aktualne </w:t>
      </w:r>
      <w:r w:rsidR="002268E5" w:rsidRPr="00F4569C">
        <w:rPr>
          <w:rFonts w:eastAsia="Calibri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914F0F" w14:textId="3EF6B21F" w:rsidR="00F25186" w:rsidRDefault="00F25186"/>
    <w:p w14:paraId="191C3072" w14:textId="697B4F71" w:rsidR="00F4569C" w:rsidRDefault="00F4569C"/>
    <w:p w14:paraId="3AA38D93" w14:textId="2F7B0CFB" w:rsidR="00F4569C" w:rsidRDefault="00F4569C"/>
    <w:p w14:paraId="1EADC517" w14:textId="0B6EB6E9" w:rsidR="00F4569C" w:rsidRDefault="00F4569C"/>
    <w:p w14:paraId="316BBAEC" w14:textId="0CEEC502" w:rsidR="00F4569C" w:rsidRDefault="00F4569C"/>
    <w:p w14:paraId="3F0885F7" w14:textId="45081CF6" w:rsidR="00F4569C" w:rsidRDefault="00F4569C"/>
    <w:p w14:paraId="634BE71A" w14:textId="77777777" w:rsidR="00F4569C" w:rsidRDefault="00F4569C"/>
    <w:p w14:paraId="329297C4" w14:textId="77777777" w:rsidR="00F25186" w:rsidRDefault="00F25186"/>
    <w:p w14:paraId="3CD4FF36" w14:textId="77777777" w:rsidR="00B12643" w:rsidRDefault="00B12643" w:rsidP="00B12643">
      <w:pPr>
        <w:jc w:val="both"/>
      </w:pPr>
    </w:p>
    <w:p w14:paraId="524F9F9F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A037EB" w:rsidRDefault="00F25186"/>
    <w:sectPr w:rsidR="00F25186" w:rsidRPr="00A037EB" w:rsidSect="00A95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6BBF" w14:textId="77777777" w:rsidR="00553D0F" w:rsidRDefault="00553D0F" w:rsidP="00204D33">
      <w:r>
        <w:separator/>
      </w:r>
    </w:p>
  </w:endnote>
  <w:endnote w:type="continuationSeparator" w:id="0">
    <w:p w14:paraId="0C3A8F8D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3819" w14:textId="77777777" w:rsidR="00553D0F" w:rsidRDefault="00553D0F" w:rsidP="00204D33">
      <w:r>
        <w:separator/>
      </w:r>
    </w:p>
  </w:footnote>
  <w:footnote w:type="continuationSeparator" w:id="0">
    <w:p w14:paraId="421C2240" w14:textId="77777777" w:rsidR="00553D0F" w:rsidRDefault="00553D0F" w:rsidP="0020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DD5A" w14:textId="61DF45E0" w:rsidR="005074DA" w:rsidRDefault="005074DA" w:rsidP="005074DA">
    <w:pPr>
      <w:pStyle w:val="Nagwek"/>
      <w:jc w:val="center"/>
    </w:pPr>
    <w:r>
      <w:rPr>
        <w:noProof/>
      </w:rPr>
      <w:drawing>
        <wp:inline distT="0" distB="0" distL="0" distR="0" wp14:anchorId="4A3649E2" wp14:editId="4A34AD0A">
          <wp:extent cx="2334895" cy="54229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E38"/>
    <w:multiLevelType w:val="hybridMultilevel"/>
    <w:tmpl w:val="1122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7743"/>
    <w:multiLevelType w:val="hybridMultilevel"/>
    <w:tmpl w:val="C63A3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96321">
    <w:abstractNumId w:val="0"/>
  </w:num>
  <w:num w:numId="2" w16cid:durableId="1318536428">
    <w:abstractNumId w:val="2"/>
  </w:num>
  <w:num w:numId="3" w16cid:durableId="178245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0112A2"/>
    <w:rsid w:val="000A5925"/>
    <w:rsid w:val="001526B1"/>
    <w:rsid w:val="00185A27"/>
    <w:rsid w:val="001A297A"/>
    <w:rsid w:val="001C35EA"/>
    <w:rsid w:val="001F7C5D"/>
    <w:rsid w:val="00204D33"/>
    <w:rsid w:val="002268E5"/>
    <w:rsid w:val="00232B30"/>
    <w:rsid w:val="00280407"/>
    <w:rsid w:val="0028788B"/>
    <w:rsid w:val="002D4D14"/>
    <w:rsid w:val="002F718C"/>
    <w:rsid w:val="0031146E"/>
    <w:rsid w:val="00316BD8"/>
    <w:rsid w:val="003B6BF2"/>
    <w:rsid w:val="003B7A71"/>
    <w:rsid w:val="003D3B36"/>
    <w:rsid w:val="003E2E57"/>
    <w:rsid w:val="00404EDE"/>
    <w:rsid w:val="004870C5"/>
    <w:rsid w:val="004E4194"/>
    <w:rsid w:val="005074DA"/>
    <w:rsid w:val="00523B82"/>
    <w:rsid w:val="00540B75"/>
    <w:rsid w:val="005413D5"/>
    <w:rsid w:val="005420B2"/>
    <w:rsid w:val="00553D0F"/>
    <w:rsid w:val="00580B81"/>
    <w:rsid w:val="005D194F"/>
    <w:rsid w:val="006A0112"/>
    <w:rsid w:val="006E3BA9"/>
    <w:rsid w:val="006E4505"/>
    <w:rsid w:val="007559D8"/>
    <w:rsid w:val="0077053B"/>
    <w:rsid w:val="00796986"/>
    <w:rsid w:val="007B68FC"/>
    <w:rsid w:val="007D7124"/>
    <w:rsid w:val="0095798D"/>
    <w:rsid w:val="009D4522"/>
    <w:rsid w:val="00A037EB"/>
    <w:rsid w:val="00A95BDD"/>
    <w:rsid w:val="00AD3024"/>
    <w:rsid w:val="00B12643"/>
    <w:rsid w:val="00B30A7E"/>
    <w:rsid w:val="00BA6671"/>
    <w:rsid w:val="00BC7DFE"/>
    <w:rsid w:val="00C0016D"/>
    <w:rsid w:val="00C01ED2"/>
    <w:rsid w:val="00C10C5C"/>
    <w:rsid w:val="00C13DCA"/>
    <w:rsid w:val="00C21EBB"/>
    <w:rsid w:val="00C51D89"/>
    <w:rsid w:val="00C52767"/>
    <w:rsid w:val="00D27CCA"/>
    <w:rsid w:val="00D54279"/>
    <w:rsid w:val="00D54E03"/>
    <w:rsid w:val="00E54DBE"/>
    <w:rsid w:val="00EB3BC2"/>
    <w:rsid w:val="00EC5789"/>
    <w:rsid w:val="00F25186"/>
    <w:rsid w:val="00F4569C"/>
    <w:rsid w:val="00F80A51"/>
    <w:rsid w:val="00FB75B3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5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Kamil Rozberg</cp:lastModifiedBy>
  <cp:revision>14</cp:revision>
  <cp:lastPrinted>2021-01-18T14:04:00Z</cp:lastPrinted>
  <dcterms:created xsi:type="dcterms:W3CDTF">2022-07-11T12:09:00Z</dcterms:created>
  <dcterms:modified xsi:type="dcterms:W3CDTF">2024-02-05T08:45:00Z</dcterms:modified>
</cp:coreProperties>
</file>