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1F5B" w14:textId="77777777" w:rsidR="00AB4D6D" w:rsidRDefault="00AB4D6D" w:rsidP="00A60FC6">
      <w:pPr>
        <w:spacing w:after="0" w:line="276" w:lineRule="auto"/>
        <w:jc w:val="both"/>
        <w:rPr>
          <w:rFonts w:ascii="Tahoma" w:eastAsia="Times New Roman" w:hAnsi="Tahoma" w:cs="Tahoma"/>
          <w:bCs/>
          <w:color w:val="000000"/>
          <w:kern w:val="0"/>
          <w:lang w:eastAsia="pl-PL"/>
          <w14:ligatures w14:val="none"/>
        </w:rPr>
      </w:pPr>
    </w:p>
    <w:p w14:paraId="6CFC52CF" w14:textId="043C23CD" w:rsidR="00A60FC6" w:rsidRPr="00A60FC6" w:rsidRDefault="00A60FC6" w:rsidP="00A60FC6">
      <w:pPr>
        <w:spacing w:after="0" w:line="276" w:lineRule="auto"/>
        <w:jc w:val="both"/>
        <w:rPr>
          <w:rFonts w:ascii="Tahoma" w:eastAsia="Times New Roman" w:hAnsi="Tahoma" w:cs="Tahoma"/>
          <w:bCs/>
          <w:color w:val="000000"/>
          <w:kern w:val="0"/>
          <w:lang w:eastAsia="pl-PL"/>
          <w14:ligatures w14:val="none"/>
        </w:rPr>
      </w:pPr>
      <w:r w:rsidRPr="00A60FC6">
        <w:rPr>
          <w:rFonts w:ascii="Tahoma" w:eastAsia="Times New Roman" w:hAnsi="Tahoma" w:cs="Tahoma"/>
          <w:bCs/>
          <w:color w:val="000000"/>
          <w:kern w:val="0"/>
          <w:lang w:eastAsia="pl-PL"/>
          <w14:ligatures w14:val="none"/>
        </w:rPr>
        <w:t>Nr postępowania: TB-ZP.271.</w:t>
      </w:r>
      <w:r>
        <w:rPr>
          <w:rFonts w:ascii="Tahoma" w:eastAsia="Times New Roman" w:hAnsi="Tahoma" w:cs="Tahoma"/>
          <w:bCs/>
          <w:color w:val="000000"/>
          <w:kern w:val="0"/>
          <w:lang w:eastAsia="pl-PL"/>
          <w14:ligatures w14:val="none"/>
        </w:rPr>
        <w:t>6</w:t>
      </w:r>
      <w:r w:rsidRPr="00A60FC6">
        <w:rPr>
          <w:rFonts w:ascii="Tahoma" w:eastAsia="Times New Roman" w:hAnsi="Tahoma" w:cs="Tahoma"/>
          <w:bCs/>
          <w:color w:val="000000"/>
          <w:kern w:val="0"/>
          <w:lang w:eastAsia="pl-PL"/>
          <w14:ligatures w14:val="none"/>
        </w:rPr>
        <w:t>.2023</w:t>
      </w:r>
      <w:r w:rsidRPr="00A60FC6">
        <w:rPr>
          <w:rFonts w:ascii="Tahoma" w:eastAsia="Times New Roman" w:hAnsi="Tahoma" w:cs="Tahoma"/>
          <w:bCs/>
          <w:color w:val="000000"/>
          <w:kern w:val="0"/>
          <w:lang w:eastAsia="pl-PL"/>
          <w14:ligatures w14:val="none"/>
        </w:rPr>
        <w:tab/>
      </w:r>
      <w:r w:rsidRPr="00A60FC6">
        <w:rPr>
          <w:rFonts w:ascii="Tahoma" w:eastAsia="Times New Roman" w:hAnsi="Tahoma" w:cs="Tahoma"/>
          <w:bCs/>
          <w:color w:val="000000"/>
          <w:kern w:val="0"/>
          <w:lang w:eastAsia="pl-PL"/>
          <w14:ligatures w14:val="none"/>
        </w:rPr>
        <w:tab/>
      </w:r>
      <w:r w:rsidRPr="00A60FC6">
        <w:rPr>
          <w:rFonts w:ascii="Tahoma" w:eastAsia="Times New Roman" w:hAnsi="Tahoma" w:cs="Tahoma"/>
          <w:bCs/>
          <w:color w:val="000000"/>
          <w:kern w:val="0"/>
          <w:lang w:eastAsia="pl-PL"/>
          <w14:ligatures w14:val="none"/>
        </w:rPr>
        <w:tab/>
      </w:r>
      <w:r w:rsidRPr="00A60FC6">
        <w:rPr>
          <w:rFonts w:ascii="Tahoma" w:eastAsia="Times New Roman" w:hAnsi="Tahoma" w:cs="Tahoma"/>
          <w:b/>
          <w:color w:val="000000"/>
          <w:kern w:val="0"/>
          <w:lang w:eastAsia="pl-PL"/>
          <w14:ligatures w14:val="none"/>
        </w:rPr>
        <w:tab/>
      </w:r>
      <w:r w:rsidRPr="00A60FC6">
        <w:rPr>
          <w:rFonts w:ascii="Tahoma" w:eastAsia="Times New Roman" w:hAnsi="Tahoma" w:cs="Tahoma"/>
          <w:b/>
          <w:color w:val="000000"/>
          <w:kern w:val="0"/>
          <w:lang w:eastAsia="pl-PL"/>
          <w14:ligatures w14:val="none"/>
        </w:rPr>
        <w:tab/>
        <w:t xml:space="preserve">    </w:t>
      </w:r>
      <w:r w:rsidRPr="00A60FC6">
        <w:rPr>
          <w:rFonts w:ascii="Tahoma" w:eastAsia="Times New Roman" w:hAnsi="Tahoma" w:cs="Tahoma"/>
          <w:bCs/>
          <w:color w:val="000000"/>
          <w:kern w:val="0"/>
          <w:lang w:eastAsia="pl-PL"/>
          <w14:ligatures w14:val="none"/>
        </w:rPr>
        <w:t xml:space="preserve">Reszel, dn. </w:t>
      </w:r>
      <w:r>
        <w:rPr>
          <w:rFonts w:ascii="Tahoma" w:eastAsia="Times New Roman" w:hAnsi="Tahoma" w:cs="Tahoma"/>
          <w:bCs/>
          <w:color w:val="000000"/>
          <w:kern w:val="0"/>
          <w:lang w:eastAsia="pl-PL"/>
          <w14:ligatures w14:val="none"/>
        </w:rPr>
        <w:t>18</w:t>
      </w:r>
      <w:r w:rsidRPr="00A60FC6">
        <w:rPr>
          <w:rFonts w:ascii="Tahoma" w:eastAsia="Times New Roman" w:hAnsi="Tahoma" w:cs="Tahoma"/>
          <w:bCs/>
          <w:color w:val="000000"/>
          <w:kern w:val="0"/>
          <w:lang w:eastAsia="pl-PL"/>
          <w14:ligatures w14:val="none"/>
        </w:rPr>
        <w:t>.0</w:t>
      </w:r>
      <w:r>
        <w:rPr>
          <w:rFonts w:ascii="Tahoma" w:eastAsia="Times New Roman" w:hAnsi="Tahoma" w:cs="Tahoma"/>
          <w:bCs/>
          <w:color w:val="000000"/>
          <w:kern w:val="0"/>
          <w:lang w:eastAsia="pl-PL"/>
          <w14:ligatures w14:val="none"/>
        </w:rPr>
        <w:t>4</w:t>
      </w:r>
      <w:r w:rsidRPr="00A60FC6">
        <w:rPr>
          <w:rFonts w:ascii="Tahoma" w:eastAsia="Times New Roman" w:hAnsi="Tahoma" w:cs="Tahoma"/>
          <w:bCs/>
          <w:color w:val="000000"/>
          <w:kern w:val="0"/>
          <w:lang w:eastAsia="pl-PL"/>
          <w14:ligatures w14:val="none"/>
        </w:rPr>
        <w:t>.2023 r.</w:t>
      </w:r>
    </w:p>
    <w:p w14:paraId="2701D326" w14:textId="77777777" w:rsidR="00A60FC6" w:rsidRPr="00A60FC6" w:rsidRDefault="00A60FC6" w:rsidP="00A60FC6">
      <w:pPr>
        <w:tabs>
          <w:tab w:val="center" w:pos="6663"/>
          <w:tab w:val="right" w:pos="10206"/>
        </w:tabs>
        <w:spacing w:after="0" w:line="276" w:lineRule="auto"/>
        <w:jc w:val="both"/>
        <w:rPr>
          <w:rFonts w:ascii="Tahoma" w:eastAsia="Times New Roman" w:hAnsi="Tahoma" w:cs="Tahoma"/>
          <w:color w:val="000000"/>
          <w:kern w:val="0"/>
          <w:lang w:eastAsia="pl-PL"/>
          <w14:ligatures w14:val="none"/>
        </w:rPr>
      </w:pPr>
      <w:r w:rsidRPr="00A60FC6">
        <w:rPr>
          <w:rFonts w:ascii="Tahoma" w:eastAsia="Times New Roman" w:hAnsi="Tahoma" w:cs="Tahoma"/>
          <w:b/>
          <w:color w:val="000000"/>
          <w:kern w:val="0"/>
          <w:lang w:eastAsia="pl-PL"/>
          <w14:ligatures w14:val="none"/>
        </w:rPr>
        <w:tab/>
      </w:r>
      <w:r w:rsidRPr="00A60FC6">
        <w:rPr>
          <w:rFonts w:ascii="Tahoma" w:eastAsia="Times New Roman" w:hAnsi="Tahoma" w:cs="Tahoma"/>
          <w:b/>
          <w:color w:val="000000"/>
          <w:kern w:val="0"/>
          <w:lang w:eastAsia="pl-PL"/>
          <w14:ligatures w14:val="none"/>
        </w:rPr>
        <w:tab/>
      </w:r>
    </w:p>
    <w:p w14:paraId="0C0E2DB4" w14:textId="77777777" w:rsidR="00A60FC6" w:rsidRPr="00A60FC6" w:rsidRDefault="00A60FC6" w:rsidP="00A60FC6">
      <w:pPr>
        <w:widowControl w:val="0"/>
        <w:suppressAutoHyphens/>
        <w:spacing w:after="0" w:line="276" w:lineRule="auto"/>
        <w:jc w:val="both"/>
        <w:rPr>
          <w:rFonts w:ascii="Tahoma" w:eastAsia="Times New Roman" w:hAnsi="Tahoma" w:cs="Tahoma"/>
          <w:b/>
          <w:color w:val="000000"/>
          <w:kern w:val="0"/>
          <w:lang w:eastAsia="pl-PL"/>
          <w14:ligatures w14:val="none"/>
        </w:rPr>
      </w:pPr>
    </w:p>
    <w:p w14:paraId="16FBFE27" w14:textId="77777777" w:rsidR="00A60FC6" w:rsidRPr="00A60FC6" w:rsidRDefault="00A60FC6" w:rsidP="00A60FC6">
      <w:pPr>
        <w:widowControl w:val="0"/>
        <w:suppressAutoHyphens/>
        <w:spacing w:after="0" w:line="276" w:lineRule="auto"/>
        <w:jc w:val="center"/>
        <w:rPr>
          <w:rFonts w:ascii="Tahoma" w:eastAsia="Times New Roman" w:hAnsi="Tahoma" w:cs="Tahoma"/>
          <w:b/>
          <w:color w:val="000000"/>
          <w:kern w:val="0"/>
          <w:lang w:eastAsia="pl-PL"/>
          <w14:ligatures w14:val="none"/>
        </w:rPr>
      </w:pPr>
      <w:r w:rsidRPr="00A60FC6">
        <w:rPr>
          <w:rFonts w:ascii="Tahoma" w:eastAsia="Times New Roman" w:hAnsi="Tahoma" w:cs="Tahoma"/>
          <w:b/>
          <w:color w:val="000000"/>
          <w:kern w:val="0"/>
          <w:lang w:eastAsia="pl-PL"/>
          <w14:ligatures w14:val="none"/>
        </w:rPr>
        <w:t>Z A W I A D O M I E N I E</w:t>
      </w:r>
    </w:p>
    <w:p w14:paraId="5C51D4A4" w14:textId="77777777" w:rsidR="00A60FC6" w:rsidRPr="00A60FC6" w:rsidRDefault="00A60FC6" w:rsidP="00A60FC6">
      <w:pPr>
        <w:spacing w:after="0" w:line="276" w:lineRule="auto"/>
        <w:jc w:val="both"/>
        <w:rPr>
          <w:rFonts w:ascii="Tahoma" w:eastAsia="Times New Roman" w:hAnsi="Tahoma" w:cs="Tahoma"/>
          <w:color w:val="FF0000"/>
          <w:kern w:val="0"/>
          <w:lang w:eastAsia="pl-PL"/>
          <w14:ligatures w14:val="none"/>
        </w:rPr>
      </w:pPr>
    </w:p>
    <w:p w14:paraId="3325B4C5" w14:textId="24F6C403" w:rsidR="00A60FC6" w:rsidRPr="00A60FC6" w:rsidRDefault="00A60FC6" w:rsidP="00A60FC6">
      <w:pPr>
        <w:spacing w:after="0" w:line="276" w:lineRule="auto"/>
        <w:jc w:val="both"/>
        <w:rPr>
          <w:rFonts w:ascii="Tahoma" w:eastAsia="Times New Roman" w:hAnsi="Tahoma" w:cs="Tahoma"/>
          <w:b/>
          <w:bCs/>
          <w:i/>
          <w:iCs/>
          <w:color w:val="000000"/>
          <w:kern w:val="0"/>
          <w:lang w:eastAsia="ar-SA"/>
          <w14:ligatures w14:val="none"/>
        </w:rPr>
      </w:pPr>
      <w:r w:rsidRPr="00A60FC6">
        <w:rPr>
          <w:rFonts w:ascii="Tahoma" w:eastAsia="Times New Roman" w:hAnsi="Tahoma" w:cs="Tahoma"/>
          <w:color w:val="000000"/>
          <w:kern w:val="0"/>
          <w:lang w:eastAsia="pl-PL"/>
          <w14:ligatures w14:val="none"/>
        </w:rPr>
        <w:t>Zamawiający zgodnie z art. 284 ust. 2 ustawy z dnia 11 września 2019 r. Prawo zamówień publicznych (</w:t>
      </w:r>
      <w:proofErr w:type="spellStart"/>
      <w:r w:rsidRPr="00A60FC6">
        <w:rPr>
          <w:rFonts w:ascii="Tahoma" w:eastAsia="Times New Roman" w:hAnsi="Tahoma" w:cs="Tahoma"/>
          <w:color w:val="000000"/>
          <w:kern w:val="0"/>
          <w:lang w:eastAsia="pl-PL"/>
          <w14:ligatures w14:val="none"/>
        </w:rPr>
        <w:t>t.j</w:t>
      </w:r>
      <w:proofErr w:type="spellEnd"/>
      <w:r w:rsidRPr="00A60FC6">
        <w:rPr>
          <w:rFonts w:ascii="Tahoma" w:eastAsia="Times New Roman" w:hAnsi="Tahoma" w:cs="Tahoma"/>
          <w:color w:val="000000"/>
          <w:kern w:val="0"/>
          <w:lang w:eastAsia="pl-PL"/>
          <w14:ligatures w14:val="none"/>
        </w:rPr>
        <w:t xml:space="preserve">. Dz.U. z 2022 r. poz. 1710 z </w:t>
      </w:r>
      <w:proofErr w:type="spellStart"/>
      <w:r w:rsidRPr="00A60FC6">
        <w:rPr>
          <w:rFonts w:ascii="Tahoma" w:eastAsia="Times New Roman" w:hAnsi="Tahoma" w:cs="Tahoma"/>
          <w:color w:val="000000"/>
          <w:kern w:val="0"/>
          <w:lang w:eastAsia="pl-PL"/>
          <w14:ligatures w14:val="none"/>
        </w:rPr>
        <w:t>poźn</w:t>
      </w:r>
      <w:proofErr w:type="spellEnd"/>
      <w:r w:rsidRPr="00A60FC6">
        <w:rPr>
          <w:rFonts w:ascii="Tahoma" w:eastAsia="Times New Roman" w:hAnsi="Tahoma" w:cs="Tahoma"/>
          <w:color w:val="000000"/>
          <w:kern w:val="0"/>
          <w:lang w:eastAsia="pl-PL"/>
          <w14:ligatures w14:val="none"/>
        </w:rPr>
        <w:t xml:space="preserve">. zm.) </w:t>
      </w:r>
      <w:r w:rsidRPr="00A60FC6">
        <w:rPr>
          <w:rFonts w:ascii="Tahoma" w:eastAsia="Times New Roman" w:hAnsi="Tahoma" w:cs="Tahoma"/>
          <w:color w:val="000000"/>
          <w:kern w:val="0"/>
          <w:lang w:eastAsia="ar-SA"/>
          <w14:ligatures w14:val="none"/>
        </w:rPr>
        <w:t xml:space="preserve">informuje o zapytaniach skierowanych przez Wykonawców w zamówieniu prowadzonym w trybie podstawowym, na podstawie art. 275 pkt. </w:t>
      </w:r>
      <w:r>
        <w:rPr>
          <w:rFonts w:ascii="Tahoma" w:eastAsia="Times New Roman" w:hAnsi="Tahoma" w:cs="Tahoma"/>
          <w:color w:val="000000"/>
          <w:kern w:val="0"/>
          <w:lang w:eastAsia="ar-SA"/>
          <w14:ligatures w14:val="none"/>
        </w:rPr>
        <w:t>1</w:t>
      </w:r>
      <w:r w:rsidRPr="00A60FC6">
        <w:rPr>
          <w:rFonts w:ascii="Tahoma" w:eastAsia="Times New Roman" w:hAnsi="Tahoma" w:cs="Tahoma"/>
          <w:color w:val="000000"/>
          <w:kern w:val="0"/>
          <w:lang w:eastAsia="ar-SA"/>
          <w14:ligatures w14:val="none"/>
        </w:rPr>
        <w:t xml:space="preserve">, na </w:t>
      </w:r>
      <w:r w:rsidR="00DD4C4D" w:rsidRPr="00DD4C4D">
        <w:rPr>
          <w:rFonts w:ascii="Tahoma" w:eastAsia="Times New Roman" w:hAnsi="Tahoma" w:cs="Tahoma"/>
          <w:b/>
          <w:bCs/>
          <w:color w:val="000000"/>
          <w:kern w:val="0"/>
          <w:lang w:eastAsia="ar-SA"/>
          <w14:ligatures w14:val="none"/>
        </w:rPr>
        <w:t>„</w:t>
      </w:r>
      <w:r w:rsidRPr="00A60FC6">
        <w:rPr>
          <w:rFonts w:ascii="Tahoma" w:eastAsia="Times New Roman" w:hAnsi="Tahoma" w:cs="Tahoma"/>
          <w:b/>
          <w:bCs/>
          <w:iCs/>
          <w:color w:val="000000"/>
          <w:kern w:val="0"/>
          <w:lang w:eastAsia="ar-SA"/>
          <w14:ligatures w14:val="none"/>
        </w:rPr>
        <w:t>Dostaw</w:t>
      </w:r>
      <w:r>
        <w:rPr>
          <w:rFonts w:ascii="Tahoma" w:eastAsia="Times New Roman" w:hAnsi="Tahoma" w:cs="Tahoma"/>
          <w:b/>
          <w:bCs/>
          <w:iCs/>
          <w:color w:val="000000"/>
          <w:kern w:val="0"/>
          <w:lang w:eastAsia="ar-SA"/>
          <w14:ligatures w14:val="none"/>
        </w:rPr>
        <w:t>ę</w:t>
      </w:r>
      <w:r w:rsidRPr="00A60FC6">
        <w:rPr>
          <w:rFonts w:ascii="Tahoma" w:eastAsia="Times New Roman" w:hAnsi="Tahoma" w:cs="Tahoma"/>
          <w:b/>
          <w:bCs/>
          <w:iCs/>
          <w:color w:val="000000"/>
          <w:kern w:val="0"/>
          <w:lang w:eastAsia="ar-SA"/>
          <w14:ligatures w14:val="none"/>
        </w:rPr>
        <w:t xml:space="preserve"> oprogramowania i sprzętu informatycznego wraz </w:t>
      </w:r>
      <w:r>
        <w:rPr>
          <w:rFonts w:ascii="Tahoma" w:eastAsia="Times New Roman" w:hAnsi="Tahoma" w:cs="Tahoma"/>
          <w:b/>
          <w:bCs/>
          <w:iCs/>
          <w:color w:val="000000"/>
          <w:kern w:val="0"/>
          <w:lang w:eastAsia="ar-SA"/>
          <w14:ligatures w14:val="none"/>
        </w:rPr>
        <w:br/>
      </w:r>
      <w:r w:rsidRPr="00A60FC6">
        <w:rPr>
          <w:rFonts w:ascii="Tahoma" w:eastAsia="Times New Roman" w:hAnsi="Tahoma" w:cs="Tahoma"/>
          <w:b/>
          <w:bCs/>
          <w:iCs/>
          <w:color w:val="000000"/>
          <w:kern w:val="0"/>
          <w:lang w:eastAsia="ar-SA"/>
          <w14:ligatures w14:val="none"/>
        </w:rPr>
        <w:t xml:space="preserve">z wdrożeniem” </w:t>
      </w:r>
      <w:r w:rsidRPr="00A60FC6">
        <w:rPr>
          <w:rFonts w:ascii="Tahoma" w:eastAsia="Times New Roman" w:hAnsi="Tahoma" w:cs="Tahoma"/>
          <w:bCs/>
          <w:iCs/>
          <w:color w:val="000000"/>
          <w:kern w:val="0"/>
          <w:lang w:eastAsia="ar-SA"/>
          <w14:ligatures w14:val="none"/>
        </w:rPr>
        <w:t>w ramach Projektu grantowego "Cyfrowa Gmina" realizowanego w ramach Programu Operacyjnego Polska Cyfrowa na lata 2014-2020, Oś Priorytetowa V Rozwój cyfrowy JST oraz wzmocnienie cyfrowej odporności na zagrożenia REACT-EU, działanie 5.1 Rozwój cyfrowy JST oraz wzmocnienie cyfrowej odporności na zagrożenia</w:t>
      </w:r>
      <w:r w:rsidR="0070046C">
        <w:rPr>
          <w:rFonts w:ascii="Tahoma" w:eastAsia="Times New Roman" w:hAnsi="Tahoma" w:cs="Tahoma"/>
          <w:bCs/>
          <w:iCs/>
          <w:color w:val="000000"/>
          <w:kern w:val="0"/>
          <w:lang w:eastAsia="ar-SA"/>
          <w14:ligatures w14:val="none"/>
        </w:rPr>
        <w:t>.</w:t>
      </w:r>
    </w:p>
    <w:p w14:paraId="4A577371" w14:textId="4894BBD6" w:rsidR="00A60FC6" w:rsidRPr="00A60FC6" w:rsidRDefault="00A60FC6" w:rsidP="00A60FC6">
      <w:pPr>
        <w:spacing w:after="0" w:line="276" w:lineRule="auto"/>
        <w:jc w:val="both"/>
        <w:rPr>
          <w:rFonts w:ascii="Tahoma" w:eastAsia="Times New Roman" w:hAnsi="Tahoma" w:cs="Tahoma"/>
          <w:color w:val="000000"/>
          <w:kern w:val="0"/>
          <w:lang w:eastAsia="ar-SA"/>
          <w14:ligatures w14:val="none"/>
        </w:rPr>
      </w:pPr>
    </w:p>
    <w:p w14:paraId="3647AEB1" w14:textId="77777777" w:rsidR="00A60FC6" w:rsidRDefault="00A60FC6" w:rsidP="00625DB3">
      <w:pPr>
        <w:jc w:val="both"/>
        <w:rPr>
          <w:b/>
          <w:bCs/>
        </w:rPr>
      </w:pPr>
    </w:p>
    <w:p w14:paraId="3D881035" w14:textId="28C2050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Pytanie 1:</w:t>
      </w:r>
    </w:p>
    <w:p w14:paraId="27E29C72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Załącznik nr 5 do SWZ/ §4 pkt.5</w:t>
      </w:r>
    </w:p>
    <w:p w14:paraId="4D8BDE8A" w14:textId="5700A1EB" w:rsidR="00625DB3" w:rsidRPr="00A60FC6" w:rsidRDefault="00625DB3" w:rsidP="00625DB3">
      <w:pPr>
        <w:jc w:val="both"/>
        <w:rPr>
          <w:rFonts w:ascii="Tahoma" w:hAnsi="Tahoma" w:cs="Tahoma"/>
        </w:rPr>
      </w:pPr>
      <w:r w:rsidRPr="00A60FC6">
        <w:rPr>
          <w:rFonts w:ascii="Tahoma" w:hAnsi="Tahoma" w:cs="Tahoma"/>
        </w:rPr>
        <w:t xml:space="preserve">Ze względu na różnorodność wyspecyfikowanego sprzętu a co za tym idzie różne terminy dostaw, ze względów logistycznych prosimy o zmianę zapisu tego punktu na: W dniu odbioru przedmiotu umowy Wykonawca przekaże Zamawiającemu wykaz dostarczonego oprogramowania i sprzętu informatycznego wraz z numerami seryjnymi urządzeń (również </w:t>
      </w:r>
      <w:r w:rsidR="000B3725">
        <w:rPr>
          <w:rFonts w:ascii="Tahoma" w:hAnsi="Tahoma" w:cs="Tahoma"/>
        </w:rPr>
        <w:br/>
      </w:r>
      <w:r w:rsidRPr="00A60FC6">
        <w:rPr>
          <w:rFonts w:ascii="Tahoma" w:hAnsi="Tahoma" w:cs="Tahoma"/>
        </w:rPr>
        <w:t>w elektronicznej wersji edytowalnej) oraz wszelką dokumentację dostarczoną przez producenta urządzeń.</w:t>
      </w:r>
    </w:p>
    <w:p w14:paraId="7F4D63F5" w14:textId="77777777" w:rsidR="000B3725" w:rsidRDefault="000B3725" w:rsidP="00625DB3">
      <w:pPr>
        <w:jc w:val="both"/>
        <w:rPr>
          <w:rFonts w:ascii="Tahoma" w:hAnsi="Tahoma" w:cs="Tahoma"/>
          <w:b/>
          <w:bCs/>
        </w:rPr>
      </w:pPr>
    </w:p>
    <w:p w14:paraId="689D213F" w14:textId="77777777" w:rsidR="006C6E28" w:rsidRDefault="000B3725" w:rsidP="00625DB3">
      <w:pPr>
        <w:jc w:val="both"/>
        <w:rPr>
          <w:rFonts w:ascii="Tahoma" w:hAnsi="Tahoma" w:cs="Tahoma"/>
          <w:b/>
          <w:bCs/>
        </w:rPr>
      </w:pPr>
      <w:r w:rsidRPr="000B3725">
        <w:rPr>
          <w:rFonts w:ascii="Tahoma" w:hAnsi="Tahoma" w:cs="Tahoma"/>
          <w:b/>
          <w:bCs/>
        </w:rPr>
        <w:t>Odpowiedź 1</w:t>
      </w:r>
      <w:r w:rsidR="00625DB3" w:rsidRPr="000B3725">
        <w:rPr>
          <w:rFonts w:ascii="Tahoma" w:hAnsi="Tahoma" w:cs="Tahoma"/>
          <w:b/>
          <w:bCs/>
        </w:rPr>
        <w:t xml:space="preserve">: </w:t>
      </w:r>
    </w:p>
    <w:p w14:paraId="5E399E2C" w14:textId="2F3D9580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0B3725">
        <w:rPr>
          <w:rFonts w:ascii="Tahoma" w:hAnsi="Tahoma" w:cs="Tahoma"/>
          <w:b/>
          <w:bCs/>
        </w:rPr>
        <w:t xml:space="preserve">Zamawiający </w:t>
      </w:r>
      <w:r w:rsidR="000B3725">
        <w:rPr>
          <w:rFonts w:ascii="Tahoma" w:hAnsi="Tahoma" w:cs="Tahoma"/>
          <w:b/>
          <w:bCs/>
        </w:rPr>
        <w:t>wyraża zgodę na zmianę zapisu.</w:t>
      </w:r>
    </w:p>
    <w:p w14:paraId="5339F596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</w:p>
    <w:p w14:paraId="061B9840" w14:textId="6BAC7CBB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Pytanie 2:</w:t>
      </w:r>
    </w:p>
    <w:p w14:paraId="387D8DFF" w14:textId="76506ABC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Załącznik nr 5 do SWZ/ §4 pkt.6</w:t>
      </w:r>
    </w:p>
    <w:p w14:paraId="74ABA4FB" w14:textId="42E3FE5D" w:rsidR="00BB0808" w:rsidRPr="00A60FC6" w:rsidRDefault="00625DB3" w:rsidP="00625DB3">
      <w:pPr>
        <w:jc w:val="both"/>
        <w:rPr>
          <w:rFonts w:ascii="Tahoma" w:hAnsi="Tahoma" w:cs="Tahoma"/>
        </w:rPr>
      </w:pPr>
      <w:r w:rsidRPr="00A60FC6">
        <w:rPr>
          <w:rFonts w:ascii="Tahoma" w:hAnsi="Tahoma" w:cs="Tahoma"/>
        </w:rPr>
        <w:t>Większość wyspecyfikowanych przez Zamawiającego elementów nie posiada odrębnych kart gwarancyjnych, gwarancja zapisana jest w postaci konfiguracji ze wskazaniem czasu gwarancji i suportu. Do zdecydowanej większości urządzeń nie ma też gotowych instrukcji użytkowania i obsługi (np. dyski, szafa ,przełączniki),</w:t>
      </w:r>
      <w:r w:rsidR="000B3725">
        <w:rPr>
          <w:rFonts w:ascii="Tahoma" w:hAnsi="Tahoma" w:cs="Tahoma"/>
        </w:rPr>
        <w:t xml:space="preserve"> </w:t>
      </w:r>
      <w:r w:rsidRPr="00A60FC6">
        <w:rPr>
          <w:rFonts w:ascii="Tahoma" w:hAnsi="Tahoma" w:cs="Tahoma"/>
        </w:rPr>
        <w:t>prosimy zatem o usunięcie tego wymogu albo ograniczenie go do dokumentacji powdrożeniowej zawierającej te wytyczne.</w:t>
      </w:r>
    </w:p>
    <w:p w14:paraId="65A9EC88" w14:textId="77777777" w:rsidR="000B3725" w:rsidRDefault="000B3725" w:rsidP="00625DB3">
      <w:pPr>
        <w:jc w:val="both"/>
        <w:rPr>
          <w:rFonts w:ascii="Tahoma" w:hAnsi="Tahoma" w:cs="Tahoma"/>
          <w:b/>
          <w:bCs/>
          <w:highlight w:val="yellow"/>
        </w:rPr>
      </w:pPr>
    </w:p>
    <w:p w14:paraId="7C038CCD" w14:textId="77777777" w:rsidR="006C6E28" w:rsidRDefault="000B3725" w:rsidP="00625DB3">
      <w:pPr>
        <w:jc w:val="both"/>
        <w:rPr>
          <w:rFonts w:ascii="Tahoma" w:hAnsi="Tahoma" w:cs="Tahoma"/>
          <w:b/>
          <w:bCs/>
        </w:rPr>
      </w:pPr>
      <w:r w:rsidRPr="000B3725">
        <w:rPr>
          <w:rFonts w:ascii="Tahoma" w:hAnsi="Tahoma" w:cs="Tahoma"/>
          <w:b/>
          <w:bCs/>
        </w:rPr>
        <w:t>Odpowiedź 2</w:t>
      </w:r>
      <w:r w:rsidR="00625DB3" w:rsidRPr="000B3725">
        <w:rPr>
          <w:rFonts w:ascii="Tahoma" w:hAnsi="Tahoma" w:cs="Tahoma"/>
          <w:b/>
          <w:bCs/>
        </w:rPr>
        <w:t xml:space="preserve">: </w:t>
      </w:r>
    </w:p>
    <w:p w14:paraId="03FDA2FC" w14:textId="20587169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0B3725">
        <w:rPr>
          <w:rFonts w:ascii="Tahoma" w:hAnsi="Tahoma" w:cs="Tahoma"/>
          <w:b/>
          <w:bCs/>
        </w:rPr>
        <w:t>Zamawiający w</w:t>
      </w:r>
      <w:r w:rsidR="0033340F" w:rsidRPr="000B3725">
        <w:rPr>
          <w:rFonts w:ascii="Tahoma" w:hAnsi="Tahoma" w:cs="Tahoma"/>
          <w:b/>
          <w:bCs/>
        </w:rPr>
        <w:t>y</w:t>
      </w:r>
      <w:r w:rsidRPr="000B3725">
        <w:rPr>
          <w:rFonts w:ascii="Tahoma" w:hAnsi="Tahoma" w:cs="Tahoma"/>
          <w:b/>
          <w:bCs/>
        </w:rPr>
        <w:t>raża zgodę.</w:t>
      </w:r>
    </w:p>
    <w:p w14:paraId="346243C3" w14:textId="77777777" w:rsidR="00625DB3" w:rsidRDefault="00625DB3" w:rsidP="00625DB3">
      <w:pPr>
        <w:jc w:val="both"/>
        <w:rPr>
          <w:rFonts w:ascii="Tahoma" w:hAnsi="Tahoma" w:cs="Tahoma"/>
          <w:b/>
          <w:bCs/>
        </w:rPr>
      </w:pPr>
    </w:p>
    <w:p w14:paraId="05F390FF" w14:textId="77777777" w:rsidR="006C6E28" w:rsidRPr="00A60FC6" w:rsidRDefault="006C6E28" w:rsidP="00625DB3">
      <w:pPr>
        <w:jc w:val="both"/>
        <w:rPr>
          <w:rFonts w:ascii="Tahoma" w:hAnsi="Tahoma" w:cs="Tahoma"/>
          <w:b/>
          <w:bCs/>
        </w:rPr>
      </w:pPr>
    </w:p>
    <w:p w14:paraId="23C32518" w14:textId="3FA21146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Pytanie 3</w:t>
      </w:r>
      <w:r w:rsidR="000B3725">
        <w:rPr>
          <w:rFonts w:ascii="Tahoma" w:hAnsi="Tahoma" w:cs="Tahoma"/>
          <w:b/>
          <w:bCs/>
        </w:rPr>
        <w:t>:</w:t>
      </w:r>
    </w:p>
    <w:p w14:paraId="1072C703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Załącznik nr 5 do SWZ/ §8 pkt.13</w:t>
      </w:r>
    </w:p>
    <w:p w14:paraId="447D0824" w14:textId="5AEEEAED" w:rsidR="00625DB3" w:rsidRPr="00A60FC6" w:rsidRDefault="00625DB3" w:rsidP="00625DB3">
      <w:pPr>
        <w:jc w:val="both"/>
        <w:rPr>
          <w:rFonts w:ascii="Tahoma" w:hAnsi="Tahoma" w:cs="Tahoma"/>
        </w:rPr>
      </w:pPr>
      <w:r w:rsidRPr="00A60FC6">
        <w:rPr>
          <w:rFonts w:ascii="Tahoma" w:hAnsi="Tahoma" w:cs="Tahoma"/>
        </w:rPr>
        <w:t>Wiele możliwych do wystąpienia w konfiguracji wyspecyfikowanego sprzętu usterek i błędów szybko i łatwo można zdiagnozować zdalnie,</w:t>
      </w:r>
      <w:r w:rsidR="0033340F" w:rsidRPr="00A60FC6">
        <w:rPr>
          <w:rFonts w:ascii="Tahoma" w:hAnsi="Tahoma" w:cs="Tahoma"/>
        </w:rPr>
        <w:t xml:space="preserve"> </w:t>
      </w:r>
      <w:r w:rsidRPr="00A60FC6">
        <w:rPr>
          <w:rFonts w:ascii="Tahoma" w:hAnsi="Tahoma" w:cs="Tahoma"/>
        </w:rPr>
        <w:t>jak również naprawić zdalnie w stosunkowo krótkim czasie, bez narażania Wykonawcy na dodatkowe koszty. Prosimy zatem o usunięcie tego zapisu.</w:t>
      </w:r>
    </w:p>
    <w:p w14:paraId="34090B18" w14:textId="77777777" w:rsidR="000B3725" w:rsidRDefault="000B3725" w:rsidP="0033340F">
      <w:pPr>
        <w:jc w:val="both"/>
        <w:rPr>
          <w:rFonts w:ascii="Tahoma" w:hAnsi="Tahoma" w:cs="Tahoma"/>
          <w:b/>
          <w:bCs/>
          <w:highlight w:val="yellow"/>
        </w:rPr>
      </w:pPr>
    </w:p>
    <w:p w14:paraId="76CD13BE" w14:textId="77777777" w:rsidR="006C6E28" w:rsidRDefault="000B3725" w:rsidP="0033340F">
      <w:pPr>
        <w:jc w:val="both"/>
        <w:rPr>
          <w:rFonts w:ascii="Tahoma" w:hAnsi="Tahoma" w:cs="Tahoma"/>
          <w:b/>
          <w:bCs/>
        </w:rPr>
      </w:pPr>
      <w:r w:rsidRPr="000B3725">
        <w:rPr>
          <w:rFonts w:ascii="Tahoma" w:hAnsi="Tahoma" w:cs="Tahoma"/>
          <w:b/>
          <w:bCs/>
        </w:rPr>
        <w:t>Odpowiedź 3</w:t>
      </w:r>
      <w:r w:rsidR="00625DB3" w:rsidRPr="000B3725">
        <w:rPr>
          <w:rFonts w:ascii="Tahoma" w:hAnsi="Tahoma" w:cs="Tahoma"/>
          <w:b/>
          <w:bCs/>
        </w:rPr>
        <w:t xml:space="preserve">: </w:t>
      </w:r>
    </w:p>
    <w:p w14:paraId="5B650117" w14:textId="6C0E2C79" w:rsidR="0033340F" w:rsidRPr="00A60FC6" w:rsidRDefault="0033340F" w:rsidP="0033340F">
      <w:pPr>
        <w:jc w:val="both"/>
        <w:rPr>
          <w:rFonts w:ascii="Tahoma" w:hAnsi="Tahoma" w:cs="Tahoma"/>
          <w:b/>
          <w:bCs/>
        </w:rPr>
      </w:pPr>
      <w:r w:rsidRPr="000B3725">
        <w:rPr>
          <w:rFonts w:ascii="Tahoma" w:hAnsi="Tahoma" w:cs="Tahoma"/>
          <w:b/>
          <w:bCs/>
        </w:rPr>
        <w:t xml:space="preserve">Zamawiający </w:t>
      </w:r>
      <w:r w:rsidR="000B3725">
        <w:rPr>
          <w:rFonts w:ascii="Tahoma" w:hAnsi="Tahoma" w:cs="Tahoma"/>
          <w:b/>
          <w:bCs/>
        </w:rPr>
        <w:t xml:space="preserve">wyraża zgodę na usunięcie zapisu zawartego </w:t>
      </w:r>
      <w:r w:rsidR="000B3725">
        <w:rPr>
          <w:rFonts w:ascii="Tahoma" w:hAnsi="Tahoma" w:cs="Tahoma"/>
          <w:b/>
          <w:bCs/>
        </w:rPr>
        <w:br/>
        <w:t>w załączniku nr 5 do SWZ w §8 pkt 13.</w:t>
      </w:r>
    </w:p>
    <w:p w14:paraId="5FA261F0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</w:p>
    <w:p w14:paraId="0BAE17DC" w14:textId="3CA6EC96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Pytanie 4</w:t>
      </w:r>
      <w:r w:rsidR="006C6E28">
        <w:rPr>
          <w:rFonts w:ascii="Tahoma" w:hAnsi="Tahoma" w:cs="Tahoma"/>
          <w:b/>
          <w:bCs/>
        </w:rPr>
        <w:t>:</w:t>
      </w:r>
    </w:p>
    <w:p w14:paraId="30D6110A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Załącznik nr 1 do SWZ/ OPZ / Serwer typ A i B</w:t>
      </w:r>
    </w:p>
    <w:p w14:paraId="1FC19D70" w14:textId="11BCF64A" w:rsidR="00625DB3" w:rsidRPr="00A60FC6" w:rsidRDefault="00625DB3" w:rsidP="00625DB3">
      <w:pPr>
        <w:jc w:val="both"/>
        <w:rPr>
          <w:rFonts w:ascii="Tahoma" w:hAnsi="Tahoma" w:cs="Tahoma"/>
        </w:rPr>
      </w:pPr>
      <w:r w:rsidRPr="00A60FC6">
        <w:rPr>
          <w:rFonts w:ascii="Tahoma" w:hAnsi="Tahoma" w:cs="Tahoma"/>
        </w:rPr>
        <w:t>Zamawiający wymaga obudowy RACK 19 maksymalnie 1U. W celu zwiększenia konkurencyjności czy Zamawiający dopuści obudowę RACK 19 o wysokości 2U?</w:t>
      </w:r>
    </w:p>
    <w:p w14:paraId="2581553E" w14:textId="77777777" w:rsidR="006C6E28" w:rsidRDefault="006C6E28" w:rsidP="0033340F">
      <w:pPr>
        <w:jc w:val="both"/>
        <w:rPr>
          <w:rFonts w:ascii="Tahoma" w:hAnsi="Tahoma" w:cs="Tahoma"/>
          <w:b/>
          <w:bCs/>
          <w:highlight w:val="yellow"/>
        </w:rPr>
      </w:pPr>
    </w:p>
    <w:p w14:paraId="27DCDA90" w14:textId="77777777" w:rsidR="0083284D" w:rsidRDefault="006C6E28" w:rsidP="0033340F">
      <w:pPr>
        <w:jc w:val="both"/>
        <w:rPr>
          <w:rFonts w:ascii="Tahoma" w:hAnsi="Tahoma" w:cs="Tahoma"/>
          <w:b/>
          <w:bCs/>
        </w:rPr>
      </w:pPr>
      <w:r w:rsidRPr="006C6E28">
        <w:rPr>
          <w:rFonts w:ascii="Tahoma" w:hAnsi="Tahoma" w:cs="Tahoma"/>
          <w:b/>
          <w:bCs/>
        </w:rPr>
        <w:t>Odpowiedź 4</w:t>
      </w:r>
      <w:r w:rsidR="00625DB3" w:rsidRPr="006C6E28">
        <w:rPr>
          <w:rFonts w:ascii="Tahoma" w:hAnsi="Tahoma" w:cs="Tahoma"/>
          <w:b/>
          <w:bCs/>
        </w:rPr>
        <w:t xml:space="preserve">: </w:t>
      </w:r>
    </w:p>
    <w:p w14:paraId="6FEB1C4B" w14:textId="5C223875" w:rsidR="0033340F" w:rsidRPr="00A60FC6" w:rsidRDefault="0033340F" w:rsidP="0033340F">
      <w:pPr>
        <w:jc w:val="both"/>
        <w:rPr>
          <w:rFonts w:ascii="Tahoma" w:hAnsi="Tahoma" w:cs="Tahoma"/>
          <w:b/>
          <w:bCs/>
        </w:rPr>
      </w:pPr>
      <w:r w:rsidRPr="006C6E28">
        <w:rPr>
          <w:rFonts w:ascii="Tahoma" w:hAnsi="Tahoma" w:cs="Tahoma"/>
          <w:b/>
          <w:bCs/>
        </w:rPr>
        <w:t xml:space="preserve">Zamawiający </w:t>
      </w:r>
      <w:r w:rsidR="00345C9B" w:rsidRPr="006C6E28">
        <w:rPr>
          <w:rFonts w:ascii="Tahoma" w:hAnsi="Tahoma" w:cs="Tahoma"/>
          <w:b/>
          <w:bCs/>
        </w:rPr>
        <w:t xml:space="preserve">nie </w:t>
      </w:r>
      <w:r w:rsidRPr="006C6E28">
        <w:rPr>
          <w:rFonts w:ascii="Tahoma" w:hAnsi="Tahoma" w:cs="Tahoma"/>
          <w:b/>
          <w:bCs/>
        </w:rPr>
        <w:t>wyraża zgod</w:t>
      </w:r>
      <w:r w:rsidR="00345C9B" w:rsidRPr="006C6E28">
        <w:rPr>
          <w:rFonts w:ascii="Tahoma" w:hAnsi="Tahoma" w:cs="Tahoma"/>
          <w:b/>
          <w:bCs/>
        </w:rPr>
        <w:t>y</w:t>
      </w:r>
      <w:r w:rsidR="006C6E28">
        <w:rPr>
          <w:rFonts w:ascii="Tahoma" w:hAnsi="Tahoma" w:cs="Tahoma"/>
          <w:b/>
          <w:bCs/>
        </w:rPr>
        <w:t xml:space="preserve"> na zmianę obudowy RACK 19</w:t>
      </w:r>
      <w:r w:rsidRPr="006C6E28">
        <w:rPr>
          <w:rFonts w:ascii="Tahoma" w:hAnsi="Tahoma" w:cs="Tahoma"/>
          <w:b/>
          <w:bCs/>
        </w:rPr>
        <w:t>.</w:t>
      </w:r>
    </w:p>
    <w:p w14:paraId="76047DC8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</w:p>
    <w:p w14:paraId="61C18862" w14:textId="347B4E8B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Pytanie 5</w:t>
      </w:r>
      <w:r w:rsidR="006C6E28">
        <w:rPr>
          <w:rFonts w:ascii="Tahoma" w:hAnsi="Tahoma" w:cs="Tahoma"/>
          <w:b/>
          <w:bCs/>
        </w:rPr>
        <w:t>:</w:t>
      </w:r>
    </w:p>
    <w:p w14:paraId="589A085E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Załącznik nr 1 do SWZ/ OPZ / Serwer typ A i B</w:t>
      </w:r>
    </w:p>
    <w:p w14:paraId="132A18DB" w14:textId="2688E031" w:rsidR="00625DB3" w:rsidRPr="00A60FC6" w:rsidRDefault="00625DB3" w:rsidP="00625DB3">
      <w:pPr>
        <w:jc w:val="both"/>
        <w:rPr>
          <w:rFonts w:ascii="Tahoma" w:hAnsi="Tahoma" w:cs="Tahoma"/>
        </w:rPr>
      </w:pPr>
      <w:r w:rsidRPr="00A60FC6">
        <w:rPr>
          <w:rFonts w:ascii="Tahoma" w:hAnsi="Tahoma" w:cs="Tahoma"/>
        </w:rPr>
        <w:t xml:space="preserve">Zamawiający wymaga aby porty Ethernet nie zajmowały portów </w:t>
      </w:r>
      <w:proofErr w:type="spellStart"/>
      <w:r w:rsidRPr="00A60FC6">
        <w:rPr>
          <w:rFonts w:ascii="Tahoma" w:hAnsi="Tahoma" w:cs="Tahoma"/>
        </w:rPr>
        <w:t>PCIe</w:t>
      </w:r>
      <w:proofErr w:type="spellEnd"/>
      <w:r w:rsidRPr="00A60FC6">
        <w:rPr>
          <w:rFonts w:ascii="Tahoma" w:hAnsi="Tahoma" w:cs="Tahoma"/>
        </w:rPr>
        <w:t xml:space="preserve">. W celu zwiększenia konkurencyjności czy Zamawiający dopuści rozwiązanie wyposażone w porty Ethernet umiejscowione na karcie </w:t>
      </w:r>
      <w:proofErr w:type="spellStart"/>
      <w:r w:rsidRPr="00A60FC6">
        <w:rPr>
          <w:rFonts w:ascii="Tahoma" w:hAnsi="Tahoma" w:cs="Tahoma"/>
        </w:rPr>
        <w:t>PCIe</w:t>
      </w:r>
      <w:proofErr w:type="spellEnd"/>
      <w:r w:rsidRPr="00A60FC6">
        <w:rPr>
          <w:rFonts w:ascii="Tahoma" w:hAnsi="Tahoma" w:cs="Tahoma"/>
        </w:rPr>
        <w:t>?</w:t>
      </w:r>
    </w:p>
    <w:p w14:paraId="651D2E16" w14:textId="77777777" w:rsidR="006C6E28" w:rsidRDefault="006C6E28" w:rsidP="00345C9B">
      <w:pPr>
        <w:jc w:val="both"/>
        <w:rPr>
          <w:rFonts w:ascii="Tahoma" w:hAnsi="Tahoma" w:cs="Tahoma"/>
          <w:b/>
          <w:bCs/>
          <w:highlight w:val="yellow"/>
        </w:rPr>
      </w:pPr>
    </w:p>
    <w:p w14:paraId="69359359" w14:textId="77777777" w:rsidR="006C6E28" w:rsidRPr="006C6E28" w:rsidRDefault="006C6E28" w:rsidP="00345C9B">
      <w:pPr>
        <w:jc w:val="both"/>
        <w:rPr>
          <w:rFonts w:ascii="Tahoma" w:hAnsi="Tahoma" w:cs="Tahoma"/>
          <w:b/>
          <w:bCs/>
        </w:rPr>
      </w:pPr>
      <w:r w:rsidRPr="006C6E28">
        <w:rPr>
          <w:rFonts w:ascii="Tahoma" w:hAnsi="Tahoma" w:cs="Tahoma"/>
          <w:b/>
          <w:bCs/>
        </w:rPr>
        <w:t xml:space="preserve">Odpowiedź 5: </w:t>
      </w:r>
    </w:p>
    <w:p w14:paraId="00A6CDFC" w14:textId="0D183DD7" w:rsidR="00345C9B" w:rsidRPr="00A60FC6" w:rsidRDefault="00345C9B" w:rsidP="00345C9B">
      <w:pPr>
        <w:jc w:val="both"/>
        <w:rPr>
          <w:rFonts w:ascii="Tahoma" w:hAnsi="Tahoma" w:cs="Tahoma"/>
          <w:b/>
          <w:bCs/>
        </w:rPr>
      </w:pPr>
      <w:r w:rsidRPr="006C6E28">
        <w:rPr>
          <w:rFonts w:ascii="Tahoma" w:hAnsi="Tahoma" w:cs="Tahoma"/>
          <w:b/>
          <w:bCs/>
        </w:rPr>
        <w:t>Zamawiający nie wy</w:t>
      </w:r>
      <w:r w:rsidR="006C6E28">
        <w:rPr>
          <w:rFonts w:ascii="Tahoma" w:hAnsi="Tahoma" w:cs="Tahoma"/>
          <w:b/>
          <w:bCs/>
        </w:rPr>
        <w:t>raża zgody na dopuszczenie rozwiązania zaproponowanego przez Wykonawcę.</w:t>
      </w:r>
    </w:p>
    <w:p w14:paraId="5B4C23C8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</w:p>
    <w:p w14:paraId="510851DD" w14:textId="7609071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Pytanie 6</w:t>
      </w:r>
      <w:r w:rsidR="006C6E28">
        <w:rPr>
          <w:rFonts w:ascii="Tahoma" w:hAnsi="Tahoma" w:cs="Tahoma"/>
          <w:b/>
          <w:bCs/>
        </w:rPr>
        <w:t>:</w:t>
      </w:r>
    </w:p>
    <w:p w14:paraId="47396FFD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Załącznik nr 1 do SWZ/ OPZ / Switch</w:t>
      </w:r>
    </w:p>
    <w:p w14:paraId="2A4F8D26" w14:textId="573C1603" w:rsidR="00625DB3" w:rsidRPr="00A60FC6" w:rsidRDefault="00625DB3" w:rsidP="00625DB3">
      <w:pPr>
        <w:jc w:val="both"/>
        <w:rPr>
          <w:rFonts w:ascii="Tahoma" w:hAnsi="Tahoma" w:cs="Tahoma"/>
        </w:rPr>
      </w:pPr>
      <w:r w:rsidRPr="00A60FC6">
        <w:rPr>
          <w:rFonts w:ascii="Tahoma" w:hAnsi="Tahoma" w:cs="Tahoma"/>
        </w:rPr>
        <w:t xml:space="preserve">Czy Zamawiający dopuści przełącznik z portem USB umożliwiającym podłączenie zewnętrznej pamięci </w:t>
      </w:r>
      <w:proofErr w:type="spellStart"/>
      <w:r w:rsidRPr="00A60FC6">
        <w:rPr>
          <w:rFonts w:ascii="Tahoma" w:hAnsi="Tahoma" w:cs="Tahoma"/>
        </w:rPr>
        <w:t>flash</w:t>
      </w:r>
      <w:proofErr w:type="spellEnd"/>
      <w:r w:rsidRPr="00A60FC6">
        <w:rPr>
          <w:rFonts w:ascii="Tahoma" w:hAnsi="Tahoma" w:cs="Tahoma"/>
        </w:rPr>
        <w:t xml:space="preserve"> z tyłu urządzenia?</w:t>
      </w:r>
    </w:p>
    <w:p w14:paraId="71D042B1" w14:textId="77777777" w:rsidR="006C6E28" w:rsidRDefault="006C6E28" w:rsidP="00345C9B">
      <w:pPr>
        <w:jc w:val="both"/>
        <w:rPr>
          <w:rFonts w:ascii="Tahoma" w:hAnsi="Tahoma" w:cs="Tahoma"/>
          <w:b/>
          <w:bCs/>
          <w:highlight w:val="yellow"/>
        </w:rPr>
      </w:pPr>
    </w:p>
    <w:p w14:paraId="68050991" w14:textId="244CF384" w:rsidR="006C6E28" w:rsidRDefault="006C6E28" w:rsidP="00345C9B">
      <w:pPr>
        <w:jc w:val="both"/>
        <w:rPr>
          <w:rFonts w:ascii="Tahoma" w:hAnsi="Tahoma" w:cs="Tahoma"/>
          <w:b/>
          <w:bCs/>
        </w:rPr>
      </w:pPr>
      <w:r w:rsidRPr="006C6E28">
        <w:rPr>
          <w:rFonts w:ascii="Tahoma" w:hAnsi="Tahoma" w:cs="Tahoma"/>
          <w:b/>
          <w:bCs/>
        </w:rPr>
        <w:t>Odpowiedź</w:t>
      </w:r>
      <w:r>
        <w:rPr>
          <w:rFonts w:ascii="Tahoma" w:hAnsi="Tahoma" w:cs="Tahoma"/>
          <w:b/>
          <w:bCs/>
        </w:rPr>
        <w:t xml:space="preserve"> 6</w:t>
      </w:r>
      <w:r w:rsidR="00345C9B" w:rsidRPr="006C6E28">
        <w:rPr>
          <w:rFonts w:ascii="Tahoma" w:hAnsi="Tahoma" w:cs="Tahoma"/>
          <w:b/>
          <w:bCs/>
        </w:rPr>
        <w:t xml:space="preserve">: </w:t>
      </w:r>
    </w:p>
    <w:p w14:paraId="1A38F3D9" w14:textId="68FFE229" w:rsidR="00345C9B" w:rsidRPr="00A60FC6" w:rsidRDefault="00345C9B" w:rsidP="00345C9B">
      <w:pPr>
        <w:jc w:val="both"/>
        <w:rPr>
          <w:rFonts w:ascii="Tahoma" w:hAnsi="Tahoma" w:cs="Tahoma"/>
          <w:b/>
          <w:bCs/>
        </w:rPr>
      </w:pPr>
      <w:r w:rsidRPr="006C6E28">
        <w:rPr>
          <w:rFonts w:ascii="Tahoma" w:hAnsi="Tahoma" w:cs="Tahoma"/>
          <w:b/>
          <w:bCs/>
        </w:rPr>
        <w:t>Zamawiający nie wyraża zgody</w:t>
      </w:r>
      <w:r w:rsidR="006C6E28">
        <w:rPr>
          <w:rFonts w:ascii="Tahoma" w:hAnsi="Tahoma" w:cs="Tahoma"/>
          <w:b/>
          <w:bCs/>
        </w:rPr>
        <w:t>.</w:t>
      </w:r>
    </w:p>
    <w:p w14:paraId="30A670DF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</w:p>
    <w:p w14:paraId="48E6A2A1" w14:textId="248F7F78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Pytanie 7</w:t>
      </w:r>
      <w:r w:rsidR="006C6E28">
        <w:rPr>
          <w:rFonts w:ascii="Tahoma" w:hAnsi="Tahoma" w:cs="Tahoma"/>
          <w:b/>
          <w:bCs/>
        </w:rPr>
        <w:t>:</w:t>
      </w:r>
    </w:p>
    <w:p w14:paraId="52F9C5D4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Załącznik nr 1 do SWZ/ OPZ / Switch</w:t>
      </w:r>
    </w:p>
    <w:p w14:paraId="222FCD0D" w14:textId="0B6C3A51" w:rsidR="00625DB3" w:rsidRPr="00A60FC6" w:rsidRDefault="00625DB3" w:rsidP="00625DB3">
      <w:pPr>
        <w:jc w:val="both"/>
        <w:rPr>
          <w:rFonts w:ascii="Tahoma" w:hAnsi="Tahoma" w:cs="Tahoma"/>
        </w:rPr>
      </w:pPr>
      <w:r w:rsidRPr="00A60FC6">
        <w:rPr>
          <w:rFonts w:ascii="Tahoma" w:hAnsi="Tahoma" w:cs="Tahoma"/>
        </w:rPr>
        <w:t>Czy Zamawiający dopuści przełącznik który posiada 512 interfejsów VLAN SVI działających równocześnie?</w:t>
      </w:r>
    </w:p>
    <w:p w14:paraId="3E15187C" w14:textId="77777777" w:rsidR="006C6E28" w:rsidRDefault="006C6E28" w:rsidP="00345C9B">
      <w:pPr>
        <w:jc w:val="both"/>
        <w:rPr>
          <w:rFonts w:ascii="Tahoma" w:hAnsi="Tahoma" w:cs="Tahoma"/>
          <w:b/>
          <w:bCs/>
          <w:highlight w:val="yellow"/>
        </w:rPr>
      </w:pPr>
    </w:p>
    <w:p w14:paraId="44AE3B4C" w14:textId="77777777" w:rsidR="006C6E28" w:rsidRDefault="006C6E28" w:rsidP="00345C9B">
      <w:pPr>
        <w:jc w:val="both"/>
        <w:rPr>
          <w:rFonts w:ascii="Tahoma" w:hAnsi="Tahoma" w:cs="Tahoma"/>
          <w:b/>
          <w:bCs/>
        </w:rPr>
      </w:pPr>
      <w:r w:rsidRPr="006C6E28">
        <w:rPr>
          <w:rFonts w:ascii="Tahoma" w:hAnsi="Tahoma" w:cs="Tahoma"/>
          <w:b/>
          <w:bCs/>
        </w:rPr>
        <w:t>Odpowiedź</w:t>
      </w:r>
      <w:r>
        <w:rPr>
          <w:rFonts w:ascii="Tahoma" w:hAnsi="Tahoma" w:cs="Tahoma"/>
          <w:b/>
          <w:bCs/>
        </w:rPr>
        <w:t xml:space="preserve"> 7</w:t>
      </w:r>
      <w:r w:rsidRPr="006C6E28">
        <w:rPr>
          <w:rFonts w:ascii="Tahoma" w:hAnsi="Tahoma" w:cs="Tahoma"/>
          <w:b/>
          <w:bCs/>
        </w:rPr>
        <w:t xml:space="preserve">: </w:t>
      </w:r>
    </w:p>
    <w:p w14:paraId="15EF8143" w14:textId="198955D3" w:rsidR="00345C9B" w:rsidRPr="00A60FC6" w:rsidRDefault="00345C9B" w:rsidP="00345C9B">
      <w:pPr>
        <w:jc w:val="both"/>
        <w:rPr>
          <w:rFonts w:ascii="Tahoma" w:hAnsi="Tahoma" w:cs="Tahoma"/>
          <w:b/>
          <w:bCs/>
        </w:rPr>
      </w:pPr>
      <w:r w:rsidRPr="006C6E28">
        <w:rPr>
          <w:rFonts w:ascii="Tahoma" w:hAnsi="Tahoma" w:cs="Tahoma"/>
          <w:b/>
          <w:bCs/>
        </w:rPr>
        <w:t>Zamawiający nie wyraża zgody.</w:t>
      </w:r>
    </w:p>
    <w:p w14:paraId="467A2676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</w:p>
    <w:p w14:paraId="1EDA2D10" w14:textId="31B2D724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Pytanie 8</w:t>
      </w:r>
      <w:r w:rsidR="0036283F">
        <w:rPr>
          <w:rFonts w:ascii="Tahoma" w:hAnsi="Tahoma" w:cs="Tahoma"/>
          <w:b/>
          <w:bCs/>
        </w:rPr>
        <w:t>:</w:t>
      </w:r>
    </w:p>
    <w:p w14:paraId="32FF8146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Załącznik nr 1 do SWZ/ OPZ /Urządzenie UTM</w:t>
      </w:r>
    </w:p>
    <w:p w14:paraId="55FEA51B" w14:textId="5D5C38CB" w:rsidR="00625DB3" w:rsidRPr="00A60FC6" w:rsidRDefault="00625DB3" w:rsidP="00625DB3">
      <w:pPr>
        <w:jc w:val="both"/>
        <w:rPr>
          <w:rFonts w:ascii="Tahoma" w:hAnsi="Tahoma" w:cs="Tahoma"/>
        </w:rPr>
      </w:pPr>
      <w:r w:rsidRPr="00A60FC6">
        <w:rPr>
          <w:rFonts w:ascii="Tahoma" w:hAnsi="Tahoma" w:cs="Tahoma"/>
        </w:rPr>
        <w:t xml:space="preserve">Czy Zamawiający dopuści rozwiązanie w którym nie będzie dostarczonych 2 </w:t>
      </w:r>
      <w:proofErr w:type="spellStart"/>
      <w:r w:rsidRPr="00A60FC6">
        <w:rPr>
          <w:rFonts w:ascii="Tahoma" w:hAnsi="Tahoma" w:cs="Tahoma"/>
        </w:rPr>
        <w:t>tokenów</w:t>
      </w:r>
      <w:proofErr w:type="spellEnd"/>
      <w:r w:rsidRPr="00A60FC6">
        <w:rPr>
          <w:rFonts w:ascii="Tahoma" w:hAnsi="Tahoma" w:cs="Tahoma"/>
        </w:rPr>
        <w:t xml:space="preserve"> sprzętowych lub programowych ?</w:t>
      </w:r>
    </w:p>
    <w:p w14:paraId="1A6FDD79" w14:textId="77777777" w:rsidR="0036283F" w:rsidRDefault="0036283F" w:rsidP="0033340F">
      <w:pPr>
        <w:jc w:val="both"/>
        <w:rPr>
          <w:rFonts w:ascii="Tahoma" w:hAnsi="Tahoma" w:cs="Tahoma"/>
          <w:b/>
          <w:bCs/>
          <w:highlight w:val="yellow"/>
        </w:rPr>
      </w:pPr>
    </w:p>
    <w:p w14:paraId="7259EE5E" w14:textId="77777777" w:rsidR="0036283F" w:rsidRDefault="0036283F" w:rsidP="0033340F">
      <w:pPr>
        <w:jc w:val="both"/>
        <w:rPr>
          <w:rFonts w:ascii="Tahoma" w:hAnsi="Tahoma" w:cs="Tahoma"/>
          <w:b/>
          <w:bCs/>
        </w:rPr>
      </w:pPr>
      <w:r w:rsidRPr="0036283F">
        <w:rPr>
          <w:rFonts w:ascii="Tahoma" w:hAnsi="Tahoma" w:cs="Tahoma"/>
          <w:b/>
          <w:bCs/>
        </w:rPr>
        <w:t>Odpowiedź</w:t>
      </w:r>
      <w:r>
        <w:rPr>
          <w:rFonts w:ascii="Tahoma" w:hAnsi="Tahoma" w:cs="Tahoma"/>
          <w:b/>
          <w:bCs/>
        </w:rPr>
        <w:t xml:space="preserve"> 8</w:t>
      </w:r>
      <w:r w:rsidR="00625DB3" w:rsidRPr="0036283F">
        <w:rPr>
          <w:rFonts w:ascii="Tahoma" w:hAnsi="Tahoma" w:cs="Tahoma"/>
          <w:b/>
          <w:bCs/>
        </w:rPr>
        <w:t xml:space="preserve">: </w:t>
      </w:r>
    </w:p>
    <w:p w14:paraId="268148F0" w14:textId="07235AAA" w:rsidR="0033340F" w:rsidRPr="00A60FC6" w:rsidRDefault="0033340F" w:rsidP="0033340F">
      <w:pPr>
        <w:jc w:val="both"/>
        <w:rPr>
          <w:rFonts w:ascii="Tahoma" w:hAnsi="Tahoma" w:cs="Tahoma"/>
          <w:b/>
          <w:bCs/>
        </w:rPr>
      </w:pPr>
      <w:r w:rsidRPr="0036283F">
        <w:rPr>
          <w:rFonts w:ascii="Tahoma" w:hAnsi="Tahoma" w:cs="Tahoma"/>
          <w:b/>
          <w:bCs/>
        </w:rPr>
        <w:t>Zamawiający nie wyraża zgody.</w:t>
      </w:r>
    </w:p>
    <w:p w14:paraId="11F0289F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</w:p>
    <w:p w14:paraId="2510EF9A" w14:textId="7F1A785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Pytanie 9</w:t>
      </w:r>
      <w:r w:rsidR="0036283F">
        <w:rPr>
          <w:rFonts w:ascii="Tahoma" w:hAnsi="Tahoma" w:cs="Tahoma"/>
          <w:b/>
          <w:bCs/>
        </w:rPr>
        <w:t>:</w:t>
      </w:r>
    </w:p>
    <w:p w14:paraId="15C4A4EA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Załącznik nr 1 do SWZ/ OPZ / Urządzenie NAS</w:t>
      </w:r>
    </w:p>
    <w:p w14:paraId="04AD5EA8" w14:textId="0E7A5F3B" w:rsidR="00625DB3" w:rsidRPr="00A60FC6" w:rsidRDefault="00625DB3" w:rsidP="00625DB3">
      <w:pPr>
        <w:jc w:val="both"/>
        <w:rPr>
          <w:rFonts w:ascii="Tahoma" w:hAnsi="Tahoma" w:cs="Tahoma"/>
        </w:rPr>
      </w:pPr>
      <w:r w:rsidRPr="00A60FC6">
        <w:rPr>
          <w:rFonts w:ascii="Tahoma" w:hAnsi="Tahoma" w:cs="Tahoma"/>
        </w:rPr>
        <w:t xml:space="preserve">Zamawiający wymaga dostarczenia urządzenia posiadającego usługę serwera wydruku. </w:t>
      </w:r>
      <w:r w:rsidR="00D17231">
        <w:rPr>
          <w:rFonts w:ascii="Tahoma" w:hAnsi="Tahoma" w:cs="Tahoma"/>
        </w:rPr>
        <w:br/>
      </w:r>
      <w:r w:rsidRPr="00A60FC6">
        <w:rPr>
          <w:rFonts w:ascii="Tahoma" w:hAnsi="Tahoma" w:cs="Tahoma"/>
        </w:rPr>
        <w:t>Ze względu na bezpieczeństwo usługę tę przeważnie konfiguruje się na oddzielnym serwerze. Czy Zamawiający dopuści rozwiązanie bez tej usługi?</w:t>
      </w:r>
    </w:p>
    <w:p w14:paraId="3100C0CF" w14:textId="77777777" w:rsidR="0036283F" w:rsidRDefault="0036283F" w:rsidP="00625DB3">
      <w:pPr>
        <w:jc w:val="both"/>
        <w:rPr>
          <w:rFonts w:ascii="Tahoma" w:hAnsi="Tahoma" w:cs="Tahoma"/>
          <w:b/>
          <w:bCs/>
          <w:highlight w:val="yellow"/>
        </w:rPr>
      </w:pPr>
    </w:p>
    <w:p w14:paraId="449FDA89" w14:textId="77777777" w:rsidR="00D17231" w:rsidRDefault="00D17231" w:rsidP="00625DB3">
      <w:pPr>
        <w:jc w:val="both"/>
        <w:rPr>
          <w:rFonts w:ascii="Tahoma" w:hAnsi="Tahoma" w:cs="Tahoma"/>
          <w:b/>
          <w:bCs/>
        </w:rPr>
      </w:pPr>
      <w:r w:rsidRPr="0036283F">
        <w:rPr>
          <w:rFonts w:ascii="Tahoma" w:hAnsi="Tahoma" w:cs="Tahoma"/>
          <w:b/>
          <w:bCs/>
        </w:rPr>
        <w:t>Odpowiedź</w:t>
      </w:r>
      <w:r>
        <w:rPr>
          <w:rFonts w:ascii="Tahoma" w:hAnsi="Tahoma" w:cs="Tahoma"/>
          <w:b/>
          <w:bCs/>
        </w:rPr>
        <w:t xml:space="preserve"> 9</w:t>
      </w:r>
      <w:r w:rsidR="00625DB3" w:rsidRPr="0036283F">
        <w:rPr>
          <w:rFonts w:ascii="Tahoma" w:hAnsi="Tahoma" w:cs="Tahoma"/>
          <w:b/>
          <w:bCs/>
        </w:rPr>
        <w:t xml:space="preserve">: </w:t>
      </w:r>
    </w:p>
    <w:p w14:paraId="6B3A1AF3" w14:textId="5DE8852E" w:rsidR="00625DB3" w:rsidRPr="00A60FC6" w:rsidRDefault="00D17231" w:rsidP="00625D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Zamawiający dopuszcza rozwiązanie bez usługi, o której mowa w pytaniu 9.</w:t>
      </w:r>
    </w:p>
    <w:p w14:paraId="2F28CA20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</w:p>
    <w:p w14:paraId="57CC10D2" w14:textId="3C4A170B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Pytanie 10</w:t>
      </w:r>
      <w:r w:rsidR="00D17231">
        <w:rPr>
          <w:rFonts w:ascii="Tahoma" w:hAnsi="Tahoma" w:cs="Tahoma"/>
          <w:b/>
          <w:bCs/>
        </w:rPr>
        <w:t>:</w:t>
      </w:r>
    </w:p>
    <w:p w14:paraId="4AAE3562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Załącznik nr 1 do SWZ/ OPZ / Urządzenie NAS</w:t>
      </w:r>
    </w:p>
    <w:p w14:paraId="145B7D42" w14:textId="77777777" w:rsidR="00C753AA" w:rsidRDefault="00C753AA" w:rsidP="00625DB3">
      <w:pPr>
        <w:jc w:val="both"/>
        <w:rPr>
          <w:rFonts w:ascii="Tahoma" w:hAnsi="Tahoma" w:cs="Tahoma"/>
        </w:rPr>
      </w:pPr>
    </w:p>
    <w:p w14:paraId="19BB12B5" w14:textId="77777777" w:rsidR="00C753AA" w:rsidRDefault="00C753AA" w:rsidP="00625DB3">
      <w:pPr>
        <w:jc w:val="both"/>
        <w:rPr>
          <w:rFonts w:ascii="Tahoma" w:hAnsi="Tahoma" w:cs="Tahoma"/>
        </w:rPr>
      </w:pPr>
    </w:p>
    <w:p w14:paraId="530D325B" w14:textId="14E113A3" w:rsidR="00625DB3" w:rsidRPr="00A60FC6" w:rsidRDefault="00625DB3" w:rsidP="00625DB3">
      <w:pPr>
        <w:jc w:val="both"/>
        <w:rPr>
          <w:rFonts w:ascii="Tahoma" w:hAnsi="Tahoma" w:cs="Tahoma"/>
        </w:rPr>
      </w:pPr>
      <w:r w:rsidRPr="00A60FC6">
        <w:rPr>
          <w:rFonts w:ascii="Tahoma" w:hAnsi="Tahoma" w:cs="Tahoma"/>
        </w:rPr>
        <w:t xml:space="preserve">Zamawiający wymaga dostarczenia urządzenia obsługującego do 256 </w:t>
      </w:r>
      <w:proofErr w:type="spellStart"/>
      <w:r w:rsidRPr="00A60FC6">
        <w:rPr>
          <w:rFonts w:ascii="Tahoma" w:hAnsi="Tahoma" w:cs="Tahoma"/>
        </w:rPr>
        <w:t>iSCSI</w:t>
      </w:r>
      <w:proofErr w:type="spellEnd"/>
      <w:r w:rsidRPr="00A60FC6">
        <w:rPr>
          <w:rFonts w:ascii="Tahoma" w:hAnsi="Tahoma" w:cs="Tahoma"/>
        </w:rPr>
        <w:t xml:space="preserve"> LUN. Optymalnie zalecane jest stworzenie mniejszej liczby LUN dla urządzenia z taką ilością RAM. Czy Zamawiający dopuści rozwiązanie obsługujące 128 </w:t>
      </w:r>
      <w:proofErr w:type="spellStart"/>
      <w:r w:rsidRPr="00A60FC6">
        <w:rPr>
          <w:rFonts w:ascii="Tahoma" w:hAnsi="Tahoma" w:cs="Tahoma"/>
        </w:rPr>
        <w:t>iSCSI</w:t>
      </w:r>
      <w:proofErr w:type="spellEnd"/>
      <w:r w:rsidRPr="00A60FC6">
        <w:rPr>
          <w:rFonts w:ascii="Tahoma" w:hAnsi="Tahoma" w:cs="Tahoma"/>
        </w:rPr>
        <w:t xml:space="preserve"> LUN?</w:t>
      </w:r>
    </w:p>
    <w:p w14:paraId="22D911C7" w14:textId="77777777" w:rsidR="00C753AA" w:rsidRDefault="00C753AA" w:rsidP="00625DB3">
      <w:pPr>
        <w:jc w:val="both"/>
        <w:rPr>
          <w:rFonts w:ascii="Tahoma" w:hAnsi="Tahoma" w:cs="Tahoma"/>
          <w:b/>
          <w:bCs/>
        </w:rPr>
      </w:pPr>
    </w:p>
    <w:p w14:paraId="4D0B724E" w14:textId="38C96FF6" w:rsidR="00D17231" w:rsidRDefault="00D17231" w:rsidP="00625DB3">
      <w:pPr>
        <w:jc w:val="both"/>
        <w:rPr>
          <w:rFonts w:ascii="Tahoma" w:hAnsi="Tahoma" w:cs="Tahoma"/>
          <w:b/>
          <w:bCs/>
        </w:rPr>
      </w:pPr>
      <w:r w:rsidRPr="00D17231">
        <w:rPr>
          <w:rFonts w:ascii="Tahoma" w:hAnsi="Tahoma" w:cs="Tahoma"/>
          <w:b/>
          <w:bCs/>
        </w:rPr>
        <w:t>Odpowiedź</w:t>
      </w:r>
      <w:r>
        <w:rPr>
          <w:rFonts w:ascii="Tahoma" w:hAnsi="Tahoma" w:cs="Tahoma"/>
          <w:b/>
          <w:bCs/>
        </w:rPr>
        <w:t xml:space="preserve"> 10</w:t>
      </w:r>
      <w:r w:rsidR="00625DB3" w:rsidRPr="00D17231">
        <w:rPr>
          <w:rFonts w:ascii="Tahoma" w:hAnsi="Tahoma" w:cs="Tahoma"/>
          <w:b/>
          <w:bCs/>
        </w:rPr>
        <w:t xml:space="preserve">: </w:t>
      </w:r>
    </w:p>
    <w:p w14:paraId="6FF6CE05" w14:textId="06E5E573" w:rsidR="00625DB3" w:rsidRPr="00A60FC6" w:rsidRDefault="00D17231" w:rsidP="00625D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Zamawiający dopuszcza rozwiązanie obsługujące </w:t>
      </w:r>
      <w:r w:rsidRPr="00D17231">
        <w:rPr>
          <w:rFonts w:ascii="Tahoma" w:hAnsi="Tahoma" w:cs="Tahoma"/>
          <w:b/>
          <w:bCs/>
        </w:rPr>
        <w:t xml:space="preserve">128 </w:t>
      </w:r>
      <w:proofErr w:type="spellStart"/>
      <w:r w:rsidRPr="00D17231">
        <w:rPr>
          <w:rFonts w:ascii="Tahoma" w:hAnsi="Tahoma" w:cs="Tahoma"/>
          <w:b/>
          <w:bCs/>
        </w:rPr>
        <w:t>iSCSI</w:t>
      </w:r>
      <w:proofErr w:type="spellEnd"/>
      <w:r w:rsidRPr="00D17231">
        <w:rPr>
          <w:rFonts w:ascii="Tahoma" w:hAnsi="Tahoma" w:cs="Tahoma"/>
          <w:b/>
          <w:bCs/>
        </w:rPr>
        <w:t xml:space="preserve"> LUN</w:t>
      </w:r>
      <w:r>
        <w:rPr>
          <w:rFonts w:ascii="Tahoma" w:hAnsi="Tahoma" w:cs="Tahoma"/>
          <w:b/>
          <w:bCs/>
        </w:rPr>
        <w:t>.</w:t>
      </w:r>
    </w:p>
    <w:p w14:paraId="6A4A860F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</w:p>
    <w:p w14:paraId="3C51A879" w14:textId="6F6C3832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Pytanie 11</w:t>
      </w:r>
      <w:r w:rsidR="000E529C">
        <w:rPr>
          <w:rFonts w:ascii="Tahoma" w:hAnsi="Tahoma" w:cs="Tahoma"/>
          <w:b/>
          <w:bCs/>
        </w:rPr>
        <w:t>:</w:t>
      </w:r>
    </w:p>
    <w:p w14:paraId="23B8F483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Załącznik nr 1 do SWZ/ OPZ / Urządzenie NAS</w:t>
      </w:r>
    </w:p>
    <w:p w14:paraId="723BDCF8" w14:textId="75C84691" w:rsidR="00625DB3" w:rsidRPr="00A60FC6" w:rsidRDefault="00625DB3" w:rsidP="00625DB3">
      <w:pPr>
        <w:jc w:val="both"/>
        <w:rPr>
          <w:rFonts w:ascii="Tahoma" w:hAnsi="Tahoma" w:cs="Tahoma"/>
        </w:rPr>
      </w:pPr>
      <w:r w:rsidRPr="00A60FC6">
        <w:rPr>
          <w:rFonts w:ascii="Tahoma" w:hAnsi="Tahoma" w:cs="Tahoma"/>
        </w:rPr>
        <w:t>Zamawiający w SWZ punktuje gwarancję dla oferowanego sprzętu na poziomie 24 i 36 miesięcy,</w:t>
      </w:r>
      <w:r w:rsidR="0033340F" w:rsidRPr="00A60FC6">
        <w:rPr>
          <w:rFonts w:ascii="Tahoma" w:hAnsi="Tahoma" w:cs="Tahoma"/>
        </w:rPr>
        <w:t xml:space="preserve"> </w:t>
      </w:r>
      <w:r w:rsidRPr="00A60FC6">
        <w:rPr>
          <w:rFonts w:ascii="Tahoma" w:hAnsi="Tahoma" w:cs="Tahoma"/>
        </w:rPr>
        <w:t>przy urządzeniu NAS mamy zapis: Gwarancja producenta min. 60 miesięcy. Prosimy o informację czy nie doszło do oczywistej omyłki przy specyfikacji urządzenia NAS i zapis powinien brzmieć : Gwarancja producenta min. 24 miesiące?</w:t>
      </w:r>
    </w:p>
    <w:p w14:paraId="2199F3A0" w14:textId="77777777" w:rsidR="000E529C" w:rsidRDefault="000E529C" w:rsidP="00625DB3">
      <w:pPr>
        <w:jc w:val="both"/>
        <w:rPr>
          <w:rFonts w:ascii="Tahoma" w:hAnsi="Tahoma" w:cs="Tahoma"/>
          <w:b/>
          <w:bCs/>
          <w:highlight w:val="yellow"/>
        </w:rPr>
      </w:pPr>
    </w:p>
    <w:p w14:paraId="205960C2" w14:textId="77777777" w:rsidR="000E529C" w:rsidRDefault="000E529C" w:rsidP="00625DB3">
      <w:pPr>
        <w:jc w:val="both"/>
        <w:rPr>
          <w:rFonts w:ascii="Tahoma" w:hAnsi="Tahoma" w:cs="Tahoma"/>
          <w:b/>
          <w:bCs/>
        </w:rPr>
      </w:pPr>
      <w:r w:rsidRPr="000E529C">
        <w:rPr>
          <w:rFonts w:ascii="Tahoma" w:hAnsi="Tahoma" w:cs="Tahoma"/>
          <w:b/>
          <w:bCs/>
        </w:rPr>
        <w:t>Odpowiedź</w:t>
      </w:r>
      <w:r>
        <w:rPr>
          <w:rFonts w:ascii="Tahoma" w:hAnsi="Tahoma" w:cs="Tahoma"/>
          <w:b/>
          <w:bCs/>
        </w:rPr>
        <w:t xml:space="preserve"> 11</w:t>
      </w:r>
      <w:r w:rsidR="00625DB3" w:rsidRPr="000E529C">
        <w:rPr>
          <w:rFonts w:ascii="Tahoma" w:hAnsi="Tahoma" w:cs="Tahoma"/>
          <w:b/>
          <w:bCs/>
        </w:rPr>
        <w:t xml:space="preserve">: </w:t>
      </w:r>
    </w:p>
    <w:p w14:paraId="0F8DC62D" w14:textId="402F6884" w:rsidR="00625DB3" w:rsidRPr="00A60FC6" w:rsidRDefault="000E529C" w:rsidP="00625D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SWZ wystąpiła o</w:t>
      </w:r>
      <w:r w:rsidR="0033340F" w:rsidRPr="000E529C">
        <w:rPr>
          <w:rFonts w:ascii="Tahoma" w:hAnsi="Tahoma" w:cs="Tahoma"/>
          <w:b/>
          <w:bCs/>
        </w:rPr>
        <w:t xml:space="preserve">myłka pisarska. Zamawiający </w:t>
      </w:r>
      <w:r>
        <w:rPr>
          <w:rFonts w:ascii="Tahoma" w:hAnsi="Tahoma" w:cs="Tahoma"/>
          <w:b/>
          <w:bCs/>
        </w:rPr>
        <w:t>zmienia zapis, w którym min. gwarancja dla NAS to 24 miesiące.</w:t>
      </w:r>
    </w:p>
    <w:p w14:paraId="4CF862E5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</w:p>
    <w:p w14:paraId="7D98F7F2" w14:textId="75C96332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Pytanie 12</w:t>
      </w:r>
      <w:r w:rsidR="000E529C">
        <w:rPr>
          <w:rFonts w:ascii="Tahoma" w:hAnsi="Tahoma" w:cs="Tahoma"/>
          <w:b/>
          <w:bCs/>
        </w:rPr>
        <w:t>:</w:t>
      </w:r>
    </w:p>
    <w:p w14:paraId="706D07CE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Załącznik nr 1 do SWZ/ OPZ / Rozbudowa posiadanego urządzenia NAS</w:t>
      </w:r>
    </w:p>
    <w:p w14:paraId="790EDCB0" w14:textId="277A3A97" w:rsidR="00625DB3" w:rsidRPr="00A60FC6" w:rsidRDefault="00625DB3" w:rsidP="00625DB3">
      <w:pPr>
        <w:jc w:val="both"/>
        <w:rPr>
          <w:rFonts w:ascii="Tahoma" w:hAnsi="Tahoma" w:cs="Tahoma"/>
        </w:rPr>
      </w:pPr>
      <w:r w:rsidRPr="00A60FC6">
        <w:rPr>
          <w:rFonts w:ascii="Tahoma" w:hAnsi="Tahoma" w:cs="Tahoma"/>
        </w:rPr>
        <w:t>Zamawiający wymaga rozbudowy posiadanego urządzenia NAS. Prosimy o podanie jaki model urządzenia posiada obecnie Zamawiający.</w:t>
      </w:r>
    </w:p>
    <w:p w14:paraId="01541609" w14:textId="77777777" w:rsidR="000E529C" w:rsidRDefault="000E529C" w:rsidP="00625DB3">
      <w:pPr>
        <w:jc w:val="both"/>
        <w:rPr>
          <w:rFonts w:ascii="Tahoma" w:hAnsi="Tahoma" w:cs="Tahoma"/>
          <w:b/>
          <w:bCs/>
        </w:rPr>
      </w:pPr>
    </w:p>
    <w:p w14:paraId="5265ECF8" w14:textId="77777777" w:rsidR="000E529C" w:rsidRDefault="000E529C" w:rsidP="00625DB3">
      <w:pPr>
        <w:jc w:val="both"/>
        <w:rPr>
          <w:rFonts w:ascii="Tahoma" w:hAnsi="Tahoma" w:cs="Tahoma"/>
          <w:b/>
          <w:bCs/>
        </w:rPr>
      </w:pPr>
      <w:r w:rsidRPr="000E529C">
        <w:rPr>
          <w:rFonts w:ascii="Tahoma" w:hAnsi="Tahoma" w:cs="Tahoma"/>
          <w:b/>
          <w:bCs/>
        </w:rPr>
        <w:t>Odpowiedź</w:t>
      </w:r>
      <w:r>
        <w:rPr>
          <w:rFonts w:ascii="Tahoma" w:hAnsi="Tahoma" w:cs="Tahoma"/>
          <w:b/>
          <w:bCs/>
        </w:rPr>
        <w:t xml:space="preserve"> 12</w:t>
      </w:r>
      <w:r w:rsidR="00625DB3" w:rsidRPr="000E529C">
        <w:rPr>
          <w:rFonts w:ascii="Tahoma" w:hAnsi="Tahoma" w:cs="Tahoma"/>
          <w:b/>
          <w:bCs/>
        </w:rPr>
        <w:t xml:space="preserve">: </w:t>
      </w:r>
    </w:p>
    <w:p w14:paraId="4805CB2F" w14:textId="5093A061" w:rsidR="00625DB3" w:rsidRPr="00A60FC6" w:rsidRDefault="000E529C" w:rsidP="00625D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Zamawiający posiada obecnie urządzenie model: </w:t>
      </w:r>
      <w:r w:rsidR="0033340F" w:rsidRPr="000E529C">
        <w:rPr>
          <w:rFonts w:ascii="Tahoma" w:hAnsi="Tahoma" w:cs="Tahoma"/>
          <w:b/>
          <w:bCs/>
        </w:rPr>
        <w:t>QNAP TS-453B</w:t>
      </w:r>
    </w:p>
    <w:p w14:paraId="2150ACD5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</w:p>
    <w:p w14:paraId="4A354878" w14:textId="26C01C4D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Pytanie 13</w:t>
      </w:r>
      <w:r w:rsidR="000E529C">
        <w:rPr>
          <w:rFonts w:ascii="Tahoma" w:hAnsi="Tahoma" w:cs="Tahoma"/>
          <w:b/>
          <w:bCs/>
        </w:rPr>
        <w:t>:</w:t>
      </w:r>
    </w:p>
    <w:p w14:paraId="11981C88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 xml:space="preserve">Załącznik nr 1 do SWZ/ OPZ / Wdrożenie w jednostce – Miejski Ośrodek Pomocy Społecznej </w:t>
      </w:r>
    </w:p>
    <w:p w14:paraId="641C038B" w14:textId="0168B848" w:rsidR="00625DB3" w:rsidRPr="00A60FC6" w:rsidRDefault="00625DB3" w:rsidP="00625DB3">
      <w:pPr>
        <w:jc w:val="both"/>
        <w:rPr>
          <w:rFonts w:ascii="Tahoma" w:hAnsi="Tahoma" w:cs="Tahoma"/>
        </w:rPr>
      </w:pPr>
      <w:r w:rsidRPr="00A60FC6">
        <w:rPr>
          <w:rFonts w:ascii="Tahoma" w:hAnsi="Tahoma" w:cs="Tahoma"/>
        </w:rPr>
        <w:t>Prosimy o</w:t>
      </w:r>
      <w:r w:rsidRPr="00A60FC6">
        <w:rPr>
          <w:rFonts w:ascii="Tahoma" w:hAnsi="Tahoma" w:cs="Tahoma"/>
          <w:b/>
          <w:bCs/>
        </w:rPr>
        <w:t xml:space="preserve"> </w:t>
      </w:r>
      <w:r w:rsidRPr="00A60FC6">
        <w:rPr>
          <w:rFonts w:ascii="Tahoma" w:hAnsi="Tahoma" w:cs="Tahoma"/>
        </w:rPr>
        <w:t xml:space="preserve">doprecyzowanie co wchodzi w zakres migracji i kto ma dokonać migracji </w:t>
      </w:r>
      <w:r w:rsidR="000E529C">
        <w:rPr>
          <w:rFonts w:ascii="Tahoma" w:hAnsi="Tahoma" w:cs="Tahoma"/>
        </w:rPr>
        <w:br/>
      </w:r>
      <w:r w:rsidRPr="00A60FC6">
        <w:rPr>
          <w:rFonts w:ascii="Tahoma" w:hAnsi="Tahoma" w:cs="Tahoma"/>
        </w:rPr>
        <w:t>i przeniesienia bazy systemów</w:t>
      </w:r>
    </w:p>
    <w:p w14:paraId="33539D3E" w14:textId="77777777" w:rsidR="000E529C" w:rsidRDefault="000E529C" w:rsidP="00625DB3">
      <w:pPr>
        <w:jc w:val="both"/>
        <w:rPr>
          <w:rFonts w:ascii="Tahoma" w:hAnsi="Tahoma" w:cs="Tahoma"/>
          <w:b/>
          <w:bCs/>
          <w:highlight w:val="yellow"/>
        </w:rPr>
      </w:pPr>
    </w:p>
    <w:p w14:paraId="0AA1876E" w14:textId="77777777" w:rsidR="002D5D3A" w:rsidRDefault="002D5D3A" w:rsidP="00625DB3">
      <w:pPr>
        <w:jc w:val="both"/>
        <w:rPr>
          <w:rFonts w:ascii="Tahoma" w:hAnsi="Tahoma" w:cs="Tahoma"/>
          <w:b/>
          <w:bCs/>
          <w:highlight w:val="yellow"/>
        </w:rPr>
      </w:pPr>
    </w:p>
    <w:p w14:paraId="1E071727" w14:textId="77777777" w:rsidR="002D5D3A" w:rsidRDefault="002D5D3A" w:rsidP="00625DB3">
      <w:pPr>
        <w:jc w:val="both"/>
        <w:rPr>
          <w:rFonts w:ascii="Tahoma" w:hAnsi="Tahoma" w:cs="Tahoma"/>
          <w:b/>
          <w:bCs/>
        </w:rPr>
      </w:pPr>
    </w:p>
    <w:p w14:paraId="5E9B285F" w14:textId="71D546B9" w:rsidR="000E529C" w:rsidRDefault="000E529C" w:rsidP="00625DB3">
      <w:pPr>
        <w:jc w:val="both"/>
        <w:rPr>
          <w:rFonts w:ascii="Tahoma" w:hAnsi="Tahoma" w:cs="Tahoma"/>
          <w:b/>
          <w:bCs/>
        </w:rPr>
      </w:pPr>
      <w:r w:rsidRPr="000E529C">
        <w:rPr>
          <w:rFonts w:ascii="Tahoma" w:hAnsi="Tahoma" w:cs="Tahoma"/>
          <w:b/>
          <w:bCs/>
        </w:rPr>
        <w:t>Odpowiedź</w:t>
      </w:r>
      <w:r>
        <w:rPr>
          <w:rFonts w:ascii="Tahoma" w:hAnsi="Tahoma" w:cs="Tahoma"/>
          <w:b/>
          <w:bCs/>
        </w:rPr>
        <w:t xml:space="preserve"> 13</w:t>
      </w:r>
      <w:r w:rsidR="00625DB3" w:rsidRPr="000E529C">
        <w:rPr>
          <w:rFonts w:ascii="Tahoma" w:hAnsi="Tahoma" w:cs="Tahoma"/>
          <w:b/>
          <w:bCs/>
        </w:rPr>
        <w:t xml:space="preserve">: </w:t>
      </w:r>
    </w:p>
    <w:p w14:paraId="21C0CEEE" w14:textId="2FFDA355" w:rsidR="00625DB3" w:rsidRPr="00A60FC6" w:rsidRDefault="000E529C" w:rsidP="00625D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Zamawiający wyjaśnia, że m</w:t>
      </w:r>
      <w:r w:rsidR="0033340F" w:rsidRPr="000E529C">
        <w:rPr>
          <w:rFonts w:ascii="Tahoma" w:hAnsi="Tahoma" w:cs="Tahoma"/>
          <w:b/>
          <w:bCs/>
        </w:rPr>
        <w:t>igracji powinien dokonać Wykonawca.</w:t>
      </w:r>
    </w:p>
    <w:p w14:paraId="7CCF355B" w14:textId="77777777" w:rsidR="00625DB3" w:rsidRPr="00A60FC6" w:rsidRDefault="00625DB3" w:rsidP="00625DB3">
      <w:pPr>
        <w:jc w:val="both"/>
        <w:rPr>
          <w:rFonts w:ascii="Tahoma" w:hAnsi="Tahoma" w:cs="Tahoma"/>
          <w:b/>
          <w:bCs/>
        </w:rPr>
      </w:pPr>
    </w:p>
    <w:p w14:paraId="34189B2B" w14:textId="306FBF1C" w:rsidR="00BD7E06" w:rsidRPr="00A60FC6" w:rsidRDefault="00BD7E06" w:rsidP="00BD7E06">
      <w:pPr>
        <w:jc w:val="both"/>
        <w:rPr>
          <w:rFonts w:ascii="Tahoma" w:hAnsi="Tahoma" w:cs="Tahoma"/>
          <w:b/>
          <w:bCs/>
        </w:rPr>
      </w:pPr>
      <w:r w:rsidRPr="00A60FC6">
        <w:rPr>
          <w:rFonts w:ascii="Tahoma" w:hAnsi="Tahoma" w:cs="Tahoma"/>
          <w:b/>
          <w:bCs/>
        </w:rPr>
        <w:t>Pytanie 1</w:t>
      </w:r>
      <w:r w:rsidR="00557AC9" w:rsidRPr="00A60FC6">
        <w:rPr>
          <w:rFonts w:ascii="Tahoma" w:hAnsi="Tahoma" w:cs="Tahoma"/>
          <w:b/>
          <w:bCs/>
        </w:rPr>
        <w:t>4</w:t>
      </w:r>
      <w:r w:rsidR="000E529C">
        <w:rPr>
          <w:rFonts w:ascii="Tahoma" w:hAnsi="Tahoma" w:cs="Tahoma"/>
          <w:b/>
          <w:bCs/>
        </w:rPr>
        <w:t>:</w:t>
      </w:r>
    </w:p>
    <w:p w14:paraId="5F72A4AB" w14:textId="6DDC3D09" w:rsidR="00625DB3" w:rsidRPr="00A60FC6" w:rsidRDefault="00BD7E06" w:rsidP="00BD7E06">
      <w:pPr>
        <w:jc w:val="both"/>
        <w:rPr>
          <w:rFonts w:ascii="Tahoma" w:hAnsi="Tahoma" w:cs="Tahoma"/>
        </w:rPr>
      </w:pPr>
      <w:r w:rsidRPr="000E529C">
        <w:rPr>
          <w:rFonts w:ascii="Tahoma" w:hAnsi="Tahoma" w:cs="Tahoma"/>
        </w:rPr>
        <w:t>Czy zamawiający udostępni numery kontraktów używanych do tej pory licencji?</w:t>
      </w:r>
      <w:r w:rsidR="000E529C">
        <w:rPr>
          <w:rFonts w:ascii="Tahoma" w:hAnsi="Tahoma" w:cs="Tahoma"/>
        </w:rPr>
        <w:t xml:space="preserve"> </w:t>
      </w:r>
      <w:r w:rsidRPr="00A60FC6">
        <w:rPr>
          <w:rFonts w:ascii="Tahoma" w:hAnsi="Tahoma" w:cs="Tahoma"/>
        </w:rPr>
        <w:t xml:space="preserve">W ramach realizacji zadania: „Aktualizacja posiadanych systemów </w:t>
      </w:r>
      <w:r w:rsidR="000E529C">
        <w:rPr>
          <w:rFonts w:ascii="Tahoma" w:hAnsi="Tahoma" w:cs="Tahoma"/>
        </w:rPr>
        <w:t>w</w:t>
      </w:r>
      <w:r w:rsidRPr="00A60FC6">
        <w:rPr>
          <w:rFonts w:ascii="Tahoma" w:hAnsi="Tahoma" w:cs="Tahoma"/>
        </w:rPr>
        <w:t xml:space="preserve"> ramach Postępowania Zamawiający wymaga aktualizacji posiadanych systemów wirtualizacji i backupu, których wsparcie zakończyło się: 2022-03-10„</w:t>
      </w:r>
    </w:p>
    <w:p w14:paraId="6BF3AAFC" w14:textId="77777777" w:rsidR="000E529C" w:rsidRDefault="000E529C" w:rsidP="00BD7E06">
      <w:pPr>
        <w:jc w:val="both"/>
        <w:rPr>
          <w:rFonts w:ascii="Tahoma" w:hAnsi="Tahoma" w:cs="Tahoma"/>
          <w:b/>
          <w:bCs/>
          <w:highlight w:val="yellow"/>
        </w:rPr>
      </w:pPr>
    </w:p>
    <w:p w14:paraId="29EA19FB" w14:textId="77777777" w:rsidR="000E529C" w:rsidRDefault="000E529C" w:rsidP="00BD7E06">
      <w:pPr>
        <w:jc w:val="both"/>
        <w:rPr>
          <w:rFonts w:ascii="Tahoma" w:hAnsi="Tahoma" w:cs="Tahoma"/>
          <w:b/>
          <w:bCs/>
        </w:rPr>
      </w:pPr>
      <w:r w:rsidRPr="000E529C">
        <w:rPr>
          <w:rFonts w:ascii="Tahoma" w:hAnsi="Tahoma" w:cs="Tahoma"/>
          <w:b/>
          <w:bCs/>
        </w:rPr>
        <w:t>Odpowiedź</w:t>
      </w:r>
      <w:r>
        <w:rPr>
          <w:rFonts w:ascii="Tahoma" w:hAnsi="Tahoma" w:cs="Tahoma"/>
          <w:b/>
          <w:bCs/>
        </w:rPr>
        <w:t xml:space="preserve"> 14</w:t>
      </w:r>
      <w:r w:rsidR="00BD7E06" w:rsidRPr="000E529C">
        <w:rPr>
          <w:rFonts w:ascii="Tahoma" w:hAnsi="Tahoma" w:cs="Tahoma"/>
          <w:b/>
          <w:bCs/>
        </w:rPr>
        <w:t xml:space="preserve">: </w:t>
      </w:r>
    </w:p>
    <w:p w14:paraId="055FB1C8" w14:textId="2FB49232" w:rsidR="00BD7E06" w:rsidRDefault="000E529C" w:rsidP="00BD7E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Zamawiający informuje, że </w:t>
      </w:r>
      <w:r w:rsidR="00BD7E06" w:rsidRPr="000E529C">
        <w:rPr>
          <w:rFonts w:ascii="Tahoma" w:hAnsi="Tahoma" w:cs="Tahoma"/>
          <w:b/>
          <w:bCs/>
        </w:rPr>
        <w:t>oprogramowanie do backupu</w:t>
      </w:r>
      <w:r w:rsidR="0091097F">
        <w:rPr>
          <w:rFonts w:ascii="Tahoma" w:hAnsi="Tahoma" w:cs="Tahoma"/>
          <w:b/>
          <w:bCs/>
        </w:rPr>
        <w:t xml:space="preserve"> posiada numer kontraktu</w:t>
      </w:r>
      <w:r w:rsidR="00BD7E06" w:rsidRPr="000E529C">
        <w:rPr>
          <w:rFonts w:ascii="Tahoma" w:hAnsi="Tahoma" w:cs="Tahoma"/>
          <w:b/>
          <w:bCs/>
        </w:rPr>
        <w:t xml:space="preserve"> – 01818776, </w:t>
      </w:r>
      <w:r>
        <w:rPr>
          <w:rFonts w:ascii="Tahoma" w:hAnsi="Tahoma" w:cs="Tahoma"/>
          <w:b/>
          <w:bCs/>
        </w:rPr>
        <w:t xml:space="preserve">natomiast </w:t>
      </w:r>
      <w:r w:rsidR="00BD7E06" w:rsidRPr="000E529C">
        <w:rPr>
          <w:rFonts w:ascii="Tahoma" w:hAnsi="Tahoma" w:cs="Tahoma"/>
          <w:b/>
          <w:bCs/>
        </w:rPr>
        <w:t>oprogramowanie do wirtualizacji</w:t>
      </w:r>
      <w:r>
        <w:rPr>
          <w:rFonts w:ascii="Tahoma" w:hAnsi="Tahoma" w:cs="Tahoma"/>
          <w:b/>
          <w:bCs/>
        </w:rPr>
        <w:t xml:space="preserve"> – </w:t>
      </w:r>
      <w:r w:rsidR="00BD7E06" w:rsidRPr="000E529C">
        <w:rPr>
          <w:rFonts w:ascii="Tahoma" w:hAnsi="Tahoma" w:cs="Tahoma"/>
          <w:b/>
          <w:bCs/>
        </w:rPr>
        <w:t>483491151</w:t>
      </w:r>
      <w:r>
        <w:rPr>
          <w:rFonts w:ascii="Tahoma" w:hAnsi="Tahoma" w:cs="Tahoma"/>
          <w:b/>
          <w:bCs/>
        </w:rPr>
        <w:t>.</w:t>
      </w:r>
    </w:p>
    <w:p w14:paraId="595CD296" w14:textId="77777777" w:rsidR="00704D63" w:rsidRDefault="00704D63" w:rsidP="00BD7E06">
      <w:pPr>
        <w:jc w:val="both"/>
        <w:rPr>
          <w:rFonts w:ascii="Tahoma" w:hAnsi="Tahoma" w:cs="Tahoma"/>
          <w:b/>
          <w:bCs/>
        </w:rPr>
      </w:pPr>
    </w:p>
    <w:p w14:paraId="1762B13F" w14:textId="77777777" w:rsidR="00704D63" w:rsidRDefault="00704D63" w:rsidP="00BD7E06">
      <w:pPr>
        <w:jc w:val="both"/>
        <w:rPr>
          <w:rFonts w:ascii="Tahoma" w:hAnsi="Tahoma" w:cs="Tahoma"/>
          <w:b/>
          <w:bCs/>
        </w:rPr>
      </w:pPr>
    </w:p>
    <w:p w14:paraId="0776429F" w14:textId="77777777" w:rsidR="00704D63" w:rsidRDefault="00704D63" w:rsidP="00BD7E06">
      <w:pPr>
        <w:jc w:val="both"/>
        <w:rPr>
          <w:rFonts w:ascii="Tahoma" w:hAnsi="Tahoma" w:cs="Tahoma"/>
          <w:b/>
          <w:bCs/>
        </w:rPr>
      </w:pPr>
    </w:p>
    <w:p w14:paraId="2F47D561" w14:textId="77777777" w:rsidR="00704D63" w:rsidRPr="00704D63" w:rsidRDefault="00704D63" w:rsidP="00704D63">
      <w:pPr>
        <w:spacing w:after="200" w:line="276" w:lineRule="auto"/>
        <w:ind w:left="4248"/>
        <w:jc w:val="center"/>
        <w:rPr>
          <w:rFonts w:ascii="Tahoma" w:eastAsia="Calibri" w:hAnsi="Tahoma" w:cs="Tahoma"/>
          <w:color w:val="FF0000"/>
          <w:kern w:val="0"/>
          <w:sz w:val="24"/>
          <w:szCs w:val="24"/>
          <w14:ligatures w14:val="none"/>
        </w:rPr>
      </w:pPr>
      <w:r w:rsidRPr="00704D63">
        <w:rPr>
          <w:rFonts w:ascii="Tahoma" w:eastAsia="Calibri" w:hAnsi="Tahoma" w:cs="Tahoma"/>
          <w:color w:val="FF0000"/>
          <w:kern w:val="0"/>
          <w:sz w:val="24"/>
          <w:szCs w:val="24"/>
          <w14:ligatures w14:val="none"/>
        </w:rPr>
        <w:t>BURMISTRZ RESZLA</w:t>
      </w:r>
    </w:p>
    <w:p w14:paraId="71D1AC3F" w14:textId="77777777" w:rsidR="00704D63" w:rsidRPr="00704D63" w:rsidRDefault="00704D63" w:rsidP="00704D63">
      <w:pPr>
        <w:spacing w:after="0" w:line="276" w:lineRule="auto"/>
        <w:jc w:val="center"/>
        <w:rPr>
          <w:rFonts w:ascii="Tahoma" w:eastAsia="Times New Roman" w:hAnsi="Tahoma" w:cs="Tahoma"/>
          <w:i/>
          <w:iCs/>
          <w:color w:val="FF0000"/>
          <w:kern w:val="0"/>
          <w:lang w:eastAsia="ar-SA"/>
          <w14:ligatures w14:val="none"/>
        </w:rPr>
      </w:pPr>
      <w:r w:rsidRPr="00704D63">
        <w:rPr>
          <w:rFonts w:ascii="Tahoma" w:eastAsia="Calibri" w:hAnsi="Tahoma" w:cs="Tahoma"/>
          <w:color w:val="FF0000"/>
          <w:kern w:val="0"/>
          <w:sz w:val="24"/>
          <w:szCs w:val="24"/>
          <w14:ligatures w14:val="none"/>
        </w:rPr>
        <w:tab/>
      </w:r>
      <w:r w:rsidRPr="00704D63">
        <w:rPr>
          <w:rFonts w:ascii="Tahoma" w:eastAsia="Calibri" w:hAnsi="Tahoma" w:cs="Tahoma"/>
          <w:color w:val="FF0000"/>
          <w:kern w:val="0"/>
          <w:sz w:val="24"/>
          <w:szCs w:val="24"/>
          <w14:ligatures w14:val="none"/>
        </w:rPr>
        <w:tab/>
      </w:r>
      <w:r w:rsidRPr="00704D63">
        <w:rPr>
          <w:rFonts w:ascii="Tahoma" w:eastAsia="Calibri" w:hAnsi="Tahoma" w:cs="Tahoma"/>
          <w:color w:val="FF0000"/>
          <w:kern w:val="0"/>
          <w:sz w:val="24"/>
          <w:szCs w:val="24"/>
          <w14:ligatures w14:val="none"/>
        </w:rPr>
        <w:tab/>
      </w:r>
      <w:r w:rsidRPr="00704D63">
        <w:rPr>
          <w:rFonts w:ascii="Tahoma" w:eastAsia="Calibri" w:hAnsi="Tahoma" w:cs="Tahoma"/>
          <w:color w:val="FF0000"/>
          <w:kern w:val="0"/>
          <w:sz w:val="24"/>
          <w:szCs w:val="24"/>
          <w14:ligatures w14:val="none"/>
        </w:rPr>
        <w:tab/>
      </w:r>
      <w:r w:rsidRPr="00704D63">
        <w:rPr>
          <w:rFonts w:ascii="Tahoma" w:eastAsia="Calibri" w:hAnsi="Tahoma" w:cs="Tahoma"/>
          <w:color w:val="FF0000"/>
          <w:kern w:val="0"/>
          <w:sz w:val="24"/>
          <w:szCs w:val="24"/>
          <w14:ligatures w14:val="none"/>
        </w:rPr>
        <w:tab/>
      </w:r>
      <w:r w:rsidRPr="00704D63">
        <w:rPr>
          <w:rFonts w:ascii="Tahoma" w:eastAsia="Calibri" w:hAnsi="Tahoma" w:cs="Tahoma"/>
          <w:color w:val="FF0000"/>
          <w:kern w:val="0"/>
          <w:sz w:val="24"/>
          <w:szCs w:val="24"/>
          <w14:ligatures w14:val="none"/>
        </w:rPr>
        <w:tab/>
      </w:r>
      <w:r w:rsidRPr="00704D63">
        <w:rPr>
          <w:rFonts w:ascii="Tahoma" w:eastAsia="Calibri" w:hAnsi="Tahoma" w:cs="Tahoma"/>
          <w:i/>
          <w:iCs/>
          <w:color w:val="FF0000"/>
          <w:kern w:val="0"/>
          <w:sz w:val="24"/>
          <w:szCs w:val="24"/>
          <w14:ligatures w14:val="none"/>
        </w:rPr>
        <w:t>Marek Janiszewski</w:t>
      </w:r>
    </w:p>
    <w:p w14:paraId="54A3CD62" w14:textId="77777777" w:rsidR="00704D63" w:rsidRPr="00A60FC6" w:rsidRDefault="00704D63" w:rsidP="00BD7E06">
      <w:pPr>
        <w:jc w:val="both"/>
        <w:rPr>
          <w:rFonts w:ascii="Tahoma" w:hAnsi="Tahoma" w:cs="Tahoma"/>
          <w:b/>
          <w:bCs/>
        </w:rPr>
      </w:pPr>
    </w:p>
    <w:sectPr w:rsidR="00704D63" w:rsidRPr="00A60F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6953D" w14:textId="77777777" w:rsidR="008C061D" w:rsidRDefault="008C061D" w:rsidP="008C061D">
      <w:pPr>
        <w:spacing w:after="0" w:line="240" w:lineRule="auto"/>
      </w:pPr>
      <w:r>
        <w:separator/>
      </w:r>
    </w:p>
  </w:endnote>
  <w:endnote w:type="continuationSeparator" w:id="0">
    <w:p w14:paraId="553E7A53" w14:textId="77777777" w:rsidR="008C061D" w:rsidRDefault="008C061D" w:rsidP="008C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7014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6C4C59" w14:textId="4A8112A5" w:rsidR="008C061D" w:rsidRDefault="008C061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D086BA" w14:textId="77777777" w:rsidR="008C061D" w:rsidRDefault="008C06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A39E" w14:textId="77777777" w:rsidR="008C061D" w:rsidRDefault="008C061D" w:rsidP="008C061D">
      <w:pPr>
        <w:spacing w:after="0" w:line="240" w:lineRule="auto"/>
      </w:pPr>
      <w:r>
        <w:separator/>
      </w:r>
    </w:p>
  </w:footnote>
  <w:footnote w:type="continuationSeparator" w:id="0">
    <w:p w14:paraId="33E60737" w14:textId="77777777" w:rsidR="008C061D" w:rsidRDefault="008C061D" w:rsidP="008C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F169" w14:textId="115F2776" w:rsidR="00CD3A2B" w:rsidRDefault="00CD3A2B" w:rsidP="00CD3A2B">
    <w:pPr>
      <w:pStyle w:val="Nagwek"/>
      <w:jc w:val="center"/>
    </w:pPr>
    <w:r w:rsidRPr="00E54917">
      <w:rPr>
        <w:noProof/>
      </w:rPr>
      <w:drawing>
        <wp:inline distT="0" distB="0" distL="0" distR="0" wp14:anchorId="439B9FFD" wp14:editId="6A030837">
          <wp:extent cx="4886325" cy="5048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B3"/>
    <w:rsid w:val="00013B4F"/>
    <w:rsid w:val="000B3725"/>
    <w:rsid w:val="000E529C"/>
    <w:rsid w:val="000F2BEB"/>
    <w:rsid w:val="001C5564"/>
    <w:rsid w:val="001D233C"/>
    <w:rsid w:val="002D5D3A"/>
    <w:rsid w:val="0033340F"/>
    <w:rsid w:val="00345C9B"/>
    <w:rsid w:val="00357847"/>
    <w:rsid w:val="0036283F"/>
    <w:rsid w:val="00557AC9"/>
    <w:rsid w:val="00585B54"/>
    <w:rsid w:val="00592003"/>
    <w:rsid w:val="00595B24"/>
    <w:rsid w:val="00625DB3"/>
    <w:rsid w:val="006538D0"/>
    <w:rsid w:val="006C6E28"/>
    <w:rsid w:val="0070046C"/>
    <w:rsid w:val="00704D63"/>
    <w:rsid w:val="007D2743"/>
    <w:rsid w:val="008166E7"/>
    <w:rsid w:val="0083284D"/>
    <w:rsid w:val="0088409B"/>
    <w:rsid w:val="008C061D"/>
    <w:rsid w:val="008C3BCF"/>
    <w:rsid w:val="008C3C07"/>
    <w:rsid w:val="0091097F"/>
    <w:rsid w:val="00996E2F"/>
    <w:rsid w:val="00A25C21"/>
    <w:rsid w:val="00A60FC6"/>
    <w:rsid w:val="00A81252"/>
    <w:rsid w:val="00AB4D6D"/>
    <w:rsid w:val="00B40618"/>
    <w:rsid w:val="00BD4D99"/>
    <w:rsid w:val="00BD7E06"/>
    <w:rsid w:val="00C753AA"/>
    <w:rsid w:val="00CA01DC"/>
    <w:rsid w:val="00CD3A2B"/>
    <w:rsid w:val="00D17231"/>
    <w:rsid w:val="00DD4C4D"/>
    <w:rsid w:val="00E03C32"/>
    <w:rsid w:val="00E6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0E10"/>
  <w15:chartTrackingRefBased/>
  <w15:docId w15:val="{8CA08AA2-48FC-43D4-9640-13937455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0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61D"/>
  </w:style>
  <w:style w:type="paragraph" w:styleId="Stopka">
    <w:name w:val="footer"/>
    <w:basedOn w:val="Normalny"/>
    <w:link w:val="StopkaZnak"/>
    <w:uiPriority w:val="99"/>
    <w:unhideWhenUsed/>
    <w:rsid w:val="008C0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</dc:creator>
  <cp:keywords/>
  <dc:description/>
  <cp:lastModifiedBy>Kamil Rozberg</cp:lastModifiedBy>
  <cp:revision>26</cp:revision>
  <cp:lastPrinted>2023-04-18T08:21:00Z</cp:lastPrinted>
  <dcterms:created xsi:type="dcterms:W3CDTF">2023-04-14T11:52:00Z</dcterms:created>
  <dcterms:modified xsi:type="dcterms:W3CDTF">2023-04-18T10:04:00Z</dcterms:modified>
</cp:coreProperties>
</file>