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0E44E" w14:textId="5B523FB0" w:rsidR="004C2531" w:rsidRPr="004C2531" w:rsidRDefault="004C2531" w:rsidP="004C2531">
      <w:pPr>
        <w:suppressAutoHyphens/>
        <w:spacing w:after="0" w:line="276" w:lineRule="auto"/>
        <w:jc w:val="right"/>
        <w:rPr>
          <w:rFonts w:ascii="Times New Roman" w:eastAsia="Times New Roman" w:hAnsi="Times New Roman" w:cs="Times New Roman"/>
          <w:i/>
          <w:sz w:val="21"/>
          <w:szCs w:val="21"/>
          <w:lang w:eastAsia="zh-CN"/>
        </w:rPr>
      </w:pPr>
      <w:r w:rsidRPr="004C2531">
        <w:rPr>
          <w:rFonts w:ascii="Times New Roman" w:eastAsia="Times New Roman" w:hAnsi="Times New Roman" w:cs="Times New Roman"/>
          <w:i/>
          <w:sz w:val="21"/>
          <w:szCs w:val="21"/>
          <w:lang w:eastAsia="zh-CN"/>
        </w:rPr>
        <w:t>Załącznik nr 6 do SWZ</w:t>
      </w:r>
    </w:p>
    <w:p w14:paraId="148C3C35" w14:textId="2463DFE4" w:rsidR="00506952" w:rsidRPr="002B4889" w:rsidRDefault="004937D2" w:rsidP="005505C1">
      <w:pPr>
        <w:suppressAutoHyphens/>
        <w:spacing w:after="0" w:line="276" w:lineRule="auto"/>
        <w:jc w:val="center"/>
        <w:rPr>
          <w:rFonts w:ascii="Times New Roman" w:eastAsia="Times New Roman" w:hAnsi="Times New Roman" w:cs="Times New Roman"/>
          <w:b/>
          <w:bCs/>
          <w:iCs/>
          <w:sz w:val="21"/>
          <w:szCs w:val="21"/>
          <w:lang w:eastAsia="zh-CN"/>
        </w:rPr>
      </w:pPr>
      <w:r w:rsidRPr="002B4889">
        <w:rPr>
          <w:rFonts w:ascii="Times New Roman" w:eastAsia="Times New Roman" w:hAnsi="Times New Roman" w:cs="Times New Roman"/>
          <w:b/>
          <w:bCs/>
          <w:iCs/>
          <w:sz w:val="21"/>
          <w:szCs w:val="21"/>
          <w:lang w:eastAsia="zh-CN"/>
        </w:rPr>
        <w:t>Projektowane postanowienia umowy</w:t>
      </w:r>
    </w:p>
    <w:p w14:paraId="62EE8329" w14:textId="77777777" w:rsidR="005505C1" w:rsidRPr="002B4889" w:rsidRDefault="005505C1" w:rsidP="00955D04">
      <w:pPr>
        <w:suppressAutoHyphens/>
        <w:spacing w:after="0" w:line="276" w:lineRule="auto"/>
        <w:rPr>
          <w:rFonts w:ascii="Times New Roman" w:eastAsia="Times New Roman" w:hAnsi="Times New Roman" w:cs="Times New Roman"/>
          <w:b/>
          <w:bCs/>
          <w:iCs/>
          <w:sz w:val="21"/>
          <w:szCs w:val="21"/>
          <w:lang w:eastAsia="zh-CN"/>
        </w:rPr>
      </w:pPr>
    </w:p>
    <w:p w14:paraId="732AA7CA" w14:textId="77777777" w:rsidR="00506952" w:rsidRPr="002B4889" w:rsidRDefault="00506952" w:rsidP="00955D04">
      <w:pPr>
        <w:suppressAutoHyphens/>
        <w:spacing w:after="0" w:line="276" w:lineRule="auto"/>
        <w:jc w:val="both"/>
        <w:rPr>
          <w:rFonts w:ascii="Times New Roman" w:eastAsia="Times New Roman" w:hAnsi="Times New Roman" w:cs="Times New Roman"/>
          <w:sz w:val="21"/>
          <w:szCs w:val="21"/>
          <w:shd w:val="clear" w:color="auto" w:fill="FFFFFF"/>
          <w:lang w:eastAsia="zh-CN"/>
        </w:rPr>
      </w:pPr>
      <w:r w:rsidRPr="002B4889">
        <w:rPr>
          <w:rFonts w:ascii="Times New Roman" w:eastAsia="Times New Roman" w:hAnsi="Times New Roman" w:cs="Times New Roman"/>
          <w:sz w:val="21"/>
          <w:szCs w:val="21"/>
          <w:shd w:val="clear" w:color="auto" w:fill="FFFFFF"/>
          <w:lang w:eastAsia="zh-CN"/>
        </w:rPr>
        <w:t xml:space="preserve">Zawarta w dniu </w:t>
      </w:r>
      <w:r w:rsidR="004937D2" w:rsidRPr="002B4889">
        <w:rPr>
          <w:rFonts w:ascii="Times New Roman" w:eastAsia="Times New Roman" w:hAnsi="Times New Roman" w:cs="Times New Roman"/>
          <w:b/>
          <w:bCs/>
          <w:sz w:val="21"/>
          <w:szCs w:val="21"/>
          <w:shd w:val="clear" w:color="auto" w:fill="FFFFFF"/>
          <w:lang w:eastAsia="zh-CN"/>
        </w:rPr>
        <w:t>…………………..</w:t>
      </w:r>
      <w:r w:rsidRPr="002B4889">
        <w:rPr>
          <w:rFonts w:ascii="Times New Roman" w:eastAsia="Times New Roman" w:hAnsi="Times New Roman" w:cs="Times New Roman"/>
          <w:sz w:val="21"/>
          <w:szCs w:val="21"/>
          <w:shd w:val="clear" w:color="auto" w:fill="FFFFFF"/>
          <w:lang w:eastAsia="zh-CN"/>
        </w:rPr>
        <w:t xml:space="preserve"> w Reszlu pomiędzy </w:t>
      </w:r>
      <w:r w:rsidRPr="002B4889">
        <w:rPr>
          <w:rFonts w:ascii="Times New Roman" w:eastAsia="Times New Roman" w:hAnsi="Times New Roman" w:cs="Times New Roman"/>
          <w:b/>
          <w:sz w:val="21"/>
          <w:szCs w:val="21"/>
          <w:shd w:val="clear" w:color="auto" w:fill="FFFFFF"/>
          <w:lang w:eastAsia="zh-CN"/>
        </w:rPr>
        <w:t xml:space="preserve">Gminą Reszel </w:t>
      </w:r>
      <w:r w:rsidRPr="002B4889">
        <w:rPr>
          <w:rFonts w:ascii="Times New Roman" w:eastAsia="Times New Roman" w:hAnsi="Times New Roman" w:cs="Times New Roman"/>
          <w:sz w:val="21"/>
          <w:szCs w:val="21"/>
          <w:shd w:val="clear" w:color="auto" w:fill="FFFFFF"/>
          <w:lang w:eastAsia="zh-CN"/>
        </w:rPr>
        <w:t>z siedzibą 11-440 Reszel, ul. Rynek nr 24 zwaną w dalszej części umowy „Zamawiającym”, NIP: 7422243326, REGON : 510743611 reprezentowaną przez :</w:t>
      </w:r>
    </w:p>
    <w:p w14:paraId="4673DFCD" w14:textId="77777777" w:rsidR="00506952" w:rsidRPr="002B4889" w:rsidRDefault="00506952" w:rsidP="00955D04">
      <w:pPr>
        <w:suppressAutoHyphens/>
        <w:spacing w:after="0" w:line="276" w:lineRule="auto"/>
        <w:jc w:val="both"/>
        <w:rPr>
          <w:rFonts w:ascii="Times New Roman" w:eastAsia="Times New Roman" w:hAnsi="Times New Roman" w:cs="Times New Roman"/>
          <w:sz w:val="21"/>
          <w:szCs w:val="21"/>
          <w:shd w:val="clear" w:color="auto" w:fill="FFFFFF"/>
          <w:lang w:eastAsia="zh-CN"/>
        </w:rPr>
      </w:pPr>
    </w:p>
    <w:p w14:paraId="665D9935" w14:textId="77777777" w:rsidR="00506952" w:rsidRPr="002B4889" w:rsidRDefault="00506952" w:rsidP="00955D04">
      <w:pPr>
        <w:suppressAutoHyphens/>
        <w:spacing w:after="0" w:line="276" w:lineRule="auto"/>
        <w:jc w:val="both"/>
        <w:rPr>
          <w:rFonts w:ascii="Times New Roman" w:eastAsia="Times New Roman" w:hAnsi="Times New Roman" w:cs="Times New Roman"/>
          <w:sz w:val="21"/>
          <w:szCs w:val="21"/>
          <w:shd w:val="clear" w:color="auto" w:fill="FFFFFF"/>
          <w:lang w:eastAsia="zh-CN"/>
        </w:rPr>
      </w:pPr>
      <w:r w:rsidRPr="002B4889">
        <w:rPr>
          <w:rFonts w:ascii="Times New Roman" w:eastAsia="Times New Roman" w:hAnsi="Times New Roman" w:cs="Times New Roman"/>
          <w:b/>
          <w:sz w:val="21"/>
          <w:szCs w:val="21"/>
          <w:shd w:val="clear" w:color="auto" w:fill="FFFFFF"/>
          <w:lang w:eastAsia="zh-CN"/>
        </w:rPr>
        <w:t>Marka Janiszewskiego – Burmistrza Reszla</w:t>
      </w:r>
    </w:p>
    <w:p w14:paraId="2FCB6903" w14:textId="77777777" w:rsidR="00FD096E" w:rsidRPr="002B4889" w:rsidRDefault="00506952" w:rsidP="00955D04">
      <w:pPr>
        <w:suppressAutoHyphens/>
        <w:spacing w:after="0" w:line="276" w:lineRule="auto"/>
        <w:jc w:val="both"/>
        <w:rPr>
          <w:rFonts w:ascii="Times New Roman" w:eastAsia="Times New Roman" w:hAnsi="Times New Roman" w:cs="Times New Roman"/>
          <w:b/>
          <w:sz w:val="21"/>
          <w:szCs w:val="21"/>
          <w:shd w:val="clear" w:color="auto" w:fill="FFFFFF"/>
          <w:lang w:eastAsia="zh-CN"/>
        </w:rPr>
      </w:pPr>
      <w:r w:rsidRPr="002B4889">
        <w:rPr>
          <w:rFonts w:ascii="Times New Roman" w:eastAsia="Times New Roman" w:hAnsi="Times New Roman" w:cs="Times New Roman"/>
          <w:sz w:val="21"/>
          <w:szCs w:val="21"/>
          <w:shd w:val="clear" w:color="auto" w:fill="FFFFFF"/>
          <w:lang w:eastAsia="zh-CN"/>
        </w:rPr>
        <w:t>przy kontrasygnacie</w:t>
      </w:r>
      <w:r w:rsidRPr="002B4889">
        <w:rPr>
          <w:rFonts w:ascii="Times New Roman" w:eastAsia="Times New Roman" w:hAnsi="Times New Roman" w:cs="Times New Roman"/>
          <w:b/>
          <w:sz w:val="21"/>
          <w:szCs w:val="21"/>
          <w:shd w:val="clear" w:color="auto" w:fill="FFFFFF"/>
          <w:lang w:eastAsia="zh-CN"/>
        </w:rPr>
        <w:t xml:space="preserve"> Julity Paprockiej – Skarbnika Gminy</w:t>
      </w:r>
    </w:p>
    <w:p w14:paraId="29885B01" w14:textId="77777777" w:rsidR="00FD096E" w:rsidRPr="002B4889" w:rsidRDefault="00506952" w:rsidP="00955D04">
      <w:pPr>
        <w:suppressAutoHyphens/>
        <w:spacing w:after="0" w:line="276" w:lineRule="auto"/>
        <w:jc w:val="both"/>
        <w:rPr>
          <w:rFonts w:ascii="Times New Roman" w:eastAsia="Times New Roman" w:hAnsi="Times New Roman" w:cs="Times New Roman"/>
          <w:b/>
          <w:sz w:val="21"/>
          <w:szCs w:val="21"/>
          <w:shd w:val="clear" w:color="auto" w:fill="FFFFFF"/>
          <w:lang w:eastAsia="zh-CN"/>
        </w:rPr>
      </w:pPr>
      <w:r w:rsidRPr="002B4889">
        <w:rPr>
          <w:rFonts w:ascii="Times New Roman" w:eastAsia="Times New Roman" w:hAnsi="Times New Roman" w:cs="Times New Roman"/>
          <w:b/>
          <w:sz w:val="21"/>
          <w:szCs w:val="21"/>
          <w:shd w:val="clear" w:color="auto" w:fill="FFFFFF"/>
          <w:lang w:eastAsia="zh-CN"/>
        </w:rPr>
        <w:t>a</w:t>
      </w:r>
      <w:r w:rsidR="009A7770" w:rsidRPr="002B4889">
        <w:rPr>
          <w:rFonts w:ascii="Times New Roman" w:eastAsia="Times New Roman" w:hAnsi="Times New Roman" w:cs="Times New Roman"/>
          <w:b/>
          <w:sz w:val="21"/>
          <w:szCs w:val="21"/>
          <w:shd w:val="clear" w:color="auto" w:fill="FFFFFF"/>
          <w:lang w:eastAsia="zh-CN"/>
        </w:rPr>
        <w:t xml:space="preserve"> </w:t>
      </w:r>
    </w:p>
    <w:p w14:paraId="6F17F0B4" w14:textId="77777777" w:rsidR="00506952" w:rsidRPr="002B4889" w:rsidRDefault="004937D2" w:rsidP="00955D04">
      <w:pPr>
        <w:suppressAutoHyphens/>
        <w:spacing w:after="0" w:line="276" w:lineRule="auto"/>
        <w:jc w:val="both"/>
        <w:rPr>
          <w:rFonts w:ascii="Times New Roman" w:eastAsia="Times New Roman" w:hAnsi="Times New Roman" w:cs="Times New Roman"/>
          <w:sz w:val="21"/>
          <w:szCs w:val="21"/>
          <w:lang w:eastAsia="zh-CN"/>
        </w:rPr>
      </w:pPr>
      <w:r w:rsidRPr="002B4889">
        <w:rPr>
          <w:rFonts w:ascii="Times New Roman" w:eastAsia="Times New Roman" w:hAnsi="Times New Roman" w:cs="Times New Roman"/>
          <w:b/>
          <w:sz w:val="21"/>
          <w:szCs w:val="21"/>
          <w:lang w:eastAsia="zh-CN"/>
        </w:rPr>
        <w:t>……………………..</w:t>
      </w:r>
      <w:r w:rsidR="00B12315" w:rsidRPr="002B4889">
        <w:rPr>
          <w:rFonts w:ascii="Times New Roman" w:eastAsia="Times New Roman" w:hAnsi="Times New Roman" w:cs="Times New Roman"/>
          <w:b/>
          <w:sz w:val="21"/>
          <w:szCs w:val="21"/>
          <w:lang w:eastAsia="zh-CN"/>
        </w:rPr>
        <w:t xml:space="preserve"> </w:t>
      </w:r>
      <w:r w:rsidR="00B12315" w:rsidRPr="002B4889">
        <w:rPr>
          <w:rFonts w:ascii="Times New Roman" w:eastAsia="Times New Roman" w:hAnsi="Times New Roman" w:cs="Times New Roman"/>
          <w:bCs/>
          <w:sz w:val="21"/>
          <w:szCs w:val="21"/>
          <w:lang w:eastAsia="zh-CN"/>
        </w:rPr>
        <w:t>z siedzibą:</w:t>
      </w:r>
      <w:r w:rsidR="00B12315" w:rsidRPr="002B4889">
        <w:rPr>
          <w:rFonts w:ascii="Times New Roman" w:eastAsia="Times New Roman" w:hAnsi="Times New Roman" w:cs="Times New Roman"/>
          <w:b/>
          <w:sz w:val="21"/>
          <w:szCs w:val="21"/>
          <w:lang w:eastAsia="zh-CN"/>
        </w:rPr>
        <w:t xml:space="preserve"> </w:t>
      </w:r>
      <w:r w:rsidRPr="002B4889">
        <w:rPr>
          <w:rFonts w:ascii="Times New Roman" w:eastAsia="Times New Roman" w:hAnsi="Times New Roman" w:cs="Times New Roman"/>
          <w:b/>
          <w:sz w:val="21"/>
          <w:szCs w:val="21"/>
          <w:lang w:eastAsia="zh-CN"/>
        </w:rPr>
        <w:t>…………………..</w:t>
      </w:r>
      <w:r w:rsidR="00026E77" w:rsidRPr="002B4889">
        <w:rPr>
          <w:rFonts w:ascii="Times New Roman" w:eastAsia="Times New Roman" w:hAnsi="Times New Roman" w:cs="Times New Roman"/>
          <w:b/>
          <w:sz w:val="21"/>
          <w:szCs w:val="21"/>
          <w:lang w:eastAsia="zh-CN"/>
        </w:rPr>
        <w:t xml:space="preserve">, </w:t>
      </w:r>
      <w:r w:rsidRPr="002B4889">
        <w:rPr>
          <w:rFonts w:ascii="Times New Roman" w:eastAsia="Times New Roman" w:hAnsi="Times New Roman" w:cs="Times New Roman"/>
          <w:b/>
          <w:sz w:val="21"/>
          <w:szCs w:val="21"/>
          <w:lang w:eastAsia="zh-CN"/>
        </w:rPr>
        <w:t>…………………….</w:t>
      </w:r>
      <w:r w:rsidR="00B12315" w:rsidRPr="002B4889">
        <w:rPr>
          <w:rFonts w:ascii="Times New Roman" w:eastAsia="Times New Roman" w:hAnsi="Times New Roman" w:cs="Times New Roman"/>
          <w:bCs/>
          <w:sz w:val="21"/>
          <w:szCs w:val="21"/>
          <w:lang w:eastAsia="zh-CN"/>
        </w:rPr>
        <w:t xml:space="preserve">, </w:t>
      </w:r>
      <w:r w:rsidR="00506952" w:rsidRPr="002B4889">
        <w:rPr>
          <w:rFonts w:ascii="Times New Roman" w:eastAsia="Times New Roman" w:hAnsi="Times New Roman" w:cs="Times New Roman"/>
          <w:bCs/>
          <w:sz w:val="21"/>
          <w:szCs w:val="21"/>
          <w:lang w:eastAsia="zh-CN"/>
        </w:rPr>
        <w:t xml:space="preserve"> z</w:t>
      </w:r>
      <w:r w:rsidR="00506952" w:rsidRPr="002B4889">
        <w:rPr>
          <w:rFonts w:ascii="Times New Roman" w:eastAsia="Times New Roman" w:hAnsi="Times New Roman" w:cs="Times New Roman"/>
          <w:sz w:val="21"/>
          <w:szCs w:val="21"/>
          <w:lang w:eastAsia="zh-CN"/>
        </w:rPr>
        <w:t xml:space="preserve">wanym dalej w treści umowy </w:t>
      </w:r>
      <w:r w:rsidR="00506952" w:rsidRPr="002B4889">
        <w:rPr>
          <w:rFonts w:ascii="Times New Roman" w:eastAsia="Times New Roman" w:hAnsi="Times New Roman" w:cs="Times New Roman"/>
          <w:b/>
          <w:sz w:val="21"/>
          <w:szCs w:val="21"/>
          <w:lang w:eastAsia="zh-CN"/>
        </w:rPr>
        <w:t>„Wykonawcą”,</w:t>
      </w:r>
      <w:r w:rsidR="00506952" w:rsidRPr="002B4889">
        <w:rPr>
          <w:rFonts w:ascii="Times New Roman" w:eastAsia="Times New Roman" w:hAnsi="Times New Roman" w:cs="Times New Roman"/>
          <w:sz w:val="21"/>
          <w:szCs w:val="21"/>
          <w:lang w:eastAsia="zh-CN"/>
        </w:rPr>
        <w:t xml:space="preserve"> NIP: </w:t>
      </w:r>
      <w:r w:rsidRPr="002B4889">
        <w:rPr>
          <w:rFonts w:ascii="Times New Roman" w:eastAsia="Times New Roman" w:hAnsi="Times New Roman" w:cs="Times New Roman"/>
          <w:b/>
          <w:sz w:val="21"/>
          <w:szCs w:val="21"/>
          <w:lang w:eastAsia="zh-CN"/>
        </w:rPr>
        <w:t>……………….</w:t>
      </w:r>
      <w:r w:rsidR="00506952" w:rsidRPr="002B4889">
        <w:rPr>
          <w:rFonts w:ascii="Times New Roman" w:eastAsia="Times New Roman" w:hAnsi="Times New Roman" w:cs="Times New Roman"/>
          <w:sz w:val="21"/>
          <w:szCs w:val="21"/>
          <w:lang w:eastAsia="zh-CN"/>
        </w:rPr>
        <w:t xml:space="preserve"> </w:t>
      </w:r>
      <w:r w:rsidR="009A7770" w:rsidRPr="002B4889">
        <w:rPr>
          <w:rFonts w:ascii="Times New Roman" w:eastAsia="Times New Roman" w:hAnsi="Times New Roman" w:cs="Times New Roman"/>
          <w:sz w:val="21"/>
          <w:szCs w:val="21"/>
          <w:lang w:eastAsia="zh-CN"/>
        </w:rPr>
        <w:t>R</w:t>
      </w:r>
      <w:r w:rsidR="00506952" w:rsidRPr="002B4889">
        <w:rPr>
          <w:rFonts w:ascii="Times New Roman" w:eastAsia="Times New Roman" w:hAnsi="Times New Roman" w:cs="Times New Roman"/>
          <w:sz w:val="21"/>
          <w:szCs w:val="21"/>
          <w:lang w:eastAsia="zh-CN"/>
        </w:rPr>
        <w:t xml:space="preserve">egon: </w:t>
      </w:r>
      <w:r w:rsidRPr="002B4889">
        <w:rPr>
          <w:rFonts w:ascii="Times New Roman" w:eastAsia="Times New Roman" w:hAnsi="Times New Roman" w:cs="Times New Roman"/>
          <w:b/>
          <w:sz w:val="21"/>
          <w:szCs w:val="21"/>
          <w:lang w:eastAsia="zh-CN"/>
        </w:rPr>
        <w:t>………………….</w:t>
      </w:r>
      <w:r w:rsidR="009A7770" w:rsidRPr="002B4889">
        <w:rPr>
          <w:rFonts w:ascii="Times New Roman" w:eastAsia="Times New Roman" w:hAnsi="Times New Roman" w:cs="Times New Roman"/>
          <w:b/>
          <w:sz w:val="21"/>
          <w:szCs w:val="21"/>
          <w:lang w:eastAsia="zh-CN"/>
        </w:rPr>
        <w:t xml:space="preserve"> </w:t>
      </w:r>
      <w:r w:rsidR="00AB4A3E" w:rsidRPr="002B4889">
        <w:rPr>
          <w:rFonts w:ascii="Times New Roman" w:eastAsia="Times New Roman" w:hAnsi="Times New Roman" w:cs="Times New Roman"/>
          <w:sz w:val="21"/>
          <w:szCs w:val="21"/>
          <w:lang w:eastAsia="zh-CN"/>
        </w:rPr>
        <w:t xml:space="preserve">, </w:t>
      </w:r>
      <w:r w:rsidR="00506952" w:rsidRPr="002B4889">
        <w:rPr>
          <w:rFonts w:ascii="Times New Roman" w:eastAsia="Times New Roman" w:hAnsi="Times New Roman" w:cs="Times New Roman"/>
          <w:sz w:val="21"/>
          <w:szCs w:val="21"/>
          <w:lang w:eastAsia="zh-CN"/>
        </w:rPr>
        <w:t>reprezentowanym przez:</w:t>
      </w:r>
    </w:p>
    <w:p w14:paraId="047A2434" w14:textId="77777777" w:rsidR="00AB4A3E" w:rsidRPr="002B4889" w:rsidRDefault="00AB4A3E" w:rsidP="00955D04">
      <w:pPr>
        <w:suppressAutoHyphens/>
        <w:spacing w:after="0" w:line="276" w:lineRule="auto"/>
        <w:jc w:val="both"/>
        <w:rPr>
          <w:rFonts w:ascii="Times New Roman" w:eastAsia="Times New Roman" w:hAnsi="Times New Roman" w:cs="Times New Roman"/>
          <w:b/>
          <w:sz w:val="21"/>
          <w:szCs w:val="21"/>
          <w:lang w:eastAsia="zh-CN"/>
        </w:rPr>
      </w:pPr>
    </w:p>
    <w:p w14:paraId="5CCB8747" w14:textId="77777777" w:rsidR="00506952" w:rsidRPr="002B4889" w:rsidRDefault="004937D2" w:rsidP="00955D04">
      <w:pPr>
        <w:suppressAutoHyphens/>
        <w:spacing w:after="0" w:line="276" w:lineRule="auto"/>
        <w:jc w:val="both"/>
        <w:rPr>
          <w:rFonts w:ascii="Times New Roman" w:eastAsia="Times New Roman" w:hAnsi="Times New Roman" w:cs="Times New Roman"/>
          <w:sz w:val="21"/>
          <w:szCs w:val="21"/>
          <w:lang w:eastAsia="zh-CN"/>
        </w:rPr>
      </w:pPr>
      <w:r w:rsidRPr="002B4889">
        <w:rPr>
          <w:rFonts w:ascii="Times New Roman" w:eastAsia="Times New Roman" w:hAnsi="Times New Roman" w:cs="Times New Roman"/>
          <w:b/>
          <w:sz w:val="21"/>
          <w:szCs w:val="21"/>
          <w:lang w:eastAsia="zh-CN"/>
        </w:rPr>
        <w:t>…………………………….</w:t>
      </w:r>
    </w:p>
    <w:p w14:paraId="071184F7" w14:textId="77777777" w:rsidR="00506952" w:rsidRDefault="00506952" w:rsidP="00955D04">
      <w:pPr>
        <w:suppressAutoHyphens/>
        <w:spacing w:after="0" w:line="276" w:lineRule="auto"/>
        <w:jc w:val="both"/>
        <w:rPr>
          <w:rFonts w:ascii="Times New Roman" w:eastAsia="Times New Roman" w:hAnsi="Times New Roman" w:cs="Times New Roman"/>
          <w:sz w:val="21"/>
          <w:szCs w:val="21"/>
          <w:shd w:val="clear" w:color="auto" w:fill="FFFFFF"/>
          <w:lang w:eastAsia="zh-CN"/>
        </w:rPr>
      </w:pPr>
    </w:p>
    <w:p w14:paraId="4626A6DC" w14:textId="77777777" w:rsidR="002B4889" w:rsidRDefault="002B4889" w:rsidP="00955D04">
      <w:pPr>
        <w:suppressAutoHyphens/>
        <w:spacing w:after="0" w:line="276" w:lineRule="auto"/>
        <w:jc w:val="both"/>
        <w:rPr>
          <w:rFonts w:ascii="Times New Roman" w:eastAsia="Times New Roman" w:hAnsi="Times New Roman" w:cs="Times New Roman"/>
          <w:sz w:val="21"/>
          <w:szCs w:val="21"/>
          <w:shd w:val="clear" w:color="auto" w:fill="FFFFFF"/>
          <w:lang w:eastAsia="zh-CN"/>
        </w:rPr>
      </w:pPr>
    </w:p>
    <w:p w14:paraId="53DC296D" w14:textId="77777777" w:rsidR="002B4889" w:rsidRDefault="002B4889" w:rsidP="00955D04">
      <w:pPr>
        <w:suppressAutoHyphens/>
        <w:spacing w:after="0" w:line="276" w:lineRule="auto"/>
        <w:jc w:val="both"/>
        <w:rPr>
          <w:rFonts w:ascii="Times New Roman" w:eastAsia="Times New Roman" w:hAnsi="Times New Roman" w:cs="Times New Roman"/>
          <w:sz w:val="21"/>
          <w:szCs w:val="21"/>
          <w:shd w:val="clear" w:color="auto" w:fill="FFFFFF"/>
          <w:lang w:eastAsia="zh-CN"/>
        </w:rPr>
      </w:pPr>
    </w:p>
    <w:p w14:paraId="402E1CD4" w14:textId="77777777" w:rsidR="002B4889" w:rsidRPr="002B4889" w:rsidRDefault="002B4889" w:rsidP="00955D04">
      <w:pPr>
        <w:suppressAutoHyphens/>
        <w:spacing w:after="0" w:line="276" w:lineRule="auto"/>
        <w:jc w:val="both"/>
        <w:rPr>
          <w:rFonts w:ascii="Times New Roman" w:eastAsia="Times New Roman" w:hAnsi="Times New Roman" w:cs="Times New Roman"/>
          <w:sz w:val="21"/>
          <w:szCs w:val="21"/>
          <w:shd w:val="clear" w:color="auto" w:fill="FFFFFF"/>
          <w:lang w:eastAsia="zh-CN"/>
        </w:rPr>
      </w:pPr>
    </w:p>
    <w:p w14:paraId="4414CFE0" w14:textId="77777777" w:rsidR="004937D2" w:rsidRPr="002B4889" w:rsidRDefault="00506952" w:rsidP="004F1874">
      <w:pPr>
        <w:suppressAutoHyphens/>
        <w:autoSpaceDE w:val="0"/>
        <w:spacing w:after="0" w:line="276" w:lineRule="auto"/>
        <w:jc w:val="center"/>
        <w:rPr>
          <w:rFonts w:ascii="Times New Roman" w:eastAsia="Calibri" w:hAnsi="Times New Roman" w:cs="Times New Roman"/>
          <w:b/>
          <w:bCs/>
          <w:color w:val="000000"/>
          <w:sz w:val="21"/>
          <w:szCs w:val="21"/>
          <w:shd w:val="clear" w:color="auto" w:fill="FFFFFF"/>
          <w:lang w:eastAsia="zh-CN"/>
        </w:rPr>
      </w:pPr>
      <w:r w:rsidRPr="002B4889">
        <w:rPr>
          <w:rFonts w:ascii="Times New Roman" w:eastAsia="Times New Roman" w:hAnsi="Times New Roman" w:cs="Times New Roman"/>
          <w:b/>
          <w:sz w:val="21"/>
          <w:szCs w:val="21"/>
          <w:shd w:val="clear" w:color="auto" w:fill="FFFFFF"/>
          <w:lang w:eastAsia="zh-CN"/>
        </w:rPr>
        <w:t>§1</w:t>
      </w:r>
    </w:p>
    <w:p w14:paraId="6D779C90" w14:textId="77777777" w:rsidR="004937D2" w:rsidRPr="002B4889" w:rsidRDefault="004937D2" w:rsidP="004937D2">
      <w:pPr>
        <w:suppressAutoHyphens/>
        <w:spacing w:after="0" w:line="276" w:lineRule="auto"/>
        <w:jc w:val="both"/>
        <w:rPr>
          <w:rFonts w:ascii="Times New Roman" w:eastAsia="Times New Roman" w:hAnsi="Times New Roman" w:cs="Times New Roman"/>
          <w:b/>
          <w:bCs/>
          <w:sz w:val="21"/>
          <w:szCs w:val="21"/>
          <w:shd w:val="clear" w:color="auto" w:fill="FFFFFF"/>
          <w:lang w:eastAsia="zh-CN"/>
        </w:rPr>
      </w:pPr>
      <w:r w:rsidRPr="002B4889">
        <w:rPr>
          <w:rFonts w:ascii="Times New Roman" w:eastAsia="Times New Roman" w:hAnsi="Times New Roman" w:cs="Times New Roman"/>
          <w:sz w:val="21"/>
          <w:szCs w:val="21"/>
          <w:shd w:val="clear" w:color="auto" w:fill="FFFFFF"/>
          <w:lang w:eastAsia="zh-CN"/>
        </w:rPr>
        <w:t xml:space="preserve">Stosownie do dokonanego przez Zamawiającego wyboru oferty złożonej przez Wykonawcę w postępowaniu </w:t>
      </w:r>
      <w:r w:rsidRPr="002B4889">
        <w:rPr>
          <w:rFonts w:ascii="Times New Roman" w:eastAsia="Times New Roman" w:hAnsi="Times New Roman" w:cs="Times New Roman"/>
          <w:sz w:val="21"/>
          <w:szCs w:val="21"/>
          <w:shd w:val="clear" w:color="auto" w:fill="FFFFFF"/>
          <w:lang w:eastAsia="zh-CN"/>
        </w:rPr>
        <w:br/>
        <w:t>o udzielenie zamówienia publicznego w trybie podstawowym bez negocjacji zgodnie z ustawą z dnia 11 września 2019 r. Prawo zamówień publicznych  (Dz. U. z 2022 r. poz. 1710</w:t>
      </w:r>
      <w:r w:rsidR="00CB0601" w:rsidRPr="002B4889">
        <w:rPr>
          <w:rFonts w:ascii="Times New Roman" w:eastAsia="Times New Roman" w:hAnsi="Times New Roman" w:cs="Times New Roman"/>
          <w:sz w:val="21"/>
          <w:szCs w:val="21"/>
          <w:shd w:val="clear" w:color="auto" w:fill="FFFFFF"/>
          <w:lang w:eastAsia="zh-CN"/>
        </w:rPr>
        <w:t xml:space="preserve"> z </w:t>
      </w:r>
      <w:proofErr w:type="spellStart"/>
      <w:r w:rsidR="00CB0601" w:rsidRPr="002B4889">
        <w:rPr>
          <w:rFonts w:ascii="Times New Roman" w:eastAsia="Times New Roman" w:hAnsi="Times New Roman" w:cs="Times New Roman"/>
          <w:sz w:val="21"/>
          <w:szCs w:val="21"/>
          <w:shd w:val="clear" w:color="auto" w:fill="FFFFFF"/>
          <w:lang w:eastAsia="zh-CN"/>
        </w:rPr>
        <w:t>późn</w:t>
      </w:r>
      <w:proofErr w:type="spellEnd"/>
      <w:r w:rsidR="00CB0601" w:rsidRPr="002B4889">
        <w:rPr>
          <w:rFonts w:ascii="Times New Roman" w:eastAsia="Times New Roman" w:hAnsi="Times New Roman" w:cs="Times New Roman"/>
          <w:sz w:val="21"/>
          <w:szCs w:val="21"/>
          <w:shd w:val="clear" w:color="auto" w:fill="FFFFFF"/>
          <w:lang w:eastAsia="zh-CN"/>
        </w:rPr>
        <w:t>. zm.</w:t>
      </w:r>
      <w:r w:rsidRPr="002B4889">
        <w:rPr>
          <w:rFonts w:ascii="Times New Roman" w:eastAsia="Times New Roman" w:hAnsi="Times New Roman" w:cs="Times New Roman"/>
          <w:sz w:val="21"/>
          <w:szCs w:val="21"/>
          <w:shd w:val="clear" w:color="auto" w:fill="FFFFFF"/>
          <w:lang w:eastAsia="zh-CN"/>
        </w:rPr>
        <w:t xml:space="preserve">) Zamawiający zleca, a Wykonawca przyjmuje do wykonania zadanie pod nazwą: </w:t>
      </w:r>
      <w:bookmarkStart w:id="0" w:name="_Hlk52182026"/>
      <w:r w:rsidRPr="002B4889">
        <w:rPr>
          <w:rFonts w:ascii="Times New Roman" w:eastAsia="Times New Roman" w:hAnsi="Times New Roman" w:cs="Times New Roman"/>
          <w:b/>
          <w:bCs/>
          <w:sz w:val="21"/>
          <w:szCs w:val="21"/>
          <w:shd w:val="clear" w:color="auto" w:fill="FFFFFF"/>
          <w:lang w:eastAsia="zh-CN"/>
        </w:rPr>
        <w:t>,,</w:t>
      </w:r>
      <w:bookmarkEnd w:id="0"/>
      <w:r w:rsidRPr="002B4889">
        <w:rPr>
          <w:rFonts w:ascii="Times New Roman" w:eastAsia="Times New Roman" w:hAnsi="Times New Roman" w:cs="Times New Roman"/>
          <w:b/>
          <w:bCs/>
          <w:sz w:val="21"/>
          <w:szCs w:val="21"/>
          <w:shd w:val="clear" w:color="auto" w:fill="FFFFFF"/>
          <w:lang w:eastAsia="zh-CN"/>
        </w:rPr>
        <w:t>Modernizacja oświetlenia ulicznego na terenie miasta i gminy Reszel”</w:t>
      </w:r>
      <w:r w:rsidRPr="002B4889">
        <w:rPr>
          <w:rFonts w:ascii="Times New Roman" w:eastAsia="Times New Roman" w:hAnsi="Times New Roman" w:cs="Times New Roman"/>
          <w:sz w:val="21"/>
          <w:szCs w:val="21"/>
          <w:shd w:val="clear" w:color="auto" w:fill="FFFFFF"/>
          <w:lang w:eastAsia="zh-CN"/>
        </w:rPr>
        <w:t>.</w:t>
      </w:r>
    </w:p>
    <w:p w14:paraId="20BE3880" w14:textId="77777777" w:rsidR="004937D2" w:rsidRPr="002B4889" w:rsidRDefault="004937D2" w:rsidP="00955D04">
      <w:pPr>
        <w:suppressAutoHyphens/>
        <w:autoSpaceDE w:val="0"/>
        <w:spacing w:after="0" w:line="276" w:lineRule="auto"/>
        <w:jc w:val="center"/>
        <w:rPr>
          <w:rFonts w:ascii="Times New Roman" w:eastAsia="Times New Roman" w:hAnsi="Times New Roman" w:cs="Times New Roman"/>
          <w:sz w:val="21"/>
          <w:szCs w:val="21"/>
          <w:shd w:val="clear" w:color="auto" w:fill="FFFFFF"/>
          <w:lang w:eastAsia="zh-CN"/>
        </w:rPr>
      </w:pPr>
    </w:p>
    <w:p w14:paraId="3C8A4777" w14:textId="77777777" w:rsidR="00D92F0F" w:rsidRPr="002B4889" w:rsidRDefault="00D92F0F" w:rsidP="00955D04">
      <w:pPr>
        <w:suppressAutoHyphens/>
        <w:autoSpaceDE w:val="0"/>
        <w:spacing w:after="0" w:line="276" w:lineRule="auto"/>
        <w:rPr>
          <w:rFonts w:ascii="Times New Roman" w:eastAsia="Times New Roman" w:hAnsi="Times New Roman" w:cs="Times New Roman"/>
          <w:bCs/>
          <w:sz w:val="21"/>
          <w:szCs w:val="21"/>
          <w:shd w:val="clear" w:color="auto" w:fill="FFFFFF"/>
          <w:lang w:eastAsia="zh-CN"/>
        </w:rPr>
      </w:pPr>
    </w:p>
    <w:p w14:paraId="1FE46637" w14:textId="77777777" w:rsidR="00506952" w:rsidRPr="002B4889" w:rsidRDefault="00506952" w:rsidP="00955D04">
      <w:pPr>
        <w:suppressAutoHyphens/>
        <w:autoSpaceDE w:val="0"/>
        <w:spacing w:after="0" w:line="276" w:lineRule="auto"/>
        <w:jc w:val="center"/>
        <w:rPr>
          <w:rFonts w:ascii="Times New Roman" w:eastAsia="Times New Roman" w:hAnsi="Times New Roman" w:cs="Times New Roman"/>
          <w:b/>
          <w:sz w:val="21"/>
          <w:szCs w:val="21"/>
          <w:shd w:val="clear" w:color="auto" w:fill="FFFFFF"/>
          <w:lang w:eastAsia="zh-CN"/>
        </w:rPr>
      </w:pPr>
      <w:r w:rsidRPr="002B4889">
        <w:rPr>
          <w:rFonts w:ascii="Times New Roman" w:eastAsia="Times New Roman" w:hAnsi="Times New Roman" w:cs="Times New Roman"/>
          <w:b/>
          <w:sz w:val="21"/>
          <w:szCs w:val="21"/>
          <w:shd w:val="clear" w:color="auto" w:fill="FFFFFF"/>
          <w:lang w:eastAsia="zh-CN"/>
        </w:rPr>
        <w:t>§2</w:t>
      </w:r>
    </w:p>
    <w:p w14:paraId="1832187C" w14:textId="77777777" w:rsidR="00506952" w:rsidRPr="002B4889" w:rsidRDefault="00506952" w:rsidP="00955D04">
      <w:pPr>
        <w:suppressAutoHyphens/>
        <w:autoSpaceDE w:val="0"/>
        <w:spacing w:after="0" w:line="276" w:lineRule="auto"/>
        <w:jc w:val="center"/>
        <w:rPr>
          <w:rFonts w:ascii="Times New Roman" w:eastAsia="Times New Roman" w:hAnsi="Times New Roman" w:cs="Times New Roman"/>
          <w:b/>
          <w:sz w:val="21"/>
          <w:szCs w:val="21"/>
          <w:shd w:val="clear" w:color="auto" w:fill="FFFFFF"/>
          <w:lang w:eastAsia="zh-CN"/>
        </w:rPr>
      </w:pPr>
      <w:r w:rsidRPr="002B4889">
        <w:rPr>
          <w:rFonts w:ascii="Times New Roman" w:eastAsia="Times New Roman" w:hAnsi="Times New Roman" w:cs="Times New Roman"/>
          <w:b/>
          <w:sz w:val="21"/>
          <w:szCs w:val="21"/>
          <w:shd w:val="clear" w:color="auto" w:fill="FFFFFF"/>
          <w:lang w:eastAsia="zh-CN"/>
        </w:rPr>
        <w:t>Przedmiot umowy</w:t>
      </w:r>
    </w:p>
    <w:p w14:paraId="54E211FB" w14:textId="77777777" w:rsidR="004937D2" w:rsidRPr="002B4889" w:rsidRDefault="004937D2">
      <w:pPr>
        <w:pStyle w:val="Standard"/>
        <w:widowControl w:val="0"/>
        <w:numPr>
          <w:ilvl w:val="0"/>
          <w:numId w:val="53"/>
        </w:numPr>
        <w:suppressAutoHyphens w:val="0"/>
        <w:autoSpaceDE/>
        <w:autoSpaceDN w:val="0"/>
        <w:spacing w:after="113" w:line="276" w:lineRule="auto"/>
        <w:jc w:val="both"/>
        <w:textAlignment w:val="baseline"/>
        <w:rPr>
          <w:sz w:val="21"/>
          <w:szCs w:val="21"/>
        </w:rPr>
      </w:pPr>
      <w:r w:rsidRPr="002B4889">
        <w:rPr>
          <w:sz w:val="21"/>
          <w:szCs w:val="21"/>
        </w:rPr>
        <w:t>Przedmiotem zamówienia jest wykonanie kompleksowej wymiany 727 żarówek sodowych na energooszczędne żarówki typu LED w istniejących oprawach oświetlenia ulicznego na terenie miasta i gminy Reszel w ramach zadania pn.</w:t>
      </w:r>
      <w:r w:rsidR="00463889" w:rsidRPr="002B4889">
        <w:rPr>
          <w:sz w:val="21"/>
          <w:szCs w:val="21"/>
        </w:rPr>
        <w:t>:</w:t>
      </w:r>
      <w:r w:rsidRPr="002B4889">
        <w:rPr>
          <w:sz w:val="21"/>
          <w:szCs w:val="21"/>
        </w:rPr>
        <w:t xml:space="preserve"> ,,</w:t>
      </w:r>
      <w:r w:rsidRPr="002B4889">
        <w:rPr>
          <w:b/>
          <w:bCs/>
          <w:sz w:val="21"/>
          <w:szCs w:val="21"/>
        </w:rPr>
        <w:t>Modernizacja oświetlenia ulicznego na terenie miasta i gminy Reszel”.</w:t>
      </w:r>
    </w:p>
    <w:p w14:paraId="7FD8A837" w14:textId="77777777" w:rsidR="004937D2" w:rsidRPr="002B4889" w:rsidRDefault="004937D2">
      <w:pPr>
        <w:pStyle w:val="Standard"/>
        <w:numPr>
          <w:ilvl w:val="0"/>
          <w:numId w:val="52"/>
        </w:numPr>
        <w:suppressAutoHyphens w:val="0"/>
        <w:autoSpaceDE/>
        <w:autoSpaceDN w:val="0"/>
        <w:spacing w:after="113" w:line="276" w:lineRule="auto"/>
        <w:jc w:val="both"/>
        <w:textAlignment w:val="baseline"/>
        <w:rPr>
          <w:b/>
          <w:bCs/>
          <w:sz w:val="21"/>
          <w:szCs w:val="21"/>
        </w:rPr>
      </w:pPr>
      <w:r w:rsidRPr="002B4889">
        <w:rPr>
          <w:sz w:val="21"/>
          <w:szCs w:val="21"/>
        </w:rPr>
        <w:t xml:space="preserve">Zamówienie obejmuje zakup, dostawę i montaż </w:t>
      </w:r>
      <w:r w:rsidRPr="002B4889">
        <w:rPr>
          <w:b/>
          <w:bCs/>
          <w:sz w:val="21"/>
          <w:szCs w:val="21"/>
        </w:rPr>
        <w:t>727 żarówek typu LED w istniejących oprawach oświetlenia ulicznego.</w:t>
      </w:r>
    </w:p>
    <w:p w14:paraId="35BA449C" w14:textId="60F49C1A" w:rsidR="00B56A13" w:rsidRPr="002B4889" w:rsidRDefault="00B56A13">
      <w:pPr>
        <w:pStyle w:val="Standard"/>
        <w:numPr>
          <w:ilvl w:val="0"/>
          <w:numId w:val="52"/>
        </w:numPr>
        <w:suppressAutoHyphens w:val="0"/>
        <w:autoSpaceDE/>
        <w:autoSpaceDN w:val="0"/>
        <w:spacing w:after="113" w:line="276" w:lineRule="auto"/>
        <w:jc w:val="both"/>
        <w:textAlignment w:val="baseline"/>
        <w:rPr>
          <w:iCs/>
          <w:sz w:val="21"/>
          <w:szCs w:val="21"/>
        </w:rPr>
      </w:pPr>
      <w:r w:rsidRPr="002B4889">
        <w:rPr>
          <w:iCs/>
          <w:sz w:val="21"/>
          <w:szCs w:val="21"/>
        </w:rPr>
        <w:t>Zamawiający zastrzega sobie prawo do zmniejszenia lub zwiększenia wielkości zamówienia stosownie do potrzeb Zamawiającego</w:t>
      </w:r>
      <w:r w:rsidR="003E06B8" w:rsidRPr="002B4889">
        <w:rPr>
          <w:iCs/>
          <w:sz w:val="21"/>
          <w:szCs w:val="21"/>
        </w:rPr>
        <w:t xml:space="preserve">, o nie więcej niż </w:t>
      </w:r>
      <w:r w:rsidR="004F43CE">
        <w:rPr>
          <w:iCs/>
          <w:sz w:val="21"/>
          <w:szCs w:val="21"/>
        </w:rPr>
        <w:t>3</w:t>
      </w:r>
      <w:r w:rsidR="003E06B8" w:rsidRPr="002B4889">
        <w:rPr>
          <w:iCs/>
          <w:sz w:val="21"/>
          <w:szCs w:val="21"/>
        </w:rPr>
        <w:t xml:space="preserve"> % wartości zamówienia</w:t>
      </w:r>
      <w:r w:rsidR="008318C0" w:rsidRPr="002B4889">
        <w:rPr>
          <w:iCs/>
          <w:sz w:val="21"/>
          <w:szCs w:val="21"/>
        </w:rPr>
        <w:t>, w okresie trwania umowy.</w:t>
      </w:r>
      <w:r w:rsidR="0046461A">
        <w:rPr>
          <w:iCs/>
          <w:sz w:val="21"/>
          <w:szCs w:val="21"/>
        </w:rPr>
        <w:t xml:space="preserve"> </w:t>
      </w:r>
    </w:p>
    <w:p w14:paraId="45E6ED9D" w14:textId="77777777" w:rsidR="004937D2" w:rsidRPr="002B4889" w:rsidRDefault="004937D2">
      <w:pPr>
        <w:pStyle w:val="Standard"/>
        <w:numPr>
          <w:ilvl w:val="0"/>
          <w:numId w:val="52"/>
        </w:numPr>
        <w:suppressAutoHyphens w:val="0"/>
        <w:autoSpaceDE/>
        <w:autoSpaceDN w:val="0"/>
        <w:spacing w:after="113" w:line="276" w:lineRule="auto"/>
        <w:jc w:val="both"/>
        <w:textAlignment w:val="baseline"/>
        <w:rPr>
          <w:sz w:val="21"/>
          <w:szCs w:val="21"/>
        </w:rPr>
      </w:pPr>
      <w:r w:rsidRPr="002B4889">
        <w:rPr>
          <w:sz w:val="21"/>
          <w:szCs w:val="21"/>
        </w:rPr>
        <w:t>Dostarczony przedmiot umowy  musi być fabrycznie nowy, nieużywany, wolny od wad i nie pochodzić z ekspozycji bądź wystaw. Zamawiający wymaga aby oferowane urządzenia były dopuszczone do obrotu i użytkowania na podstawie obowiązujących norm i przepisów.</w:t>
      </w:r>
    </w:p>
    <w:p w14:paraId="47366AD0" w14:textId="77777777" w:rsidR="004937D2" w:rsidRPr="002B4889" w:rsidRDefault="004937D2">
      <w:pPr>
        <w:pStyle w:val="Standard"/>
        <w:numPr>
          <w:ilvl w:val="0"/>
          <w:numId w:val="52"/>
        </w:numPr>
        <w:suppressAutoHyphens w:val="0"/>
        <w:autoSpaceDE/>
        <w:autoSpaceDN w:val="0"/>
        <w:spacing w:after="113" w:line="276" w:lineRule="auto"/>
        <w:jc w:val="both"/>
        <w:textAlignment w:val="baseline"/>
        <w:rPr>
          <w:sz w:val="21"/>
          <w:szCs w:val="21"/>
        </w:rPr>
      </w:pPr>
      <w:r w:rsidRPr="002B4889">
        <w:rPr>
          <w:sz w:val="21"/>
          <w:szCs w:val="21"/>
        </w:rPr>
        <w:t xml:space="preserve">Szczegółowy opis przedmiotu zamówienia niezbędny do wykonania zamówienia oraz wymagania Zamawiającego dotyczące parametrów technicznych określa </w:t>
      </w:r>
      <w:hyperlink w:anchor="Załącznik nr 1 do SWZ|region" w:history="1">
        <w:r w:rsidRPr="002B4889">
          <w:rPr>
            <w:sz w:val="21"/>
            <w:szCs w:val="21"/>
          </w:rPr>
          <w:t xml:space="preserve">załącznik nr </w:t>
        </w:r>
      </w:hyperlink>
      <w:hyperlink w:anchor="Załącznik nr 1 do SWZ|region" w:history="1">
        <w:r w:rsidRPr="002B4889">
          <w:rPr>
            <w:sz w:val="21"/>
            <w:szCs w:val="21"/>
          </w:rPr>
          <w:t>7</w:t>
        </w:r>
      </w:hyperlink>
      <w:hyperlink w:anchor="Załącznik nr 1 do SWZ|region" w:history="1">
        <w:r w:rsidRPr="002B4889">
          <w:rPr>
            <w:sz w:val="21"/>
            <w:szCs w:val="21"/>
          </w:rPr>
          <w:t xml:space="preserve"> do SWZ</w:t>
        </w:r>
      </w:hyperlink>
      <w:r w:rsidRPr="002B4889">
        <w:rPr>
          <w:sz w:val="21"/>
          <w:szCs w:val="21"/>
        </w:rPr>
        <w:t>.</w:t>
      </w:r>
    </w:p>
    <w:p w14:paraId="0DAC920B" w14:textId="77777777" w:rsidR="002D12C4" w:rsidRPr="004F43CE" w:rsidRDefault="001F05B4" w:rsidP="00E62F70">
      <w:pPr>
        <w:pStyle w:val="Standard"/>
        <w:numPr>
          <w:ilvl w:val="0"/>
          <w:numId w:val="52"/>
        </w:numPr>
        <w:suppressAutoHyphens w:val="0"/>
        <w:autoSpaceDE/>
        <w:autoSpaceDN w:val="0"/>
        <w:spacing w:after="113" w:line="276" w:lineRule="auto"/>
        <w:jc w:val="both"/>
        <w:textAlignment w:val="baseline"/>
        <w:rPr>
          <w:sz w:val="21"/>
          <w:szCs w:val="21"/>
        </w:rPr>
      </w:pPr>
      <w:r w:rsidRPr="004F43CE">
        <w:rPr>
          <w:sz w:val="21"/>
          <w:szCs w:val="21"/>
        </w:rPr>
        <w:lastRenderedPageBreak/>
        <w:t xml:space="preserve">Przedmiot zamówienia zostanie wykonany zgodnie z SWZ, ofertą Wykonawcy, harmonogramem rzeczowo – finansowym oraz </w:t>
      </w:r>
      <w:r w:rsidR="00506952" w:rsidRPr="004F43CE">
        <w:rPr>
          <w:sz w:val="21"/>
          <w:szCs w:val="21"/>
        </w:rPr>
        <w:t>zgodnie z polskimi normami i zasadami wiedzy technicznej oraz należytą starannością w ich wykonywaniu, bezpieczeństwem, dobrą jakością i właściwą organizacją.</w:t>
      </w:r>
    </w:p>
    <w:p w14:paraId="306B79BA" w14:textId="77777777" w:rsidR="004F1874" w:rsidRPr="002B4889" w:rsidRDefault="004F1874" w:rsidP="00955D04">
      <w:pPr>
        <w:suppressAutoHyphens/>
        <w:spacing w:after="0" w:line="276" w:lineRule="auto"/>
        <w:jc w:val="center"/>
        <w:rPr>
          <w:rFonts w:ascii="Times New Roman" w:eastAsia="Times New Roman" w:hAnsi="Times New Roman" w:cs="Times New Roman"/>
          <w:b/>
          <w:sz w:val="21"/>
          <w:szCs w:val="21"/>
          <w:shd w:val="clear" w:color="auto" w:fill="FFFFFF"/>
          <w:lang w:eastAsia="zh-CN"/>
        </w:rPr>
      </w:pPr>
    </w:p>
    <w:p w14:paraId="2629A439" w14:textId="77777777" w:rsidR="004F1874" w:rsidRPr="002B4889" w:rsidRDefault="004F1874" w:rsidP="00955D04">
      <w:pPr>
        <w:suppressAutoHyphens/>
        <w:spacing w:after="0" w:line="276" w:lineRule="auto"/>
        <w:jc w:val="center"/>
        <w:rPr>
          <w:rFonts w:ascii="Times New Roman" w:eastAsia="Times New Roman" w:hAnsi="Times New Roman" w:cs="Times New Roman"/>
          <w:b/>
          <w:sz w:val="21"/>
          <w:szCs w:val="21"/>
          <w:shd w:val="clear" w:color="auto" w:fill="FFFFFF"/>
          <w:lang w:eastAsia="zh-CN"/>
        </w:rPr>
      </w:pPr>
    </w:p>
    <w:p w14:paraId="268DD568" w14:textId="77777777" w:rsidR="00506952" w:rsidRPr="002B4889" w:rsidRDefault="00506952" w:rsidP="00955D04">
      <w:pPr>
        <w:suppressAutoHyphens/>
        <w:spacing w:after="0" w:line="276" w:lineRule="auto"/>
        <w:jc w:val="center"/>
        <w:rPr>
          <w:rFonts w:ascii="Times New Roman" w:eastAsia="Times New Roman" w:hAnsi="Times New Roman" w:cs="Times New Roman"/>
          <w:b/>
          <w:sz w:val="21"/>
          <w:szCs w:val="21"/>
          <w:shd w:val="clear" w:color="auto" w:fill="FFFFFF"/>
          <w:lang w:eastAsia="zh-CN"/>
        </w:rPr>
      </w:pPr>
      <w:r w:rsidRPr="002B4889">
        <w:rPr>
          <w:rFonts w:ascii="Times New Roman" w:eastAsia="Times New Roman" w:hAnsi="Times New Roman" w:cs="Times New Roman"/>
          <w:b/>
          <w:sz w:val="21"/>
          <w:szCs w:val="21"/>
          <w:shd w:val="clear" w:color="auto" w:fill="FFFFFF"/>
          <w:lang w:eastAsia="zh-CN"/>
        </w:rPr>
        <w:t>§3</w:t>
      </w:r>
    </w:p>
    <w:p w14:paraId="2A40C130" w14:textId="77777777" w:rsidR="00506952" w:rsidRPr="002B4889" w:rsidRDefault="00506952" w:rsidP="00955D04">
      <w:pPr>
        <w:suppressAutoHyphens/>
        <w:spacing w:after="0" w:line="276" w:lineRule="auto"/>
        <w:ind w:left="278" w:hanging="540"/>
        <w:jc w:val="center"/>
        <w:rPr>
          <w:rFonts w:ascii="Times New Roman" w:eastAsia="Times New Roman" w:hAnsi="Times New Roman" w:cs="Times New Roman"/>
          <w:b/>
          <w:sz w:val="21"/>
          <w:szCs w:val="21"/>
          <w:shd w:val="clear" w:color="auto" w:fill="FFFFFF"/>
          <w:lang w:eastAsia="zh-CN"/>
        </w:rPr>
      </w:pPr>
      <w:r w:rsidRPr="002B4889">
        <w:rPr>
          <w:rFonts w:ascii="Times New Roman" w:eastAsia="Times New Roman" w:hAnsi="Times New Roman" w:cs="Times New Roman"/>
          <w:b/>
          <w:sz w:val="21"/>
          <w:szCs w:val="21"/>
          <w:shd w:val="clear" w:color="auto" w:fill="FFFFFF"/>
          <w:lang w:eastAsia="zh-CN"/>
        </w:rPr>
        <w:t>Uprawnienia akcesoryjne</w:t>
      </w:r>
    </w:p>
    <w:p w14:paraId="11401014" w14:textId="77777777" w:rsidR="00506952" w:rsidRPr="002B4889" w:rsidRDefault="00506952">
      <w:pPr>
        <w:numPr>
          <w:ilvl w:val="0"/>
          <w:numId w:val="2"/>
        </w:numPr>
        <w:suppressAutoHyphens/>
        <w:spacing w:after="0" w:line="276" w:lineRule="auto"/>
        <w:jc w:val="both"/>
        <w:rPr>
          <w:rFonts w:ascii="Times New Roman" w:eastAsia="Times New Roman" w:hAnsi="Times New Roman" w:cs="Times New Roman"/>
          <w:bCs/>
          <w:sz w:val="21"/>
          <w:szCs w:val="21"/>
          <w:shd w:val="clear" w:color="auto" w:fill="FFFFFF"/>
          <w:lang w:eastAsia="zh-CN"/>
        </w:rPr>
      </w:pPr>
      <w:r w:rsidRPr="002B4889">
        <w:rPr>
          <w:rFonts w:ascii="Times New Roman" w:eastAsia="Times New Roman" w:hAnsi="Times New Roman" w:cs="Times New Roman"/>
          <w:bCs/>
          <w:sz w:val="21"/>
          <w:szCs w:val="21"/>
          <w:shd w:val="clear" w:color="auto" w:fill="FFFFFF"/>
          <w:lang w:eastAsia="zh-CN"/>
        </w:rPr>
        <w:t xml:space="preserve">Jeżeli wymagane są instrukcje obsługi i konserwacji do rzeczy wykonanych w ramach przedmiotu umowy, Wykonawca ma obowiązek dostarczyć instrukcje w dniu zawiadomienia o zakończeniu </w:t>
      </w:r>
      <w:r w:rsidR="00800C8F" w:rsidRPr="002B4889">
        <w:rPr>
          <w:rFonts w:ascii="Times New Roman" w:eastAsia="Times New Roman" w:hAnsi="Times New Roman" w:cs="Times New Roman"/>
          <w:bCs/>
          <w:sz w:val="21"/>
          <w:szCs w:val="21"/>
          <w:shd w:val="clear" w:color="auto" w:fill="FFFFFF"/>
          <w:lang w:eastAsia="zh-CN"/>
        </w:rPr>
        <w:t>prac</w:t>
      </w:r>
      <w:r w:rsidRPr="002B4889">
        <w:rPr>
          <w:rFonts w:ascii="Times New Roman" w:eastAsia="Times New Roman" w:hAnsi="Times New Roman" w:cs="Times New Roman"/>
          <w:bCs/>
          <w:sz w:val="21"/>
          <w:szCs w:val="21"/>
          <w:shd w:val="clear" w:color="auto" w:fill="FFFFFF"/>
          <w:lang w:eastAsia="zh-CN"/>
        </w:rPr>
        <w:t>.</w:t>
      </w:r>
    </w:p>
    <w:p w14:paraId="61B5873C" w14:textId="77777777" w:rsidR="00D92F0F" w:rsidRPr="002B4889" w:rsidRDefault="00D92F0F" w:rsidP="00955D04">
      <w:pPr>
        <w:suppressAutoHyphens/>
        <w:spacing w:after="0" w:line="276" w:lineRule="auto"/>
        <w:jc w:val="center"/>
        <w:rPr>
          <w:rFonts w:ascii="Times New Roman" w:eastAsia="Times New Roman" w:hAnsi="Times New Roman" w:cs="Times New Roman"/>
          <w:b/>
          <w:sz w:val="21"/>
          <w:szCs w:val="21"/>
          <w:shd w:val="clear" w:color="auto" w:fill="FFFFFF"/>
          <w:lang w:eastAsia="zh-CN"/>
        </w:rPr>
      </w:pPr>
      <w:bookmarkStart w:id="1" w:name="_Hlk31967299"/>
    </w:p>
    <w:p w14:paraId="0C11FCF0" w14:textId="77777777" w:rsidR="002D12C4" w:rsidRPr="002B4889" w:rsidRDefault="002D12C4" w:rsidP="00955D04">
      <w:pPr>
        <w:suppressAutoHyphens/>
        <w:spacing w:after="0" w:line="276" w:lineRule="auto"/>
        <w:jc w:val="center"/>
        <w:rPr>
          <w:rFonts w:ascii="Times New Roman" w:eastAsia="Times New Roman" w:hAnsi="Times New Roman" w:cs="Times New Roman"/>
          <w:b/>
          <w:sz w:val="21"/>
          <w:szCs w:val="21"/>
          <w:shd w:val="clear" w:color="auto" w:fill="FFFFFF"/>
          <w:lang w:eastAsia="zh-CN"/>
        </w:rPr>
      </w:pPr>
    </w:p>
    <w:p w14:paraId="29214B7F" w14:textId="77777777" w:rsidR="00506952" w:rsidRPr="002B4889" w:rsidRDefault="00506952" w:rsidP="00955D04">
      <w:pPr>
        <w:suppressAutoHyphens/>
        <w:spacing w:after="0" w:line="276" w:lineRule="auto"/>
        <w:jc w:val="center"/>
        <w:rPr>
          <w:rFonts w:ascii="Times New Roman" w:eastAsia="Times New Roman" w:hAnsi="Times New Roman" w:cs="Times New Roman"/>
          <w:b/>
          <w:sz w:val="21"/>
          <w:szCs w:val="21"/>
          <w:shd w:val="clear" w:color="auto" w:fill="FFFFFF"/>
          <w:lang w:eastAsia="zh-CN"/>
        </w:rPr>
      </w:pPr>
      <w:r w:rsidRPr="002B4889">
        <w:rPr>
          <w:rFonts w:ascii="Times New Roman" w:eastAsia="Times New Roman" w:hAnsi="Times New Roman" w:cs="Times New Roman"/>
          <w:b/>
          <w:sz w:val="21"/>
          <w:szCs w:val="21"/>
          <w:shd w:val="clear" w:color="auto" w:fill="FFFFFF"/>
          <w:lang w:eastAsia="zh-CN"/>
        </w:rPr>
        <w:t>§</w:t>
      </w:r>
      <w:bookmarkEnd w:id="1"/>
      <w:r w:rsidRPr="002B4889">
        <w:rPr>
          <w:rFonts w:ascii="Times New Roman" w:eastAsia="Times New Roman" w:hAnsi="Times New Roman" w:cs="Times New Roman"/>
          <w:b/>
          <w:sz w:val="21"/>
          <w:szCs w:val="21"/>
          <w:shd w:val="clear" w:color="auto" w:fill="FFFFFF"/>
          <w:lang w:eastAsia="zh-CN"/>
        </w:rPr>
        <w:t>4</w:t>
      </w:r>
    </w:p>
    <w:p w14:paraId="7D5A0579" w14:textId="77777777" w:rsidR="00506952" w:rsidRPr="002B4889" w:rsidRDefault="00506952" w:rsidP="00955D04">
      <w:pPr>
        <w:suppressAutoHyphens/>
        <w:spacing w:after="0" w:line="276" w:lineRule="auto"/>
        <w:ind w:left="37" w:hanging="9"/>
        <w:jc w:val="center"/>
        <w:rPr>
          <w:rFonts w:ascii="Times New Roman" w:eastAsia="Times New Roman" w:hAnsi="Times New Roman" w:cs="Times New Roman"/>
          <w:b/>
          <w:sz w:val="21"/>
          <w:szCs w:val="21"/>
          <w:shd w:val="clear" w:color="auto" w:fill="FFFFFF"/>
          <w:lang w:eastAsia="zh-CN"/>
        </w:rPr>
      </w:pPr>
      <w:r w:rsidRPr="002B4889">
        <w:rPr>
          <w:rFonts w:ascii="Times New Roman" w:eastAsia="Times New Roman" w:hAnsi="Times New Roman" w:cs="Times New Roman"/>
          <w:b/>
          <w:sz w:val="21"/>
          <w:szCs w:val="21"/>
          <w:shd w:val="clear" w:color="auto" w:fill="FFFFFF"/>
          <w:lang w:eastAsia="zh-CN"/>
        </w:rPr>
        <w:t>Sposób wykonania umowy</w:t>
      </w:r>
    </w:p>
    <w:p w14:paraId="0190F7F5" w14:textId="77777777" w:rsidR="00506952" w:rsidRPr="002B4889" w:rsidRDefault="00506952">
      <w:pPr>
        <w:numPr>
          <w:ilvl w:val="0"/>
          <w:numId w:val="3"/>
        </w:numPr>
        <w:suppressAutoHyphens/>
        <w:spacing w:after="0" w:line="276" w:lineRule="auto"/>
        <w:jc w:val="both"/>
        <w:rPr>
          <w:rFonts w:ascii="Times New Roman" w:eastAsia="Times New Roman" w:hAnsi="Times New Roman" w:cs="Times New Roman"/>
          <w:bCs/>
          <w:sz w:val="21"/>
          <w:szCs w:val="21"/>
          <w:shd w:val="clear" w:color="auto" w:fill="FFFFFF"/>
          <w:lang w:eastAsia="zh-CN"/>
        </w:rPr>
      </w:pPr>
      <w:r w:rsidRPr="002B4889">
        <w:rPr>
          <w:rFonts w:ascii="Times New Roman" w:eastAsia="Times New Roman" w:hAnsi="Times New Roman" w:cs="Times New Roman"/>
          <w:bCs/>
          <w:sz w:val="21"/>
          <w:szCs w:val="21"/>
          <w:shd w:val="clear" w:color="auto" w:fill="FFFFFF"/>
          <w:lang w:eastAsia="zh-CN"/>
        </w:rPr>
        <w:t>Wykonawca oświadcza, że posiada konieczne doświadczenie i profesjonalne kwalifikacje niezbędne do prawidłowego wykonania umowy i zobowiązuje się do:</w:t>
      </w:r>
    </w:p>
    <w:p w14:paraId="3185355E" w14:textId="77777777" w:rsidR="00506952" w:rsidRPr="002B4889" w:rsidRDefault="00506952">
      <w:pPr>
        <w:numPr>
          <w:ilvl w:val="0"/>
          <w:numId w:val="4"/>
        </w:numPr>
        <w:suppressAutoHyphens/>
        <w:spacing w:after="0" w:line="276" w:lineRule="auto"/>
        <w:jc w:val="both"/>
        <w:rPr>
          <w:rFonts w:ascii="Times New Roman" w:eastAsia="Times New Roman" w:hAnsi="Times New Roman" w:cs="Times New Roman"/>
          <w:bCs/>
          <w:sz w:val="21"/>
          <w:szCs w:val="21"/>
          <w:shd w:val="clear" w:color="auto" w:fill="FFFFFF"/>
          <w:lang w:eastAsia="zh-CN"/>
        </w:rPr>
      </w:pPr>
      <w:r w:rsidRPr="002B4889">
        <w:rPr>
          <w:rFonts w:ascii="Times New Roman" w:eastAsia="Times New Roman" w:hAnsi="Times New Roman" w:cs="Times New Roman"/>
          <w:bCs/>
          <w:sz w:val="21"/>
          <w:szCs w:val="21"/>
          <w:shd w:val="clear" w:color="auto" w:fill="FFFFFF"/>
          <w:lang w:eastAsia="zh-CN"/>
        </w:rPr>
        <w:t>wykonania przedmiotu umowy przy zachowaniu należytej staranności określonej w art. 355 § 2 KC</w:t>
      </w:r>
      <w:r w:rsidRPr="002B4889">
        <w:rPr>
          <w:rFonts w:ascii="Times New Roman" w:eastAsia="Times New Roman" w:hAnsi="Times New Roman" w:cs="Times New Roman"/>
          <w:b/>
          <w:sz w:val="21"/>
          <w:szCs w:val="21"/>
          <w:shd w:val="clear" w:color="auto" w:fill="FFFFFF"/>
          <w:lang w:eastAsia="zh-CN"/>
        </w:rPr>
        <w:t>,</w:t>
      </w:r>
    </w:p>
    <w:p w14:paraId="5E5D15F0" w14:textId="77777777" w:rsidR="00506952" w:rsidRPr="002B4889" w:rsidRDefault="00506952">
      <w:pPr>
        <w:numPr>
          <w:ilvl w:val="0"/>
          <w:numId w:val="4"/>
        </w:numPr>
        <w:suppressAutoHyphens/>
        <w:spacing w:after="0" w:line="276" w:lineRule="auto"/>
        <w:jc w:val="both"/>
        <w:rPr>
          <w:rFonts w:ascii="Times New Roman" w:eastAsia="Times New Roman" w:hAnsi="Times New Roman" w:cs="Times New Roman"/>
          <w:bCs/>
          <w:sz w:val="21"/>
          <w:szCs w:val="21"/>
          <w:shd w:val="clear" w:color="auto" w:fill="FFFFFF"/>
          <w:lang w:eastAsia="zh-CN"/>
        </w:rPr>
      </w:pPr>
      <w:r w:rsidRPr="002B4889">
        <w:rPr>
          <w:rFonts w:ascii="Times New Roman" w:eastAsia="Times New Roman" w:hAnsi="Times New Roman" w:cs="Times New Roman"/>
          <w:bCs/>
          <w:sz w:val="21"/>
          <w:szCs w:val="21"/>
          <w:shd w:val="clear" w:color="auto" w:fill="FFFFFF"/>
          <w:lang w:eastAsia="zh-CN"/>
        </w:rPr>
        <w:t>informowania w formie pisemnej Zamawiającego o przebiegu wykonywania umowy na każde żądanie Zamawiającego oraz przedstawiania sprawozdań.</w:t>
      </w:r>
    </w:p>
    <w:p w14:paraId="341F85C5" w14:textId="77777777" w:rsidR="00506952" w:rsidRPr="002B4889" w:rsidRDefault="00506952">
      <w:pPr>
        <w:numPr>
          <w:ilvl w:val="0"/>
          <w:numId w:val="3"/>
        </w:numPr>
        <w:suppressAutoHyphens/>
        <w:spacing w:after="0" w:line="276" w:lineRule="auto"/>
        <w:jc w:val="both"/>
        <w:rPr>
          <w:rFonts w:ascii="Times New Roman" w:eastAsia="Times New Roman" w:hAnsi="Times New Roman" w:cs="Times New Roman"/>
          <w:bCs/>
          <w:sz w:val="21"/>
          <w:szCs w:val="21"/>
          <w:shd w:val="clear" w:color="auto" w:fill="FFFFFF"/>
          <w:lang w:eastAsia="zh-CN"/>
        </w:rPr>
      </w:pPr>
      <w:r w:rsidRPr="002B4889">
        <w:rPr>
          <w:rFonts w:ascii="Times New Roman" w:eastAsia="Times New Roman" w:hAnsi="Times New Roman" w:cs="Times New Roman"/>
          <w:bCs/>
          <w:sz w:val="21"/>
          <w:szCs w:val="21"/>
          <w:shd w:val="clear" w:color="auto" w:fill="FFFFFF"/>
          <w:lang w:eastAsia="zh-CN"/>
        </w:rPr>
        <w:t xml:space="preserve">Nad prawidłowym przebiegiem </w:t>
      </w:r>
      <w:r w:rsidR="00800C8F" w:rsidRPr="002B4889">
        <w:rPr>
          <w:rFonts w:ascii="Times New Roman" w:eastAsia="Times New Roman" w:hAnsi="Times New Roman" w:cs="Times New Roman"/>
          <w:bCs/>
          <w:sz w:val="21"/>
          <w:szCs w:val="21"/>
          <w:shd w:val="clear" w:color="auto" w:fill="FFFFFF"/>
          <w:lang w:eastAsia="zh-CN"/>
        </w:rPr>
        <w:t>prac</w:t>
      </w:r>
      <w:r w:rsidRPr="002B4889">
        <w:rPr>
          <w:rFonts w:ascii="Times New Roman" w:eastAsia="Times New Roman" w:hAnsi="Times New Roman" w:cs="Times New Roman"/>
          <w:bCs/>
          <w:sz w:val="21"/>
          <w:szCs w:val="21"/>
          <w:shd w:val="clear" w:color="auto" w:fill="FFFFFF"/>
          <w:lang w:eastAsia="zh-CN"/>
        </w:rPr>
        <w:t>, wynikających z warunków niniejszej umowy Zamawiający wyznacza następujące osoby:</w:t>
      </w:r>
    </w:p>
    <w:p w14:paraId="385BB62D" w14:textId="77777777" w:rsidR="00506952" w:rsidRPr="002B4889" w:rsidRDefault="00506952">
      <w:pPr>
        <w:numPr>
          <w:ilvl w:val="0"/>
          <w:numId w:val="5"/>
        </w:numPr>
        <w:suppressAutoHyphens/>
        <w:spacing w:after="0" w:line="276" w:lineRule="auto"/>
        <w:jc w:val="both"/>
        <w:rPr>
          <w:rFonts w:ascii="Times New Roman" w:eastAsia="Times New Roman" w:hAnsi="Times New Roman" w:cs="Times New Roman"/>
          <w:bCs/>
          <w:sz w:val="21"/>
          <w:szCs w:val="21"/>
          <w:shd w:val="clear" w:color="auto" w:fill="FFFFFF"/>
          <w:lang w:eastAsia="zh-CN"/>
        </w:rPr>
      </w:pPr>
      <w:r w:rsidRPr="002B4889">
        <w:rPr>
          <w:rFonts w:ascii="Times New Roman" w:eastAsia="Times New Roman" w:hAnsi="Times New Roman" w:cs="Times New Roman"/>
          <w:bCs/>
          <w:sz w:val="21"/>
          <w:szCs w:val="21"/>
          <w:shd w:val="clear" w:color="auto" w:fill="FFFFFF"/>
          <w:lang w:eastAsia="zh-CN"/>
        </w:rPr>
        <w:t>ze strony Zamawiającego:</w:t>
      </w:r>
    </w:p>
    <w:p w14:paraId="3168AD7F" w14:textId="77777777" w:rsidR="00506952" w:rsidRPr="002B4889" w:rsidRDefault="00170DAF">
      <w:pPr>
        <w:numPr>
          <w:ilvl w:val="0"/>
          <w:numId w:val="6"/>
        </w:numPr>
        <w:suppressAutoHyphens/>
        <w:spacing w:after="0" w:line="276" w:lineRule="auto"/>
        <w:jc w:val="both"/>
        <w:rPr>
          <w:rFonts w:ascii="Times New Roman" w:eastAsia="Times New Roman" w:hAnsi="Times New Roman" w:cs="Times New Roman"/>
          <w:bCs/>
          <w:sz w:val="21"/>
          <w:szCs w:val="21"/>
          <w:shd w:val="clear" w:color="auto" w:fill="FFFFFF"/>
          <w:lang w:eastAsia="zh-CN"/>
        </w:rPr>
      </w:pPr>
      <w:r w:rsidRPr="002B4889">
        <w:rPr>
          <w:rFonts w:ascii="Times New Roman" w:eastAsia="Times New Roman" w:hAnsi="Times New Roman" w:cs="Times New Roman"/>
          <w:bCs/>
          <w:sz w:val="21"/>
          <w:szCs w:val="21"/>
          <w:shd w:val="clear" w:color="auto" w:fill="FFFFFF"/>
          <w:lang w:eastAsia="zh-CN"/>
        </w:rPr>
        <w:t>Marek Płócienniczak</w:t>
      </w:r>
      <w:r w:rsidR="00506952" w:rsidRPr="002B4889">
        <w:rPr>
          <w:rFonts w:ascii="Times New Roman" w:eastAsia="Times New Roman" w:hAnsi="Times New Roman" w:cs="Times New Roman"/>
          <w:bCs/>
          <w:sz w:val="21"/>
          <w:szCs w:val="21"/>
          <w:shd w:val="clear" w:color="auto" w:fill="FFFFFF"/>
          <w:lang w:eastAsia="zh-CN"/>
        </w:rPr>
        <w:t xml:space="preserve"> – </w:t>
      </w:r>
      <w:r w:rsidRPr="002B4889">
        <w:rPr>
          <w:rFonts w:ascii="Times New Roman" w:eastAsia="Times New Roman" w:hAnsi="Times New Roman" w:cs="Times New Roman"/>
          <w:bCs/>
          <w:sz w:val="21"/>
          <w:szCs w:val="21"/>
          <w:shd w:val="clear" w:color="auto" w:fill="FFFFFF"/>
          <w:lang w:eastAsia="zh-CN"/>
        </w:rPr>
        <w:t>Inspektor</w:t>
      </w:r>
      <w:r w:rsidR="00506952" w:rsidRPr="002B4889">
        <w:rPr>
          <w:rFonts w:ascii="Times New Roman" w:eastAsia="Times New Roman" w:hAnsi="Times New Roman" w:cs="Times New Roman"/>
          <w:bCs/>
          <w:sz w:val="21"/>
          <w:szCs w:val="21"/>
          <w:shd w:val="clear" w:color="auto" w:fill="FFFFFF"/>
          <w:lang w:eastAsia="zh-CN"/>
        </w:rPr>
        <w:t xml:space="preserve"> Działu Techniczno – Budowlanego Urzędu Gminy w Reszl</w:t>
      </w:r>
      <w:r w:rsidR="00DA01D2" w:rsidRPr="002B4889">
        <w:rPr>
          <w:rFonts w:ascii="Times New Roman" w:eastAsia="Times New Roman" w:hAnsi="Times New Roman" w:cs="Times New Roman"/>
          <w:bCs/>
          <w:sz w:val="21"/>
          <w:szCs w:val="21"/>
          <w:shd w:val="clear" w:color="auto" w:fill="FFFFFF"/>
          <w:lang w:eastAsia="zh-CN"/>
        </w:rPr>
        <w:t>u</w:t>
      </w:r>
      <w:r w:rsidR="00506952" w:rsidRPr="002B4889">
        <w:rPr>
          <w:rFonts w:ascii="Times New Roman" w:eastAsia="Times New Roman" w:hAnsi="Times New Roman" w:cs="Times New Roman"/>
          <w:bCs/>
          <w:sz w:val="21"/>
          <w:szCs w:val="21"/>
          <w:shd w:val="clear" w:color="auto" w:fill="FFFFFF"/>
          <w:lang w:eastAsia="zh-CN"/>
        </w:rPr>
        <w:t>,</w:t>
      </w:r>
    </w:p>
    <w:p w14:paraId="17D4B01D" w14:textId="77777777" w:rsidR="00506952" w:rsidRPr="002B4889" w:rsidRDefault="00A57079">
      <w:pPr>
        <w:numPr>
          <w:ilvl w:val="0"/>
          <w:numId w:val="6"/>
        </w:numPr>
        <w:suppressAutoHyphens/>
        <w:spacing w:after="0" w:line="276" w:lineRule="auto"/>
        <w:jc w:val="both"/>
        <w:rPr>
          <w:rFonts w:ascii="Times New Roman" w:eastAsia="Times New Roman" w:hAnsi="Times New Roman" w:cs="Times New Roman"/>
          <w:bCs/>
          <w:sz w:val="21"/>
          <w:szCs w:val="21"/>
          <w:shd w:val="clear" w:color="auto" w:fill="FFFFFF"/>
          <w:lang w:eastAsia="zh-CN"/>
        </w:rPr>
      </w:pPr>
      <w:r w:rsidRPr="002B4889">
        <w:rPr>
          <w:rFonts w:ascii="Times New Roman" w:eastAsia="Times New Roman" w:hAnsi="Times New Roman" w:cs="Times New Roman"/>
          <w:bCs/>
          <w:sz w:val="21"/>
          <w:szCs w:val="21"/>
          <w:shd w:val="clear" w:color="auto" w:fill="FFFFFF"/>
          <w:lang w:eastAsia="zh-CN"/>
        </w:rPr>
        <w:t>Paulina Boroszko</w:t>
      </w:r>
      <w:r w:rsidR="00506952" w:rsidRPr="002B4889">
        <w:rPr>
          <w:rFonts w:ascii="Times New Roman" w:eastAsia="Times New Roman" w:hAnsi="Times New Roman" w:cs="Times New Roman"/>
          <w:bCs/>
          <w:sz w:val="21"/>
          <w:szCs w:val="21"/>
          <w:shd w:val="clear" w:color="auto" w:fill="FFFFFF"/>
          <w:lang w:eastAsia="zh-CN"/>
        </w:rPr>
        <w:t xml:space="preserve"> – </w:t>
      </w:r>
      <w:r w:rsidRPr="002B4889">
        <w:rPr>
          <w:rFonts w:ascii="Times New Roman" w:eastAsia="Times New Roman" w:hAnsi="Times New Roman" w:cs="Times New Roman"/>
          <w:bCs/>
          <w:sz w:val="21"/>
          <w:szCs w:val="21"/>
          <w:shd w:val="clear" w:color="auto" w:fill="FFFFFF"/>
          <w:lang w:eastAsia="zh-CN"/>
        </w:rPr>
        <w:t>Podi</w:t>
      </w:r>
      <w:r w:rsidR="001017F4" w:rsidRPr="002B4889">
        <w:rPr>
          <w:rFonts w:ascii="Times New Roman" w:eastAsia="Times New Roman" w:hAnsi="Times New Roman" w:cs="Times New Roman"/>
          <w:bCs/>
          <w:sz w:val="21"/>
          <w:szCs w:val="21"/>
          <w:shd w:val="clear" w:color="auto" w:fill="FFFFFF"/>
          <w:lang w:eastAsia="zh-CN"/>
        </w:rPr>
        <w:t>nspektor w</w:t>
      </w:r>
      <w:r w:rsidR="00506952" w:rsidRPr="002B4889">
        <w:rPr>
          <w:rFonts w:ascii="Times New Roman" w:eastAsia="Times New Roman" w:hAnsi="Times New Roman" w:cs="Times New Roman"/>
          <w:bCs/>
          <w:sz w:val="21"/>
          <w:szCs w:val="21"/>
          <w:shd w:val="clear" w:color="auto" w:fill="FFFFFF"/>
          <w:lang w:eastAsia="zh-CN"/>
        </w:rPr>
        <w:t xml:space="preserve"> Urzęd</w:t>
      </w:r>
      <w:r w:rsidR="001017F4" w:rsidRPr="002B4889">
        <w:rPr>
          <w:rFonts w:ascii="Times New Roman" w:eastAsia="Times New Roman" w:hAnsi="Times New Roman" w:cs="Times New Roman"/>
          <w:bCs/>
          <w:sz w:val="21"/>
          <w:szCs w:val="21"/>
          <w:shd w:val="clear" w:color="auto" w:fill="FFFFFF"/>
          <w:lang w:eastAsia="zh-CN"/>
        </w:rPr>
        <w:t>zie</w:t>
      </w:r>
      <w:r w:rsidR="00506952" w:rsidRPr="002B4889">
        <w:rPr>
          <w:rFonts w:ascii="Times New Roman" w:eastAsia="Times New Roman" w:hAnsi="Times New Roman" w:cs="Times New Roman"/>
          <w:bCs/>
          <w:sz w:val="21"/>
          <w:szCs w:val="21"/>
          <w:shd w:val="clear" w:color="auto" w:fill="FFFFFF"/>
          <w:lang w:eastAsia="zh-CN"/>
        </w:rPr>
        <w:t xml:space="preserve"> Gminy w Reszlu,</w:t>
      </w:r>
    </w:p>
    <w:p w14:paraId="55750D3E" w14:textId="77777777" w:rsidR="00506952" w:rsidRPr="002B4889" w:rsidRDefault="00506952">
      <w:pPr>
        <w:numPr>
          <w:ilvl w:val="0"/>
          <w:numId w:val="5"/>
        </w:numPr>
        <w:suppressAutoHyphens/>
        <w:spacing w:after="0" w:line="276" w:lineRule="auto"/>
        <w:jc w:val="both"/>
        <w:rPr>
          <w:rFonts w:ascii="Times New Roman" w:eastAsia="Times New Roman" w:hAnsi="Times New Roman" w:cs="Times New Roman"/>
          <w:bCs/>
          <w:sz w:val="21"/>
          <w:szCs w:val="21"/>
          <w:shd w:val="clear" w:color="auto" w:fill="FFFFFF"/>
          <w:lang w:eastAsia="zh-CN"/>
        </w:rPr>
      </w:pPr>
      <w:r w:rsidRPr="002B4889">
        <w:rPr>
          <w:rFonts w:ascii="Times New Roman" w:eastAsia="Times New Roman" w:hAnsi="Times New Roman" w:cs="Times New Roman"/>
          <w:bCs/>
          <w:sz w:val="21"/>
          <w:szCs w:val="21"/>
          <w:shd w:val="clear" w:color="auto" w:fill="FFFFFF"/>
          <w:lang w:eastAsia="zh-CN"/>
        </w:rPr>
        <w:t>ze strony Wykonawcy:</w:t>
      </w:r>
    </w:p>
    <w:p w14:paraId="0689F305" w14:textId="77777777" w:rsidR="00F304F6" w:rsidRPr="002B4889" w:rsidRDefault="00170DAF">
      <w:pPr>
        <w:numPr>
          <w:ilvl w:val="0"/>
          <w:numId w:val="7"/>
        </w:numPr>
        <w:suppressAutoHyphens/>
        <w:spacing w:after="0" w:line="276" w:lineRule="auto"/>
        <w:jc w:val="both"/>
        <w:rPr>
          <w:rFonts w:ascii="Times New Roman" w:eastAsia="Times New Roman" w:hAnsi="Times New Roman" w:cs="Times New Roman"/>
          <w:bCs/>
          <w:sz w:val="21"/>
          <w:szCs w:val="21"/>
          <w:shd w:val="clear" w:color="auto" w:fill="FFFFFF"/>
          <w:lang w:eastAsia="zh-CN"/>
        </w:rPr>
      </w:pPr>
      <w:r w:rsidRPr="002B4889">
        <w:rPr>
          <w:rFonts w:ascii="Times New Roman" w:eastAsia="Times New Roman" w:hAnsi="Times New Roman" w:cs="Times New Roman"/>
          <w:bCs/>
          <w:sz w:val="21"/>
          <w:szCs w:val="21"/>
          <w:shd w:val="clear" w:color="auto" w:fill="FFFFFF"/>
          <w:lang w:eastAsia="zh-CN"/>
        </w:rPr>
        <w:t>………………………………………………………………….</w:t>
      </w:r>
    </w:p>
    <w:p w14:paraId="753CC514" w14:textId="77777777" w:rsidR="00506952" w:rsidRPr="002B4889" w:rsidRDefault="00506952">
      <w:pPr>
        <w:numPr>
          <w:ilvl w:val="0"/>
          <w:numId w:val="3"/>
        </w:numPr>
        <w:suppressAutoHyphens/>
        <w:spacing w:after="0" w:line="276" w:lineRule="auto"/>
        <w:jc w:val="both"/>
        <w:rPr>
          <w:rFonts w:ascii="Times New Roman" w:eastAsia="Times New Roman" w:hAnsi="Times New Roman" w:cs="Times New Roman"/>
          <w:bCs/>
          <w:sz w:val="21"/>
          <w:szCs w:val="21"/>
          <w:shd w:val="clear" w:color="auto" w:fill="FFFFFF"/>
          <w:lang w:eastAsia="zh-CN"/>
        </w:rPr>
      </w:pPr>
      <w:r w:rsidRPr="002B4889">
        <w:rPr>
          <w:rFonts w:ascii="Times New Roman" w:eastAsia="Times New Roman" w:hAnsi="Times New Roman" w:cs="Times New Roman"/>
          <w:bCs/>
          <w:sz w:val="21"/>
          <w:szCs w:val="21"/>
          <w:shd w:val="clear" w:color="auto" w:fill="FFFFFF"/>
          <w:lang w:eastAsia="zh-CN"/>
        </w:rPr>
        <w:t>Obowiązki Zamawiającego.</w:t>
      </w:r>
    </w:p>
    <w:p w14:paraId="37618E4C" w14:textId="77777777" w:rsidR="00506952" w:rsidRPr="002B4889" w:rsidRDefault="00506952">
      <w:pPr>
        <w:numPr>
          <w:ilvl w:val="0"/>
          <w:numId w:val="8"/>
        </w:numPr>
        <w:suppressAutoHyphens/>
        <w:spacing w:after="0" w:line="276" w:lineRule="auto"/>
        <w:jc w:val="both"/>
        <w:rPr>
          <w:rFonts w:ascii="Times New Roman" w:eastAsia="Times New Roman" w:hAnsi="Times New Roman" w:cs="Times New Roman"/>
          <w:bCs/>
          <w:sz w:val="21"/>
          <w:szCs w:val="21"/>
          <w:shd w:val="clear" w:color="auto" w:fill="FFFFFF"/>
          <w:lang w:eastAsia="zh-CN"/>
        </w:rPr>
      </w:pPr>
      <w:r w:rsidRPr="002B4889">
        <w:rPr>
          <w:rFonts w:ascii="Times New Roman" w:eastAsia="Times New Roman" w:hAnsi="Times New Roman" w:cs="Times New Roman"/>
          <w:bCs/>
          <w:sz w:val="21"/>
          <w:szCs w:val="21"/>
          <w:shd w:val="clear" w:color="auto" w:fill="FFFFFF"/>
          <w:lang w:eastAsia="zh-CN"/>
        </w:rPr>
        <w:t>Zamawiający zobowiązuje się do:</w:t>
      </w:r>
    </w:p>
    <w:p w14:paraId="349CC12B" w14:textId="77777777" w:rsidR="00506952" w:rsidRPr="002B4889" w:rsidRDefault="00506952">
      <w:pPr>
        <w:numPr>
          <w:ilvl w:val="0"/>
          <w:numId w:val="9"/>
        </w:numPr>
        <w:suppressAutoHyphens/>
        <w:spacing w:after="0" w:line="276" w:lineRule="auto"/>
        <w:jc w:val="both"/>
        <w:rPr>
          <w:rFonts w:ascii="Times New Roman" w:eastAsia="Times New Roman" w:hAnsi="Times New Roman" w:cs="Times New Roman"/>
          <w:bCs/>
          <w:sz w:val="21"/>
          <w:szCs w:val="21"/>
          <w:shd w:val="clear" w:color="auto" w:fill="FFFFFF"/>
          <w:lang w:eastAsia="zh-CN"/>
        </w:rPr>
      </w:pPr>
      <w:r w:rsidRPr="002B4889">
        <w:rPr>
          <w:rFonts w:ascii="Times New Roman" w:eastAsia="Times New Roman" w:hAnsi="Times New Roman" w:cs="Times New Roman"/>
          <w:bCs/>
          <w:sz w:val="21"/>
          <w:szCs w:val="21"/>
          <w:shd w:val="clear" w:color="auto" w:fill="FFFFFF"/>
          <w:lang w:eastAsia="zh-CN"/>
        </w:rPr>
        <w:t xml:space="preserve">protokolarnego przekazania terenu </w:t>
      </w:r>
      <w:r w:rsidR="00463889" w:rsidRPr="002B4889">
        <w:rPr>
          <w:rFonts w:ascii="Times New Roman" w:eastAsia="Times New Roman" w:hAnsi="Times New Roman" w:cs="Times New Roman"/>
          <w:bCs/>
          <w:sz w:val="21"/>
          <w:szCs w:val="21"/>
          <w:shd w:val="clear" w:color="auto" w:fill="FFFFFF"/>
          <w:lang w:eastAsia="zh-CN"/>
        </w:rPr>
        <w:t>objętego pracami</w:t>
      </w:r>
      <w:r w:rsidRPr="002B4889">
        <w:rPr>
          <w:rFonts w:ascii="Times New Roman" w:eastAsia="Times New Roman" w:hAnsi="Times New Roman" w:cs="Times New Roman"/>
          <w:bCs/>
          <w:sz w:val="21"/>
          <w:szCs w:val="21"/>
          <w:shd w:val="clear" w:color="auto" w:fill="FFFFFF"/>
          <w:lang w:eastAsia="zh-CN"/>
        </w:rPr>
        <w:t xml:space="preserve"> najpóźniej w ciągu 7 dni od zawarcia umowy,</w:t>
      </w:r>
    </w:p>
    <w:p w14:paraId="7CAB5400" w14:textId="77777777" w:rsidR="00506952" w:rsidRPr="002B4889" w:rsidRDefault="00506952">
      <w:pPr>
        <w:numPr>
          <w:ilvl w:val="0"/>
          <w:numId w:val="9"/>
        </w:numPr>
        <w:suppressAutoHyphens/>
        <w:spacing w:after="0" w:line="276" w:lineRule="auto"/>
        <w:jc w:val="both"/>
        <w:rPr>
          <w:rFonts w:ascii="Times New Roman" w:eastAsia="Times New Roman" w:hAnsi="Times New Roman" w:cs="Times New Roman"/>
          <w:bCs/>
          <w:sz w:val="21"/>
          <w:szCs w:val="21"/>
          <w:shd w:val="clear" w:color="auto" w:fill="FFFFFF"/>
          <w:lang w:eastAsia="zh-CN"/>
        </w:rPr>
      </w:pPr>
      <w:r w:rsidRPr="002B4889">
        <w:rPr>
          <w:rFonts w:ascii="Times New Roman" w:eastAsia="Times New Roman" w:hAnsi="Times New Roman" w:cs="Times New Roman"/>
          <w:bCs/>
          <w:sz w:val="21"/>
          <w:szCs w:val="21"/>
          <w:shd w:val="clear" w:color="auto" w:fill="FFFFFF"/>
          <w:lang w:eastAsia="zh-CN"/>
        </w:rPr>
        <w:t xml:space="preserve">dokonywania odbiorów </w:t>
      </w:r>
      <w:r w:rsidR="00463889" w:rsidRPr="002B4889">
        <w:rPr>
          <w:rFonts w:ascii="Times New Roman" w:eastAsia="Times New Roman" w:hAnsi="Times New Roman" w:cs="Times New Roman"/>
          <w:bCs/>
          <w:sz w:val="21"/>
          <w:szCs w:val="21"/>
          <w:shd w:val="clear" w:color="auto" w:fill="FFFFFF"/>
          <w:lang w:eastAsia="zh-CN"/>
        </w:rPr>
        <w:t>prac</w:t>
      </w:r>
      <w:r w:rsidRPr="002B4889">
        <w:rPr>
          <w:rFonts w:ascii="Times New Roman" w:eastAsia="Times New Roman" w:hAnsi="Times New Roman" w:cs="Times New Roman"/>
          <w:bCs/>
          <w:sz w:val="21"/>
          <w:szCs w:val="21"/>
          <w:shd w:val="clear" w:color="auto" w:fill="FFFFFF"/>
          <w:lang w:eastAsia="zh-CN"/>
        </w:rPr>
        <w:t xml:space="preserve"> zgodnie z postanowieniami § 6,</w:t>
      </w:r>
    </w:p>
    <w:p w14:paraId="53C28BD8" w14:textId="77777777" w:rsidR="00506952" w:rsidRPr="002B4889" w:rsidRDefault="00506952">
      <w:pPr>
        <w:numPr>
          <w:ilvl w:val="0"/>
          <w:numId w:val="9"/>
        </w:numPr>
        <w:suppressAutoHyphens/>
        <w:spacing w:after="0" w:line="276" w:lineRule="auto"/>
        <w:jc w:val="both"/>
        <w:rPr>
          <w:rFonts w:ascii="Times New Roman" w:eastAsia="Times New Roman" w:hAnsi="Times New Roman" w:cs="Times New Roman"/>
          <w:bCs/>
          <w:sz w:val="21"/>
          <w:szCs w:val="21"/>
          <w:shd w:val="clear" w:color="auto" w:fill="FFFFFF"/>
          <w:lang w:eastAsia="zh-CN"/>
        </w:rPr>
      </w:pPr>
      <w:r w:rsidRPr="002B4889">
        <w:rPr>
          <w:rFonts w:ascii="Times New Roman" w:eastAsia="Times New Roman" w:hAnsi="Times New Roman" w:cs="Times New Roman"/>
          <w:bCs/>
          <w:sz w:val="21"/>
          <w:szCs w:val="21"/>
          <w:shd w:val="clear" w:color="auto" w:fill="FFFFFF"/>
          <w:lang w:eastAsia="zh-CN"/>
        </w:rPr>
        <w:t>zapłaty wynagrodzenia za wykonan</w:t>
      </w:r>
      <w:r w:rsidR="00800C8F" w:rsidRPr="002B4889">
        <w:rPr>
          <w:rFonts w:ascii="Times New Roman" w:eastAsia="Times New Roman" w:hAnsi="Times New Roman" w:cs="Times New Roman"/>
          <w:bCs/>
          <w:sz w:val="21"/>
          <w:szCs w:val="21"/>
          <w:shd w:val="clear" w:color="auto" w:fill="FFFFFF"/>
          <w:lang w:eastAsia="zh-CN"/>
        </w:rPr>
        <w:t>y przedmiot zamówienia</w:t>
      </w:r>
      <w:r w:rsidRPr="002B4889">
        <w:rPr>
          <w:rFonts w:ascii="Times New Roman" w:eastAsia="Times New Roman" w:hAnsi="Times New Roman" w:cs="Times New Roman"/>
          <w:bCs/>
          <w:sz w:val="21"/>
          <w:szCs w:val="21"/>
          <w:shd w:val="clear" w:color="auto" w:fill="FFFFFF"/>
          <w:lang w:eastAsia="zh-CN"/>
        </w:rPr>
        <w:t>.</w:t>
      </w:r>
    </w:p>
    <w:p w14:paraId="697BC372" w14:textId="77777777" w:rsidR="00506952" w:rsidRPr="002B4889" w:rsidRDefault="00506952">
      <w:pPr>
        <w:numPr>
          <w:ilvl w:val="0"/>
          <w:numId w:val="3"/>
        </w:numPr>
        <w:suppressAutoHyphens/>
        <w:spacing w:after="0" w:line="276" w:lineRule="auto"/>
        <w:jc w:val="both"/>
        <w:rPr>
          <w:rFonts w:ascii="Times New Roman" w:eastAsia="Times New Roman" w:hAnsi="Times New Roman" w:cs="Times New Roman"/>
          <w:bCs/>
          <w:sz w:val="21"/>
          <w:szCs w:val="21"/>
          <w:shd w:val="clear" w:color="auto" w:fill="FFFFFF"/>
          <w:lang w:eastAsia="zh-CN"/>
        </w:rPr>
      </w:pPr>
      <w:r w:rsidRPr="002B4889">
        <w:rPr>
          <w:rFonts w:ascii="Times New Roman" w:eastAsia="Times New Roman" w:hAnsi="Times New Roman" w:cs="Times New Roman"/>
          <w:bCs/>
          <w:sz w:val="21"/>
          <w:szCs w:val="21"/>
          <w:shd w:val="clear" w:color="auto" w:fill="FFFFFF"/>
          <w:lang w:eastAsia="zh-CN"/>
        </w:rPr>
        <w:t>Obowiązki Wykonawcy.</w:t>
      </w:r>
    </w:p>
    <w:p w14:paraId="4C05CE6B" w14:textId="77777777" w:rsidR="00506952" w:rsidRPr="002B4889" w:rsidRDefault="00506952">
      <w:pPr>
        <w:numPr>
          <w:ilvl w:val="0"/>
          <w:numId w:val="10"/>
        </w:numPr>
        <w:suppressAutoHyphens/>
        <w:spacing w:after="0" w:line="276" w:lineRule="auto"/>
        <w:jc w:val="both"/>
        <w:rPr>
          <w:rFonts w:ascii="Times New Roman" w:eastAsia="Times New Roman" w:hAnsi="Times New Roman" w:cs="Times New Roman"/>
          <w:bCs/>
          <w:sz w:val="21"/>
          <w:szCs w:val="21"/>
          <w:shd w:val="clear" w:color="auto" w:fill="FFFFFF"/>
          <w:lang w:eastAsia="zh-CN"/>
        </w:rPr>
      </w:pPr>
      <w:r w:rsidRPr="002B4889">
        <w:rPr>
          <w:rFonts w:ascii="Times New Roman" w:eastAsia="Times New Roman" w:hAnsi="Times New Roman" w:cs="Times New Roman"/>
          <w:bCs/>
          <w:sz w:val="21"/>
          <w:szCs w:val="21"/>
          <w:shd w:val="clear" w:color="auto" w:fill="FFFFFF"/>
          <w:lang w:eastAsia="zh-CN"/>
        </w:rPr>
        <w:t>Wykonawca zobowiązuje się do:</w:t>
      </w:r>
    </w:p>
    <w:p w14:paraId="15CCCF31" w14:textId="77777777" w:rsidR="00506952" w:rsidRPr="004F43CE" w:rsidRDefault="00063F39">
      <w:pPr>
        <w:numPr>
          <w:ilvl w:val="0"/>
          <w:numId w:val="11"/>
        </w:numPr>
        <w:suppressAutoHyphens/>
        <w:spacing w:after="0" w:line="276" w:lineRule="auto"/>
        <w:jc w:val="both"/>
        <w:rPr>
          <w:rFonts w:ascii="Times New Roman" w:eastAsia="Times New Roman" w:hAnsi="Times New Roman" w:cs="Times New Roman"/>
          <w:bCs/>
          <w:sz w:val="21"/>
          <w:szCs w:val="21"/>
          <w:shd w:val="clear" w:color="auto" w:fill="FFFFFF"/>
          <w:lang w:eastAsia="zh-CN"/>
        </w:rPr>
      </w:pPr>
      <w:r w:rsidRPr="004F43CE">
        <w:rPr>
          <w:rFonts w:ascii="Times New Roman" w:eastAsia="Times New Roman" w:hAnsi="Times New Roman" w:cs="Times New Roman"/>
          <w:bCs/>
          <w:sz w:val="21"/>
          <w:szCs w:val="21"/>
          <w:shd w:val="clear" w:color="auto" w:fill="FFFFFF"/>
          <w:lang w:eastAsia="zh-CN"/>
        </w:rPr>
        <w:t>p</w:t>
      </w:r>
      <w:r w:rsidR="00506952" w:rsidRPr="004F43CE">
        <w:rPr>
          <w:rFonts w:ascii="Times New Roman" w:eastAsia="Times New Roman" w:hAnsi="Times New Roman" w:cs="Times New Roman"/>
          <w:bCs/>
          <w:sz w:val="21"/>
          <w:szCs w:val="21"/>
          <w:shd w:val="clear" w:color="auto" w:fill="FFFFFF"/>
          <w:lang w:eastAsia="zh-CN"/>
        </w:rPr>
        <w:t xml:space="preserve">rotokolarnego przejęcia terenu </w:t>
      </w:r>
      <w:r w:rsidR="00463889" w:rsidRPr="004F43CE">
        <w:rPr>
          <w:rFonts w:ascii="Times New Roman" w:eastAsia="Times New Roman" w:hAnsi="Times New Roman" w:cs="Times New Roman"/>
          <w:bCs/>
          <w:sz w:val="21"/>
          <w:szCs w:val="21"/>
          <w:shd w:val="clear" w:color="auto" w:fill="FFFFFF"/>
          <w:lang w:eastAsia="zh-CN"/>
        </w:rPr>
        <w:t>objętego pracami</w:t>
      </w:r>
      <w:r w:rsidR="001F05B4" w:rsidRPr="004F43CE">
        <w:rPr>
          <w:rFonts w:ascii="Times New Roman" w:eastAsia="Times New Roman" w:hAnsi="Times New Roman" w:cs="Times New Roman"/>
          <w:bCs/>
          <w:sz w:val="21"/>
          <w:szCs w:val="21"/>
          <w:shd w:val="clear" w:color="auto" w:fill="FFFFFF"/>
          <w:lang w:eastAsia="zh-CN"/>
        </w:rPr>
        <w:t>, zgodnie z harmonogramem rzeczowo - finansowym</w:t>
      </w:r>
      <w:r w:rsidR="00506952" w:rsidRPr="004F43CE">
        <w:rPr>
          <w:rFonts w:ascii="Times New Roman" w:eastAsia="Times New Roman" w:hAnsi="Times New Roman" w:cs="Times New Roman"/>
          <w:bCs/>
          <w:sz w:val="21"/>
          <w:szCs w:val="21"/>
          <w:shd w:val="clear" w:color="auto" w:fill="FFFFFF"/>
          <w:lang w:eastAsia="zh-CN"/>
        </w:rPr>
        <w:t xml:space="preserve">. Po protokolarnym przejęciu od Zamawiającego terenu </w:t>
      </w:r>
      <w:r w:rsidR="00463889" w:rsidRPr="004F43CE">
        <w:rPr>
          <w:rFonts w:ascii="Times New Roman" w:eastAsia="Times New Roman" w:hAnsi="Times New Roman" w:cs="Times New Roman"/>
          <w:bCs/>
          <w:sz w:val="21"/>
          <w:szCs w:val="21"/>
          <w:shd w:val="clear" w:color="auto" w:fill="FFFFFF"/>
          <w:lang w:eastAsia="zh-CN"/>
        </w:rPr>
        <w:t>objętego pracami</w:t>
      </w:r>
      <w:r w:rsidR="00506952" w:rsidRPr="004F43CE">
        <w:rPr>
          <w:rFonts w:ascii="Times New Roman" w:eastAsia="Times New Roman" w:hAnsi="Times New Roman" w:cs="Times New Roman"/>
          <w:bCs/>
          <w:sz w:val="21"/>
          <w:szCs w:val="21"/>
          <w:shd w:val="clear" w:color="auto" w:fill="FFFFFF"/>
          <w:lang w:eastAsia="zh-CN"/>
        </w:rPr>
        <w:t xml:space="preserve"> Wykonawca ponosi aż do chwili wykonania przedmiotu umowy pełną odpowiedzialność za przekazany teren oraz szkody powstałe na placu </w:t>
      </w:r>
      <w:r w:rsidR="00463889" w:rsidRPr="004F43CE">
        <w:rPr>
          <w:rFonts w:ascii="Times New Roman" w:eastAsia="Times New Roman" w:hAnsi="Times New Roman" w:cs="Times New Roman"/>
          <w:bCs/>
          <w:sz w:val="21"/>
          <w:szCs w:val="21"/>
          <w:shd w:val="clear" w:color="auto" w:fill="FFFFFF"/>
          <w:lang w:eastAsia="zh-CN"/>
        </w:rPr>
        <w:t>objętym pracami</w:t>
      </w:r>
      <w:r w:rsidRPr="004F43CE">
        <w:rPr>
          <w:rFonts w:ascii="Times New Roman" w:eastAsia="Times New Roman" w:hAnsi="Times New Roman" w:cs="Times New Roman"/>
          <w:bCs/>
          <w:sz w:val="21"/>
          <w:szCs w:val="21"/>
          <w:shd w:val="clear" w:color="auto" w:fill="FFFFFF"/>
          <w:lang w:eastAsia="zh-CN"/>
        </w:rPr>
        <w:t>,</w:t>
      </w:r>
    </w:p>
    <w:p w14:paraId="6D3548FD" w14:textId="77777777" w:rsidR="00506952" w:rsidRPr="002B4889" w:rsidRDefault="00506952">
      <w:pPr>
        <w:numPr>
          <w:ilvl w:val="0"/>
          <w:numId w:val="10"/>
        </w:numPr>
        <w:suppressAutoHyphens/>
        <w:spacing w:after="0" w:line="276" w:lineRule="auto"/>
        <w:jc w:val="both"/>
        <w:rPr>
          <w:rFonts w:ascii="Times New Roman" w:eastAsia="Times New Roman" w:hAnsi="Times New Roman" w:cs="Times New Roman"/>
          <w:bCs/>
          <w:sz w:val="21"/>
          <w:szCs w:val="21"/>
          <w:shd w:val="clear" w:color="auto" w:fill="FFFFFF"/>
          <w:lang w:eastAsia="zh-CN"/>
        </w:rPr>
      </w:pPr>
      <w:r w:rsidRPr="002B4889">
        <w:rPr>
          <w:rFonts w:ascii="Times New Roman" w:eastAsia="Times New Roman" w:hAnsi="Times New Roman" w:cs="Times New Roman"/>
          <w:bCs/>
          <w:sz w:val="21"/>
          <w:szCs w:val="21"/>
          <w:shd w:val="clear" w:color="auto" w:fill="FFFFFF"/>
          <w:lang w:eastAsia="zh-CN"/>
        </w:rPr>
        <w:t>Wykonać przedmiot umowy zgodnie z:</w:t>
      </w:r>
    </w:p>
    <w:p w14:paraId="303E08F9" w14:textId="77777777" w:rsidR="00506952" w:rsidRPr="002B4889" w:rsidRDefault="00463889">
      <w:pPr>
        <w:numPr>
          <w:ilvl w:val="0"/>
          <w:numId w:val="12"/>
        </w:numPr>
        <w:suppressAutoHyphens/>
        <w:spacing w:after="0" w:line="276" w:lineRule="auto"/>
        <w:jc w:val="both"/>
        <w:rPr>
          <w:rFonts w:ascii="Times New Roman" w:eastAsia="Times New Roman" w:hAnsi="Times New Roman" w:cs="Times New Roman"/>
          <w:b/>
          <w:sz w:val="21"/>
          <w:szCs w:val="21"/>
          <w:shd w:val="clear" w:color="auto" w:fill="FFFFFF"/>
          <w:lang w:eastAsia="zh-CN"/>
        </w:rPr>
      </w:pPr>
      <w:r w:rsidRPr="002B4889">
        <w:rPr>
          <w:rFonts w:ascii="Times New Roman" w:eastAsia="Times New Roman" w:hAnsi="Times New Roman" w:cs="Times New Roman"/>
          <w:bCs/>
          <w:sz w:val="21"/>
          <w:szCs w:val="21"/>
          <w:shd w:val="clear" w:color="auto" w:fill="FFFFFF"/>
          <w:lang w:eastAsia="zh-CN"/>
        </w:rPr>
        <w:t>zgodnie z polskimi normami i zasadami wiedzy technicznej</w:t>
      </w:r>
      <w:r w:rsidR="00506952" w:rsidRPr="002B4889">
        <w:rPr>
          <w:rFonts w:ascii="Times New Roman" w:eastAsia="Times New Roman" w:hAnsi="Times New Roman" w:cs="Times New Roman"/>
          <w:bCs/>
          <w:sz w:val="21"/>
          <w:szCs w:val="21"/>
          <w:shd w:val="clear" w:color="auto" w:fill="FFFFFF"/>
          <w:lang w:eastAsia="zh-CN"/>
        </w:rPr>
        <w:t>,</w:t>
      </w:r>
    </w:p>
    <w:p w14:paraId="56EB040F" w14:textId="77777777" w:rsidR="00506952" w:rsidRPr="002B4889" w:rsidRDefault="00506952">
      <w:pPr>
        <w:numPr>
          <w:ilvl w:val="0"/>
          <w:numId w:val="12"/>
        </w:numPr>
        <w:suppressAutoHyphens/>
        <w:spacing w:after="0" w:line="276" w:lineRule="auto"/>
        <w:jc w:val="both"/>
        <w:rPr>
          <w:rFonts w:ascii="Times New Roman" w:eastAsia="Times New Roman" w:hAnsi="Times New Roman" w:cs="Times New Roman"/>
          <w:b/>
          <w:sz w:val="21"/>
          <w:szCs w:val="21"/>
          <w:shd w:val="clear" w:color="auto" w:fill="FFFFFF"/>
          <w:lang w:eastAsia="zh-CN"/>
        </w:rPr>
      </w:pPr>
      <w:r w:rsidRPr="002B4889">
        <w:rPr>
          <w:rFonts w:ascii="Times New Roman" w:eastAsia="Times New Roman" w:hAnsi="Times New Roman" w:cs="Times New Roman"/>
          <w:bCs/>
          <w:sz w:val="21"/>
          <w:szCs w:val="21"/>
          <w:shd w:val="clear" w:color="auto" w:fill="FFFFFF"/>
          <w:lang w:eastAsia="zh-CN"/>
        </w:rPr>
        <w:t xml:space="preserve">ze złożoną ofertą, </w:t>
      </w:r>
    </w:p>
    <w:p w14:paraId="110797DB" w14:textId="77777777" w:rsidR="00506952" w:rsidRPr="002B4889" w:rsidRDefault="00506952">
      <w:pPr>
        <w:numPr>
          <w:ilvl w:val="0"/>
          <w:numId w:val="12"/>
        </w:numPr>
        <w:suppressAutoHyphens/>
        <w:spacing w:after="0" w:line="276" w:lineRule="auto"/>
        <w:jc w:val="both"/>
        <w:rPr>
          <w:rFonts w:ascii="Times New Roman" w:eastAsia="Times New Roman" w:hAnsi="Times New Roman" w:cs="Times New Roman"/>
          <w:b/>
          <w:sz w:val="21"/>
          <w:szCs w:val="21"/>
          <w:shd w:val="clear" w:color="auto" w:fill="FFFFFF"/>
          <w:lang w:eastAsia="zh-CN"/>
        </w:rPr>
      </w:pPr>
      <w:r w:rsidRPr="002B4889">
        <w:rPr>
          <w:rFonts w:ascii="Times New Roman" w:eastAsia="Times New Roman" w:hAnsi="Times New Roman" w:cs="Times New Roman"/>
          <w:bCs/>
          <w:sz w:val="21"/>
          <w:szCs w:val="21"/>
          <w:shd w:val="clear" w:color="auto" w:fill="FFFFFF"/>
          <w:lang w:eastAsia="zh-CN"/>
        </w:rPr>
        <w:t>zasadami sztuki budowlanej.</w:t>
      </w:r>
    </w:p>
    <w:p w14:paraId="6B596F51" w14:textId="77777777" w:rsidR="00506952" w:rsidRPr="002B4889" w:rsidRDefault="00506952">
      <w:pPr>
        <w:numPr>
          <w:ilvl w:val="0"/>
          <w:numId w:val="10"/>
        </w:numPr>
        <w:suppressAutoHyphens/>
        <w:spacing w:after="0" w:line="276" w:lineRule="auto"/>
        <w:jc w:val="both"/>
        <w:rPr>
          <w:rFonts w:ascii="Times New Roman" w:eastAsia="Times New Roman" w:hAnsi="Times New Roman" w:cs="Times New Roman"/>
          <w:bCs/>
          <w:sz w:val="21"/>
          <w:szCs w:val="21"/>
          <w:shd w:val="clear" w:color="auto" w:fill="FFFFFF"/>
          <w:lang w:eastAsia="zh-CN"/>
        </w:rPr>
      </w:pPr>
      <w:r w:rsidRPr="002B4889">
        <w:rPr>
          <w:rFonts w:ascii="Times New Roman" w:eastAsia="Times New Roman" w:hAnsi="Times New Roman" w:cs="Times New Roman"/>
          <w:bCs/>
          <w:sz w:val="21"/>
          <w:szCs w:val="21"/>
          <w:shd w:val="clear" w:color="auto" w:fill="FFFFFF"/>
          <w:lang w:eastAsia="zh-CN"/>
        </w:rPr>
        <w:lastRenderedPageBreak/>
        <w:t xml:space="preserve">Wykonawca zobowiązuje się wykonać przedmiot umowy z materiałów fabrycznie nowych oraz </w:t>
      </w:r>
      <w:r w:rsidR="00B9512A" w:rsidRPr="002B4889">
        <w:rPr>
          <w:rFonts w:ascii="Times New Roman" w:eastAsia="Times New Roman" w:hAnsi="Times New Roman" w:cs="Times New Roman"/>
          <w:bCs/>
          <w:sz w:val="21"/>
          <w:szCs w:val="21"/>
          <w:shd w:val="clear" w:color="auto" w:fill="FFFFFF"/>
          <w:lang w:eastAsia="zh-CN"/>
        </w:rPr>
        <w:br/>
      </w:r>
      <w:r w:rsidRPr="002B4889">
        <w:rPr>
          <w:rFonts w:ascii="Times New Roman" w:eastAsia="Times New Roman" w:hAnsi="Times New Roman" w:cs="Times New Roman"/>
          <w:bCs/>
          <w:sz w:val="21"/>
          <w:szCs w:val="21"/>
          <w:shd w:val="clear" w:color="auto" w:fill="FFFFFF"/>
          <w:lang w:eastAsia="zh-CN"/>
        </w:rPr>
        <w:t>z użyciem niezbędnego sprzętu, zapewnionych we własnym zakresie.</w:t>
      </w:r>
    </w:p>
    <w:p w14:paraId="6110708F" w14:textId="77777777" w:rsidR="00506952" w:rsidRPr="002B4889" w:rsidRDefault="00506952">
      <w:pPr>
        <w:numPr>
          <w:ilvl w:val="0"/>
          <w:numId w:val="10"/>
        </w:numPr>
        <w:suppressAutoHyphens/>
        <w:spacing w:after="0" w:line="276" w:lineRule="auto"/>
        <w:jc w:val="both"/>
        <w:rPr>
          <w:rFonts w:ascii="Times New Roman" w:eastAsia="Times New Roman" w:hAnsi="Times New Roman" w:cs="Times New Roman"/>
          <w:bCs/>
          <w:sz w:val="21"/>
          <w:szCs w:val="21"/>
          <w:shd w:val="clear" w:color="auto" w:fill="FFFFFF"/>
          <w:lang w:eastAsia="zh-CN"/>
        </w:rPr>
      </w:pPr>
      <w:r w:rsidRPr="002B4889">
        <w:rPr>
          <w:rFonts w:ascii="Times New Roman" w:eastAsia="Times New Roman" w:hAnsi="Times New Roman" w:cs="Times New Roman"/>
          <w:bCs/>
          <w:sz w:val="21"/>
          <w:szCs w:val="21"/>
          <w:shd w:val="clear" w:color="auto" w:fill="FFFFFF"/>
          <w:lang w:eastAsia="zh-CN"/>
        </w:rPr>
        <w:t>Materiały i urządzenia, muszą posiadać świadectwa jakości, certyfikaty kraju pochodzenia oraz powinny odpowiadać:</w:t>
      </w:r>
    </w:p>
    <w:p w14:paraId="4EBAFAC9" w14:textId="77777777" w:rsidR="00506952" w:rsidRPr="002B4889" w:rsidRDefault="00506952">
      <w:pPr>
        <w:numPr>
          <w:ilvl w:val="0"/>
          <w:numId w:val="13"/>
        </w:numPr>
        <w:suppressAutoHyphens/>
        <w:spacing w:after="0" w:line="276" w:lineRule="auto"/>
        <w:jc w:val="both"/>
        <w:rPr>
          <w:rFonts w:ascii="Times New Roman" w:eastAsia="Times New Roman" w:hAnsi="Times New Roman" w:cs="Times New Roman"/>
          <w:bCs/>
          <w:sz w:val="21"/>
          <w:szCs w:val="21"/>
          <w:shd w:val="clear" w:color="auto" w:fill="FFFFFF"/>
          <w:lang w:eastAsia="zh-CN"/>
        </w:rPr>
      </w:pPr>
      <w:r w:rsidRPr="002B4889">
        <w:rPr>
          <w:rFonts w:ascii="Times New Roman" w:eastAsia="Times New Roman" w:hAnsi="Times New Roman" w:cs="Times New Roman"/>
          <w:bCs/>
          <w:sz w:val="21"/>
          <w:szCs w:val="21"/>
          <w:shd w:val="clear" w:color="auto" w:fill="FFFFFF"/>
          <w:lang w:eastAsia="zh-CN"/>
        </w:rPr>
        <w:t>Polskim Normom,</w:t>
      </w:r>
    </w:p>
    <w:p w14:paraId="7633CCE1" w14:textId="77777777" w:rsidR="00506952" w:rsidRPr="002B4889" w:rsidRDefault="00506952">
      <w:pPr>
        <w:numPr>
          <w:ilvl w:val="0"/>
          <w:numId w:val="13"/>
        </w:numPr>
        <w:suppressAutoHyphens/>
        <w:spacing w:after="0" w:line="276" w:lineRule="auto"/>
        <w:jc w:val="both"/>
        <w:rPr>
          <w:rFonts w:ascii="Times New Roman" w:eastAsia="Times New Roman" w:hAnsi="Times New Roman" w:cs="Times New Roman"/>
          <w:bCs/>
          <w:sz w:val="21"/>
          <w:szCs w:val="21"/>
          <w:shd w:val="clear" w:color="auto" w:fill="FFFFFF"/>
          <w:lang w:eastAsia="zh-CN"/>
        </w:rPr>
      </w:pPr>
      <w:r w:rsidRPr="002B4889">
        <w:rPr>
          <w:rFonts w:ascii="Times New Roman" w:eastAsia="Times New Roman" w:hAnsi="Times New Roman" w:cs="Times New Roman"/>
          <w:bCs/>
          <w:sz w:val="21"/>
          <w:szCs w:val="21"/>
          <w:shd w:val="clear" w:color="auto" w:fill="FFFFFF"/>
          <w:lang w:eastAsia="zh-CN"/>
        </w:rPr>
        <w:t>Materiały, które wykorzysta Wykonawca do wykonania przedmiotu zamówienia muszą odpowiadać co do jakości wymogom wyrobów dopuszczonych do obrotu i stosowania w budownictwie – określonym w ustawie z dnia 16 kwietnia 2004 r. o wyrobach budowlanych (Dz. U. z 20</w:t>
      </w:r>
      <w:r w:rsidR="003601B7" w:rsidRPr="002B4889">
        <w:rPr>
          <w:rFonts w:ascii="Times New Roman" w:eastAsia="Times New Roman" w:hAnsi="Times New Roman" w:cs="Times New Roman"/>
          <w:bCs/>
          <w:sz w:val="21"/>
          <w:szCs w:val="21"/>
          <w:shd w:val="clear" w:color="auto" w:fill="FFFFFF"/>
          <w:lang w:eastAsia="zh-CN"/>
        </w:rPr>
        <w:t>2</w:t>
      </w:r>
      <w:r w:rsidR="00800C8F" w:rsidRPr="002B4889">
        <w:rPr>
          <w:rFonts w:ascii="Times New Roman" w:eastAsia="Times New Roman" w:hAnsi="Times New Roman" w:cs="Times New Roman"/>
          <w:bCs/>
          <w:sz w:val="21"/>
          <w:szCs w:val="21"/>
          <w:shd w:val="clear" w:color="auto" w:fill="FFFFFF"/>
          <w:lang w:eastAsia="zh-CN"/>
        </w:rPr>
        <w:t>1</w:t>
      </w:r>
      <w:r w:rsidRPr="002B4889">
        <w:rPr>
          <w:rFonts w:ascii="Times New Roman" w:eastAsia="Times New Roman" w:hAnsi="Times New Roman" w:cs="Times New Roman"/>
          <w:bCs/>
          <w:sz w:val="21"/>
          <w:szCs w:val="21"/>
          <w:shd w:val="clear" w:color="auto" w:fill="FFFFFF"/>
          <w:lang w:eastAsia="zh-CN"/>
        </w:rPr>
        <w:t xml:space="preserve"> r. poz.</w:t>
      </w:r>
      <w:r w:rsidR="003601B7" w:rsidRPr="002B4889">
        <w:rPr>
          <w:rFonts w:ascii="Times New Roman" w:eastAsia="Times New Roman" w:hAnsi="Times New Roman" w:cs="Times New Roman"/>
          <w:bCs/>
          <w:sz w:val="21"/>
          <w:szCs w:val="21"/>
          <w:shd w:val="clear" w:color="auto" w:fill="FFFFFF"/>
          <w:lang w:eastAsia="zh-CN"/>
        </w:rPr>
        <w:t xml:space="preserve"> </w:t>
      </w:r>
      <w:r w:rsidR="00800C8F" w:rsidRPr="002B4889">
        <w:rPr>
          <w:rFonts w:ascii="Times New Roman" w:eastAsia="Times New Roman" w:hAnsi="Times New Roman" w:cs="Times New Roman"/>
          <w:bCs/>
          <w:sz w:val="21"/>
          <w:szCs w:val="21"/>
          <w:shd w:val="clear" w:color="auto" w:fill="FFFFFF"/>
          <w:lang w:eastAsia="zh-CN"/>
        </w:rPr>
        <w:t>1213</w:t>
      </w:r>
      <w:r w:rsidRPr="002B4889">
        <w:rPr>
          <w:rFonts w:ascii="Times New Roman" w:eastAsia="Times New Roman" w:hAnsi="Times New Roman" w:cs="Times New Roman"/>
          <w:bCs/>
          <w:sz w:val="21"/>
          <w:szCs w:val="21"/>
          <w:shd w:val="clear" w:color="auto" w:fill="FFFFFF"/>
          <w:lang w:eastAsia="zh-CN"/>
        </w:rPr>
        <w:t xml:space="preserve">), wymaganiom przetargowym. </w:t>
      </w:r>
    </w:p>
    <w:p w14:paraId="3C47C81A" w14:textId="77777777" w:rsidR="00506952" w:rsidRPr="002B4889" w:rsidRDefault="00506952">
      <w:pPr>
        <w:numPr>
          <w:ilvl w:val="0"/>
          <w:numId w:val="10"/>
        </w:numPr>
        <w:suppressAutoHyphens/>
        <w:spacing w:after="0" w:line="276" w:lineRule="auto"/>
        <w:jc w:val="both"/>
        <w:rPr>
          <w:rFonts w:ascii="Times New Roman" w:eastAsia="Times New Roman" w:hAnsi="Times New Roman" w:cs="Times New Roman"/>
          <w:bCs/>
          <w:sz w:val="21"/>
          <w:szCs w:val="21"/>
          <w:shd w:val="clear" w:color="auto" w:fill="FFFFFF"/>
          <w:lang w:eastAsia="zh-CN"/>
        </w:rPr>
      </w:pPr>
      <w:r w:rsidRPr="002B4889">
        <w:rPr>
          <w:rFonts w:ascii="Times New Roman" w:eastAsia="Times New Roman" w:hAnsi="Times New Roman" w:cs="Times New Roman"/>
          <w:bCs/>
          <w:sz w:val="21"/>
          <w:szCs w:val="21"/>
          <w:shd w:val="clear" w:color="auto" w:fill="FFFFFF"/>
          <w:lang w:eastAsia="zh-CN"/>
        </w:rPr>
        <w:t>Jeżeli zamawiający zażąda badań, które wchodzą w zakres przedmiotu umowy, to Wykonawca zobowiązany jest je przeprowadzić</w:t>
      </w:r>
      <w:r w:rsidR="00A53563" w:rsidRPr="002B4889">
        <w:rPr>
          <w:rFonts w:ascii="Times New Roman" w:eastAsia="Times New Roman" w:hAnsi="Times New Roman" w:cs="Times New Roman"/>
          <w:bCs/>
          <w:sz w:val="21"/>
          <w:szCs w:val="21"/>
          <w:shd w:val="clear" w:color="auto" w:fill="FFFFFF"/>
          <w:lang w:eastAsia="zh-CN"/>
        </w:rPr>
        <w:t>.</w:t>
      </w:r>
    </w:p>
    <w:p w14:paraId="28D46ABC" w14:textId="77777777" w:rsidR="00506952" w:rsidRPr="002B4889" w:rsidRDefault="00506952">
      <w:pPr>
        <w:numPr>
          <w:ilvl w:val="0"/>
          <w:numId w:val="10"/>
        </w:numPr>
        <w:suppressAutoHyphens/>
        <w:spacing w:after="0" w:line="276" w:lineRule="auto"/>
        <w:jc w:val="both"/>
        <w:rPr>
          <w:rFonts w:ascii="Times New Roman" w:eastAsia="Times New Roman" w:hAnsi="Times New Roman" w:cs="Times New Roman"/>
          <w:bCs/>
          <w:sz w:val="21"/>
          <w:szCs w:val="21"/>
          <w:shd w:val="clear" w:color="auto" w:fill="FFFFFF"/>
          <w:lang w:eastAsia="zh-CN"/>
        </w:rPr>
      </w:pPr>
      <w:r w:rsidRPr="002B4889">
        <w:rPr>
          <w:rFonts w:ascii="Times New Roman" w:eastAsia="Times New Roman" w:hAnsi="Times New Roman" w:cs="Times New Roman"/>
          <w:bCs/>
          <w:sz w:val="21"/>
          <w:szCs w:val="21"/>
          <w:shd w:val="clear" w:color="auto" w:fill="FFFFFF"/>
          <w:lang w:eastAsia="zh-CN"/>
        </w:rPr>
        <w:t xml:space="preserve">Zapewnienia wykonania przedmiotu zamówienia przez osoby, których kwalifikacje i stan zdrowia pozwalają na wykonanie </w:t>
      </w:r>
      <w:r w:rsidR="00851C86" w:rsidRPr="002B4889">
        <w:rPr>
          <w:rFonts w:ascii="Times New Roman" w:eastAsia="Times New Roman" w:hAnsi="Times New Roman" w:cs="Times New Roman"/>
          <w:bCs/>
          <w:sz w:val="21"/>
          <w:szCs w:val="21"/>
          <w:shd w:val="clear" w:color="auto" w:fill="FFFFFF"/>
          <w:lang w:eastAsia="zh-CN"/>
        </w:rPr>
        <w:t>prac</w:t>
      </w:r>
      <w:r w:rsidR="00063F39" w:rsidRPr="002B4889">
        <w:rPr>
          <w:rFonts w:ascii="Times New Roman" w:eastAsia="Times New Roman" w:hAnsi="Times New Roman" w:cs="Times New Roman"/>
          <w:bCs/>
          <w:sz w:val="21"/>
          <w:szCs w:val="21"/>
          <w:shd w:val="clear" w:color="auto" w:fill="FFFFFF"/>
          <w:lang w:eastAsia="zh-CN"/>
        </w:rPr>
        <w:t>.</w:t>
      </w:r>
    </w:p>
    <w:p w14:paraId="780F673D" w14:textId="77777777" w:rsidR="00506952" w:rsidRPr="002B4889" w:rsidRDefault="00506952">
      <w:pPr>
        <w:numPr>
          <w:ilvl w:val="0"/>
          <w:numId w:val="10"/>
        </w:numPr>
        <w:suppressAutoHyphens/>
        <w:spacing w:after="0" w:line="276" w:lineRule="auto"/>
        <w:jc w:val="both"/>
        <w:rPr>
          <w:rFonts w:ascii="Times New Roman" w:eastAsia="Times New Roman" w:hAnsi="Times New Roman" w:cs="Times New Roman"/>
          <w:bCs/>
          <w:sz w:val="21"/>
          <w:szCs w:val="21"/>
          <w:shd w:val="clear" w:color="auto" w:fill="FFFFFF"/>
          <w:lang w:eastAsia="zh-CN"/>
        </w:rPr>
      </w:pPr>
      <w:r w:rsidRPr="002B4889">
        <w:rPr>
          <w:rFonts w:ascii="Times New Roman" w:eastAsia="Times New Roman" w:hAnsi="Times New Roman" w:cs="Times New Roman"/>
          <w:bCs/>
          <w:sz w:val="21"/>
          <w:szCs w:val="21"/>
          <w:shd w:val="clear" w:color="auto" w:fill="FFFFFF"/>
          <w:lang w:eastAsia="zh-CN"/>
        </w:rPr>
        <w:t>Wykonania obowiązujących badań i sprawdzeń dotyczących prawidłowości wykonania przedmiotu zamówienia oraz ich przekazanie Zamawiającemu</w:t>
      </w:r>
      <w:r w:rsidR="00063F39" w:rsidRPr="002B4889">
        <w:rPr>
          <w:rFonts w:ascii="Times New Roman" w:eastAsia="Times New Roman" w:hAnsi="Times New Roman" w:cs="Times New Roman"/>
          <w:bCs/>
          <w:sz w:val="21"/>
          <w:szCs w:val="21"/>
          <w:shd w:val="clear" w:color="auto" w:fill="FFFFFF"/>
          <w:lang w:eastAsia="zh-CN"/>
        </w:rPr>
        <w:t>.</w:t>
      </w:r>
    </w:p>
    <w:p w14:paraId="01F8912A" w14:textId="77777777" w:rsidR="00506952" w:rsidRPr="002B4889" w:rsidRDefault="00506952">
      <w:pPr>
        <w:numPr>
          <w:ilvl w:val="0"/>
          <w:numId w:val="10"/>
        </w:numPr>
        <w:suppressAutoHyphens/>
        <w:spacing w:after="0" w:line="276" w:lineRule="auto"/>
        <w:jc w:val="both"/>
        <w:rPr>
          <w:rFonts w:ascii="Times New Roman" w:eastAsia="Times New Roman" w:hAnsi="Times New Roman" w:cs="Times New Roman"/>
          <w:bCs/>
          <w:sz w:val="21"/>
          <w:szCs w:val="21"/>
          <w:shd w:val="clear" w:color="auto" w:fill="FFFFFF"/>
          <w:lang w:eastAsia="zh-CN"/>
        </w:rPr>
      </w:pPr>
      <w:r w:rsidRPr="002B4889">
        <w:rPr>
          <w:rFonts w:ascii="Times New Roman" w:eastAsia="Times New Roman" w:hAnsi="Times New Roman" w:cs="Times New Roman"/>
          <w:bCs/>
          <w:sz w:val="21"/>
          <w:szCs w:val="21"/>
          <w:shd w:val="clear" w:color="auto" w:fill="FFFFFF"/>
          <w:lang w:eastAsia="zh-CN"/>
        </w:rPr>
        <w:t xml:space="preserve">Przekazania Zamawiającemu, w dniu przeprowadzenia odbioru ostatecznego </w:t>
      </w:r>
      <w:r w:rsidR="00851C86" w:rsidRPr="002B4889">
        <w:rPr>
          <w:rFonts w:ascii="Times New Roman" w:eastAsia="Times New Roman" w:hAnsi="Times New Roman" w:cs="Times New Roman"/>
          <w:bCs/>
          <w:sz w:val="21"/>
          <w:szCs w:val="21"/>
          <w:shd w:val="clear" w:color="auto" w:fill="FFFFFF"/>
          <w:lang w:eastAsia="zh-CN"/>
        </w:rPr>
        <w:t>wykonanych prac</w:t>
      </w:r>
      <w:r w:rsidRPr="002B4889">
        <w:rPr>
          <w:rFonts w:ascii="Times New Roman" w:eastAsia="Times New Roman" w:hAnsi="Times New Roman" w:cs="Times New Roman"/>
          <w:bCs/>
          <w:sz w:val="21"/>
          <w:szCs w:val="21"/>
          <w:shd w:val="clear" w:color="auto" w:fill="FFFFFF"/>
          <w:lang w:eastAsia="zh-CN"/>
        </w:rPr>
        <w:t>, dokumentów pozwalających na ocenę prawidłowości ich wykonania</w:t>
      </w:r>
      <w:r w:rsidR="00063F39" w:rsidRPr="002B4889">
        <w:rPr>
          <w:rFonts w:ascii="Times New Roman" w:eastAsia="Times New Roman" w:hAnsi="Times New Roman" w:cs="Times New Roman"/>
          <w:bCs/>
          <w:sz w:val="21"/>
          <w:szCs w:val="21"/>
          <w:shd w:val="clear" w:color="auto" w:fill="FFFFFF"/>
          <w:lang w:eastAsia="zh-CN"/>
        </w:rPr>
        <w:t>.</w:t>
      </w:r>
    </w:p>
    <w:p w14:paraId="37E5B16E" w14:textId="77777777" w:rsidR="00506952" w:rsidRPr="002B4889" w:rsidRDefault="00506952">
      <w:pPr>
        <w:numPr>
          <w:ilvl w:val="0"/>
          <w:numId w:val="10"/>
        </w:numPr>
        <w:suppressAutoHyphens/>
        <w:spacing w:after="0" w:line="276" w:lineRule="auto"/>
        <w:jc w:val="both"/>
        <w:rPr>
          <w:rFonts w:ascii="Times New Roman" w:eastAsia="Times New Roman" w:hAnsi="Times New Roman" w:cs="Times New Roman"/>
          <w:bCs/>
          <w:sz w:val="21"/>
          <w:szCs w:val="21"/>
          <w:shd w:val="clear" w:color="auto" w:fill="FFFFFF"/>
          <w:lang w:eastAsia="zh-CN"/>
        </w:rPr>
      </w:pPr>
      <w:r w:rsidRPr="002B4889">
        <w:rPr>
          <w:rFonts w:ascii="Times New Roman" w:eastAsia="Times New Roman" w:hAnsi="Times New Roman" w:cs="Times New Roman"/>
          <w:bCs/>
          <w:sz w:val="21"/>
          <w:szCs w:val="21"/>
          <w:shd w:val="clear" w:color="auto" w:fill="FFFFFF"/>
          <w:lang w:eastAsia="zh-CN"/>
        </w:rPr>
        <w:t xml:space="preserve">Wykonania ewentualnych </w:t>
      </w:r>
      <w:r w:rsidR="00851C86" w:rsidRPr="002B4889">
        <w:rPr>
          <w:rFonts w:ascii="Times New Roman" w:eastAsia="Times New Roman" w:hAnsi="Times New Roman" w:cs="Times New Roman"/>
          <w:bCs/>
          <w:sz w:val="21"/>
          <w:szCs w:val="21"/>
          <w:shd w:val="clear" w:color="auto" w:fill="FFFFFF"/>
          <w:lang w:eastAsia="zh-CN"/>
        </w:rPr>
        <w:t>prac</w:t>
      </w:r>
      <w:r w:rsidRPr="002B4889">
        <w:rPr>
          <w:rFonts w:ascii="Times New Roman" w:eastAsia="Times New Roman" w:hAnsi="Times New Roman" w:cs="Times New Roman"/>
          <w:bCs/>
          <w:sz w:val="21"/>
          <w:szCs w:val="21"/>
          <w:shd w:val="clear" w:color="auto" w:fill="FFFFFF"/>
          <w:lang w:eastAsia="zh-CN"/>
        </w:rPr>
        <w:t>, których konieczność wykonania wyniknie z pojawienia się nowych okoliczności, nieznanych i niemożliwych do określenia w chwili składania ofert, nie objętych dokumentacją przetargową oraz ofertą Wykonawcy, o ile zostaną pisemnie zaakceptowane przez Zamawiającego. Wynagrodzeni</w:t>
      </w:r>
      <w:r w:rsidR="008F05B7" w:rsidRPr="002B4889">
        <w:rPr>
          <w:rFonts w:ascii="Times New Roman" w:eastAsia="Times New Roman" w:hAnsi="Times New Roman" w:cs="Times New Roman"/>
          <w:bCs/>
          <w:sz w:val="21"/>
          <w:szCs w:val="21"/>
          <w:shd w:val="clear" w:color="auto" w:fill="FFFFFF"/>
          <w:lang w:eastAsia="zh-CN"/>
        </w:rPr>
        <w:t>e</w:t>
      </w:r>
      <w:r w:rsidRPr="002B4889">
        <w:rPr>
          <w:rFonts w:ascii="Times New Roman" w:eastAsia="Times New Roman" w:hAnsi="Times New Roman" w:cs="Times New Roman"/>
          <w:bCs/>
          <w:sz w:val="21"/>
          <w:szCs w:val="21"/>
          <w:shd w:val="clear" w:color="auto" w:fill="FFFFFF"/>
          <w:lang w:eastAsia="zh-CN"/>
        </w:rPr>
        <w:t xml:space="preserve"> za </w:t>
      </w:r>
      <w:r w:rsidR="00800C8F" w:rsidRPr="002B4889">
        <w:rPr>
          <w:rFonts w:ascii="Times New Roman" w:eastAsia="Times New Roman" w:hAnsi="Times New Roman" w:cs="Times New Roman"/>
          <w:bCs/>
          <w:sz w:val="21"/>
          <w:szCs w:val="21"/>
          <w:shd w:val="clear" w:color="auto" w:fill="FFFFFF"/>
          <w:lang w:eastAsia="zh-CN"/>
        </w:rPr>
        <w:t>prace</w:t>
      </w:r>
      <w:r w:rsidRPr="002B4889">
        <w:rPr>
          <w:rFonts w:ascii="Times New Roman" w:eastAsia="Times New Roman" w:hAnsi="Times New Roman" w:cs="Times New Roman"/>
          <w:bCs/>
          <w:sz w:val="21"/>
          <w:szCs w:val="21"/>
          <w:shd w:val="clear" w:color="auto" w:fill="FFFFFF"/>
          <w:lang w:eastAsia="zh-CN"/>
        </w:rPr>
        <w:t xml:space="preserve"> dodatkowe zostanie ustalone na podstawie uzgodnionych z Zamawiającym kosztorysów, przy zachowaniu tych samych norm, parametrów i standardów przyjętych przez Wykonawcę w</w:t>
      </w:r>
      <w:r w:rsidR="00800C8F" w:rsidRPr="002B4889">
        <w:rPr>
          <w:rFonts w:ascii="Times New Roman" w:eastAsia="Times New Roman" w:hAnsi="Times New Roman" w:cs="Times New Roman"/>
          <w:bCs/>
          <w:sz w:val="21"/>
          <w:szCs w:val="21"/>
          <w:shd w:val="clear" w:color="auto" w:fill="FFFFFF"/>
          <w:lang w:eastAsia="zh-CN"/>
        </w:rPr>
        <w:t xml:space="preserve"> formularzu</w:t>
      </w:r>
      <w:r w:rsidRPr="002B4889">
        <w:rPr>
          <w:rFonts w:ascii="Times New Roman" w:eastAsia="Times New Roman" w:hAnsi="Times New Roman" w:cs="Times New Roman"/>
          <w:bCs/>
          <w:sz w:val="21"/>
          <w:szCs w:val="21"/>
          <w:shd w:val="clear" w:color="auto" w:fill="FFFFFF"/>
          <w:lang w:eastAsia="zh-CN"/>
        </w:rPr>
        <w:t xml:space="preserve"> ofertowym.</w:t>
      </w:r>
    </w:p>
    <w:p w14:paraId="01D49325" w14:textId="77777777" w:rsidR="00506952" w:rsidRPr="002B4889" w:rsidRDefault="00506952">
      <w:pPr>
        <w:numPr>
          <w:ilvl w:val="0"/>
          <w:numId w:val="10"/>
        </w:numPr>
        <w:suppressAutoHyphens/>
        <w:spacing w:after="0" w:line="276" w:lineRule="auto"/>
        <w:jc w:val="both"/>
        <w:rPr>
          <w:rFonts w:ascii="Times New Roman" w:eastAsia="Times New Roman" w:hAnsi="Times New Roman" w:cs="Times New Roman"/>
          <w:bCs/>
          <w:sz w:val="21"/>
          <w:szCs w:val="21"/>
          <w:shd w:val="clear" w:color="auto" w:fill="FFFFFF"/>
          <w:lang w:eastAsia="zh-CN"/>
        </w:rPr>
      </w:pPr>
      <w:r w:rsidRPr="002B4889">
        <w:rPr>
          <w:rFonts w:ascii="Times New Roman" w:eastAsia="Times New Roman" w:hAnsi="Times New Roman" w:cs="Times New Roman"/>
          <w:bCs/>
          <w:sz w:val="21"/>
          <w:szCs w:val="21"/>
          <w:shd w:val="clear" w:color="auto" w:fill="FFFFFF"/>
          <w:lang w:eastAsia="zh-CN"/>
        </w:rPr>
        <w:t>Wykonawca zobowiązuje się do informowania:</w:t>
      </w:r>
    </w:p>
    <w:p w14:paraId="531DB62D" w14:textId="77777777" w:rsidR="00506952" w:rsidRPr="002B4889" w:rsidRDefault="00506952">
      <w:pPr>
        <w:numPr>
          <w:ilvl w:val="0"/>
          <w:numId w:val="14"/>
        </w:numPr>
        <w:suppressAutoHyphens/>
        <w:spacing w:after="0" w:line="276" w:lineRule="auto"/>
        <w:jc w:val="both"/>
        <w:rPr>
          <w:rFonts w:ascii="Times New Roman" w:eastAsia="Times New Roman" w:hAnsi="Times New Roman" w:cs="Times New Roman"/>
          <w:bCs/>
          <w:sz w:val="21"/>
          <w:szCs w:val="21"/>
          <w:shd w:val="clear" w:color="auto" w:fill="FFFFFF"/>
          <w:lang w:eastAsia="zh-CN"/>
        </w:rPr>
      </w:pPr>
      <w:r w:rsidRPr="002B4889">
        <w:rPr>
          <w:rFonts w:ascii="Times New Roman" w:eastAsia="Times New Roman" w:hAnsi="Times New Roman" w:cs="Times New Roman"/>
          <w:bCs/>
          <w:sz w:val="21"/>
          <w:szCs w:val="21"/>
          <w:shd w:val="clear" w:color="auto" w:fill="FFFFFF"/>
          <w:lang w:eastAsia="zh-CN"/>
        </w:rPr>
        <w:t xml:space="preserve">pisemnie Zamawiającego </w:t>
      </w:r>
      <w:r w:rsidR="00170DAF" w:rsidRPr="002B4889">
        <w:rPr>
          <w:rFonts w:ascii="Times New Roman" w:eastAsia="Times New Roman" w:hAnsi="Times New Roman" w:cs="Times New Roman"/>
          <w:bCs/>
          <w:sz w:val="21"/>
          <w:szCs w:val="21"/>
          <w:shd w:val="clear" w:color="auto" w:fill="FFFFFF"/>
          <w:lang w:eastAsia="zh-CN"/>
        </w:rPr>
        <w:t xml:space="preserve">- </w:t>
      </w:r>
      <w:r w:rsidRPr="002B4889">
        <w:rPr>
          <w:rFonts w:ascii="Times New Roman" w:eastAsia="Times New Roman" w:hAnsi="Times New Roman" w:cs="Times New Roman"/>
          <w:bCs/>
          <w:sz w:val="21"/>
          <w:szCs w:val="21"/>
          <w:shd w:val="clear" w:color="auto" w:fill="FFFFFF"/>
          <w:lang w:eastAsia="zh-CN"/>
        </w:rPr>
        <w:t xml:space="preserve">o konieczności wykonani prac dodatkowych lub zamiennych sporządzając protokół konieczności określający zakres </w:t>
      </w:r>
      <w:r w:rsidR="004603EE" w:rsidRPr="002B4889">
        <w:rPr>
          <w:rFonts w:ascii="Times New Roman" w:eastAsia="Times New Roman" w:hAnsi="Times New Roman" w:cs="Times New Roman"/>
          <w:bCs/>
          <w:sz w:val="21"/>
          <w:szCs w:val="21"/>
          <w:shd w:val="clear" w:color="auto" w:fill="FFFFFF"/>
          <w:lang w:eastAsia="zh-CN"/>
        </w:rPr>
        <w:t>prac</w:t>
      </w:r>
      <w:r w:rsidRPr="002B4889">
        <w:rPr>
          <w:rFonts w:ascii="Times New Roman" w:eastAsia="Times New Roman" w:hAnsi="Times New Roman" w:cs="Times New Roman"/>
          <w:bCs/>
          <w:sz w:val="21"/>
          <w:szCs w:val="21"/>
          <w:shd w:val="clear" w:color="auto" w:fill="FFFFFF"/>
          <w:lang w:eastAsia="zh-CN"/>
        </w:rPr>
        <w:t xml:space="preserve"> oraz szacunkow</w:t>
      </w:r>
      <w:r w:rsidR="00A53563" w:rsidRPr="002B4889">
        <w:rPr>
          <w:rFonts w:ascii="Times New Roman" w:eastAsia="Times New Roman" w:hAnsi="Times New Roman" w:cs="Times New Roman"/>
          <w:bCs/>
          <w:sz w:val="21"/>
          <w:szCs w:val="21"/>
          <w:shd w:val="clear" w:color="auto" w:fill="FFFFFF"/>
          <w:lang w:eastAsia="zh-CN"/>
        </w:rPr>
        <w:t>ą</w:t>
      </w:r>
      <w:r w:rsidRPr="002B4889">
        <w:rPr>
          <w:rFonts w:ascii="Times New Roman" w:eastAsia="Times New Roman" w:hAnsi="Times New Roman" w:cs="Times New Roman"/>
          <w:bCs/>
          <w:sz w:val="21"/>
          <w:szCs w:val="21"/>
          <w:shd w:val="clear" w:color="auto" w:fill="FFFFFF"/>
          <w:lang w:eastAsia="zh-CN"/>
        </w:rPr>
        <w:t xml:space="preserve"> ich wartość</w:t>
      </w:r>
      <w:r w:rsidR="00800C8F" w:rsidRPr="002B4889">
        <w:rPr>
          <w:rFonts w:ascii="Times New Roman" w:eastAsia="Times New Roman" w:hAnsi="Times New Roman" w:cs="Times New Roman"/>
          <w:bCs/>
          <w:sz w:val="21"/>
          <w:szCs w:val="21"/>
          <w:shd w:val="clear" w:color="auto" w:fill="FFFFFF"/>
          <w:lang w:eastAsia="zh-CN"/>
        </w:rPr>
        <w:t>,</w:t>
      </w:r>
    </w:p>
    <w:p w14:paraId="35E2BDFC" w14:textId="77777777" w:rsidR="00506952" w:rsidRPr="002B4889" w:rsidRDefault="00506952">
      <w:pPr>
        <w:numPr>
          <w:ilvl w:val="0"/>
          <w:numId w:val="14"/>
        </w:numPr>
        <w:suppressAutoHyphens/>
        <w:spacing w:after="0" w:line="276" w:lineRule="auto"/>
        <w:jc w:val="both"/>
        <w:rPr>
          <w:rFonts w:ascii="Times New Roman" w:eastAsia="Times New Roman" w:hAnsi="Times New Roman" w:cs="Times New Roman"/>
          <w:bCs/>
          <w:sz w:val="21"/>
          <w:szCs w:val="21"/>
          <w:shd w:val="clear" w:color="auto" w:fill="FFFFFF"/>
          <w:lang w:eastAsia="zh-CN"/>
        </w:rPr>
      </w:pPr>
      <w:r w:rsidRPr="002B4889">
        <w:rPr>
          <w:rFonts w:ascii="Times New Roman" w:eastAsia="Times New Roman" w:hAnsi="Times New Roman" w:cs="Times New Roman"/>
          <w:bCs/>
          <w:sz w:val="21"/>
          <w:szCs w:val="21"/>
          <w:shd w:val="clear" w:color="auto" w:fill="FFFFFF"/>
          <w:lang w:eastAsia="zh-CN"/>
        </w:rPr>
        <w:t xml:space="preserve">o zagrożeniach, które mogą mieć ujemny wpływ na tok realizacji inwestycji, jakość robót, opóźnienie planowanej daty zakończenia </w:t>
      </w:r>
      <w:r w:rsidR="004603EE" w:rsidRPr="002B4889">
        <w:rPr>
          <w:rFonts w:ascii="Times New Roman" w:eastAsia="Times New Roman" w:hAnsi="Times New Roman" w:cs="Times New Roman"/>
          <w:bCs/>
          <w:sz w:val="21"/>
          <w:szCs w:val="21"/>
          <w:shd w:val="clear" w:color="auto" w:fill="FFFFFF"/>
          <w:lang w:eastAsia="zh-CN"/>
        </w:rPr>
        <w:t>prac</w:t>
      </w:r>
      <w:r w:rsidRPr="002B4889">
        <w:rPr>
          <w:rFonts w:ascii="Times New Roman" w:eastAsia="Times New Roman" w:hAnsi="Times New Roman" w:cs="Times New Roman"/>
          <w:bCs/>
          <w:sz w:val="21"/>
          <w:szCs w:val="21"/>
          <w:shd w:val="clear" w:color="auto" w:fill="FFFFFF"/>
          <w:lang w:eastAsia="zh-CN"/>
        </w:rPr>
        <w:t xml:space="preserve"> jak i zmianę wynagrodzenia za wykonany umowny zakres </w:t>
      </w:r>
      <w:r w:rsidR="004603EE" w:rsidRPr="002B4889">
        <w:rPr>
          <w:rFonts w:ascii="Times New Roman" w:eastAsia="Times New Roman" w:hAnsi="Times New Roman" w:cs="Times New Roman"/>
          <w:bCs/>
          <w:sz w:val="21"/>
          <w:szCs w:val="21"/>
          <w:shd w:val="clear" w:color="auto" w:fill="FFFFFF"/>
          <w:lang w:eastAsia="zh-CN"/>
        </w:rPr>
        <w:t>prac</w:t>
      </w:r>
      <w:r w:rsidRPr="002B4889">
        <w:rPr>
          <w:rFonts w:ascii="Times New Roman" w:eastAsia="Times New Roman" w:hAnsi="Times New Roman" w:cs="Times New Roman"/>
          <w:bCs/>
          <w:sz w:val="21"/>
          <w:szCs w:val="21"/>
          <w:shd w:val="clear" w:color="auto" w:fill="FFFFFF"/>
          <w:lang w:eastAsia="zh-CN"/>
        </w:rPr>
        <w:t xml:space="preserve"> oraz do współpracy z Zamawiającym przy opracowywaniu przedsięwzięć zapobiegających zagrożeniom.</w:t>
      </w:r>
    </w:p>
    <w:p w14:paraId="569F2AA9" w14:textId="77777777" w:rsidR="00506952" w:rsidRPr="002B4889" w:rsidRDefault="00506952">
      <w:pPr>
        <w:numPr>
          <w:ilvl w:val="0"/>
          <w:numId w:val="10"/>
        </w:numPr>
        <w:suppressAutoHyphens/>
        <w:spacing w:after="0" w:line="276" w:lineRule="auto"/>
        <w:jc w:val="both"/>
        <w:rPr>
          <w:rFonts w:ascii="Times New Roman" w:eastAsia="Times New Roman" w:hAnsi="Times New Roman" w:cs="Times New Roman"/>
          <w:bCs/>
          <w:sz w:val="21"/>
          <w:szCs w:val="21"/>
          <w:shd w:val="clear" w:color="auto" w:fill="FFFFFF"/>
          <w:lang w:eastAsia="zh-CN"/>
        </w:rPr>
      </w:pPr>
      <w:r w:rsidRPr="002B4889">
        <w:rPr>
          <w:rFonts w:ascii="Times New Roman" w:eastAsia="Times New Roman" w:hAnsi="Times New Roman" w:cs="Times New Roman"/>
          <w:bCs/>
          <w:sz w:val="21"/>
          <w:szCs w:val="21"/>
          <w:shd w:val="clear" w:color="auto" w:fill="FFFFFF"/>
          <w:lang w:eastAsia="zh-CN"/>
        </w:rPr>
        <w:t xml:space="preserve">W przypadku wystąpienia konieczności wykonania prac nie objętych </w:t>
      </w:r>
      <w:r w:rsidR="00800C8F" w:rsidRPr="002B4889">
        <w:rPr>
          <w:rFonts w:ascii="Times New Roman" w:eastAsia="Times New Roman" w:hAnsi="Times New Roman" w:cs="Times New Roman"/>
          <w:bCs/>
          <w:sz w:val="21"/>
          <w:szCs w:val="21"/>
          <w:shd w:val="clear" w:color="auto" w:fill="FFFFFF"/>
          <w:lang w:eastAsia="zh-CN"/>
        </w:rPr>
        <w:t>przedmiotem umowy</w:t>
      </w:r>
      <w:r w:rsidRPr="002B4889">
        <w:rPr>
          <w:rFonts w:ascii="Times New Roman" w:eastAsia="Times New Roman" w:hAnsi="Times New Roman" w:cs="Times New Roman"/>
          <w:bCs/>
          <w:sz w:val="21"/>
          <w:szCs w:val="21"/>
          <w:shd w:val="clear" w:color="auto" w:fill="FFFFFF"/>
          <w:lang w:eastAsia="zh-CN"/>
        </w:rPr>
        <w:t xml:space="preserve"> Wykonawcy nie wolno ich realizować bez zmiany niniejszej umowy. Wykonawca nie może żądać od Zamawiającego podwyższenia wynagrodzenia, jeśli wykonał prace dodatkowe lub zamienne, bez uzyskania jego pisemnej zgody na wykonanie tych </w:t>
      </w:r>
      <w:r w:rsidR="004603EE" w:rsidRPr="002B4889">
        <w:rPr>
          <w:rFonts w:ascii="Times New Roman" w:eastAsia="Times New Roman" w:hAnsi="Times New Roman" w:cs="Times New Roman"/>
          <w:bCs/>
          <w:sz w:val="21"/>
          <w:szCs w:val="21"/>
          <w:shd w:val="clear" w:color="auto" w:fill="FFFFFF"/>
          <w:lang w:eastAsia="zh-CN"/>
        </w:rPr>
        <w:t>prac</w:t>
      </w:r>
      <w:r w:rsidRPr="002B4889">
        <w:rPr>
          <w:rFonts w:ascii="Times New Roman" w:eastAsia="Times New Roman" w:hAnsi="Times New Roman" w:cs="Times New Roman"/>
          <w:bCs/>
          <w:sz w:val="21"/>
          <w:szCs w:val="21"/>
          <w:shd w:val="clear" w:color="auto" w:fill="FFFFFF"/>
          <w:lang w:eastAsia="zh-CN"/>
        </w:rPr>
        <w:t>.</w:t>
      </w:r>
    </w:p>
    <w:p w14:paraId="3334857D" w14:textId="77777777" w:rsidR="00506952" w:rsidRPr="002B4889" w:rsidRDefault="00506952">
      <w:pPr>
        <w:numPr>
          <w:ilvl w:val="0"/>
          <w:numId w:val="10"/>
        </w:numPr>
        <w:suppressAutoHyphens/>
        <w:spacing w:after="0" w:line="276" w:lineRule="auto"/>
        <w:jc w:val="both"/>
        <w:rPr>
          <w:rFonts w:ascii="Times New Roman" w:eastAsia="Times New Roman" w:hAnsi="Times New Roman" w:cs="Times New Roman"/>
          <w:bCs/>
          <w:sz w:val="21"/>
          <w:szCs w:val="21"/>
          <w:shd w:val="clear" w:color="auto" w:fill="FFFFFF"/>
          <w:lang w:eastAsia="zh-CN"/>
        </w:rPr>
      </w:pPr>
      <w:r w:rsidRPr="002B4889">
        <w:rPr>
          <w:rFonts w:ascii="Times New Roman" w:eastAsia="Times New Roman" w:hAnsi="Times New Roman" w:cs="Times New Roman"/>
          <w:bCs/>
          <w:sz w:val="21"/>
          <w:szCs w:val="21"/>
          <w:shd w:val="clear" w:color="auto" w:fill="FFFFFF"/>
          <w:lang w:eastAsia="zh-CN"/>
        </w:rPr>
        <w:t xml:space="preserve">Podczas całego okresu </w:t>
      </w:r>
      <w:r w:rsidR="00851C86" w:rsidRPr="002B4889">
        <w:rPr>
          <w:rFonts w:ascii="Times New Roman" w:eastAsia="Times New Roman" w:hAnsi="Times New Roman" w:cs="Times New Roman"/>
          <w:bCs/>
          <w:sz w:val="21"/>
          <w:szCs w:val="21"/>
          <w:shd w:val="clear" w:color="auto" w:fill="FFFFFF"/>
          <w:lang w:eastAsia="zh-CN"/>
        </w:rPr>
        <w:t>prac</w:t>
      </w:r>
      <w:r w:rsidRPr="002B4889">
        <w:rPr>
          <w:rFonts w:ascii="Times New Roman" w:eastAsia="Times New Roman" w:hAnsi="Times New Roman" w:cs="Times New Roman"/>
          <w:bCs/>
          <w:sz w:val="21"/>
          <w:szCs w:val="21"/>
          <w:shd w:val="clear" w:color="auto" w:fill="FFFFFF"/>
          <w:lang w:eastAsia="zh-CN"/>
        </w:rPr>
        <w:t xml:space="preserve"> Wykonawca zapewni na swój własny koszt dostęp do terenów położonych w pobliżu terenu </w:t>
      </w:r>
      <w:r w:rsidR="004603EE" w:rsidRPr="002B4889">
        <w:rPr>
          <w:rFonts w:ascii="Times New Roman" w:eastAsia="Times New Roman" w:hAnsi="Times New Roman" w:cs="Times New Roman"/>
          <w:bCs/>
          <w:sz w:val="21"/>
          <w:szCs w:val="21"/>
          <w:shd w:val="clear" w:color="auto" w:fill="FFFFFF"/>
          <w:lang w:eastAsia="zh-CN"/>
        </w:rPr>
        <w:t>prac</w:t>
      </w:r>
      <w:r w:rsidRPr="002B4889">
        <w:rPr>
          <w:rFonts w:ascii="Times New Roman" w:eastAsia="Times New Roman" w:hAnsi="Times New Roman" w:cs="Times New Roman"/>
          <w:bCs/>
          <w:sz w:val="21"/>
          <w:szCs w:val="21"/>
          <w:shd w:val="clear" w:color="auto" w:fill="FFFFFF"/>
          <w:lang w:eastAsia="zh-CN"/>
        </w:rPr>
        <w:t>.</w:t>
      </w:r>
    </w:p>
    <w:p w14:paraId="00F1DC10" w14:textId="77777777" w:rsidR="00506952" w:rsidRPr="002B4889" w:rsidRDefault="00506952">
      <w:pPr>
        <w:numPr>
          <w:ilvl w:val="0"/>
          <w:numId w:val="10"/>
        </w:numPr>
        <w:suppressAutoHyphens/>
        <w:spacing w:after="0" w:line="276" w:lineRule="auto"/>
        <w:jc w:val="both"/>
        <w:rPr>
          <w:rFonts w:ascii="Times New Roman" w:eastAsia="Times New Roman" w:hAnsi="Times New Roman" w:cs="Times New Roman"/>
          <w:bCs/>
          <w:sz w:val="21"/>
          <w:szCs w:val="21"/>
          <w:shd w:val="clear" w:color="auto" w:fill="FFFFFF"/>
          <w:lang w:eastAsia="zh-CN"/>
        </w:rPr>
      </w:pPr>
      <w:r w:rsidRPr="002B4889">
        <w:rPr>
          <w:rFonts w:ascii="Times New Roman" w:eastAsia="Times New Roman" w:hAnsi="Times New Roman" w:cs="Times New Roman"/>
          <w:bCs/>
          <w:sz w:val="21"/>
          <w:szCs w:val="21"/>
          <w:shd w:val="clear" w:color="auto" w:fill="FFFFFF"/>
          <w:lang w:eastAsia="zh-CN"/>
        </w:rPr>
        <w:t xml:space="preserve">Wykonawca zobowiązany jest do zagospodarowania powstałych </w:t>
      </w:r>
      <w:r w:rsidR="004603EE" w:rsidRPr="002B4889">
        <w:rPr>
          <w:rFonts w:ascii="Times New Roman" w:eastAsia="Times New Roman" w:hAnsi="Times New Roman" w:cs="Times New Roman"/>
          <w:bCs/>
          <w:sz w:val="21"/>
          <w:szCs w:val="21"/>
          <w:shd w:val="clear" w:color="auto" w:fill="FFFFFF"/>
          <w:lang w:eastAsia="zh-CN"/>
        </w:rPr>
        <w:t xml:space="preserve">odpadów </w:t>
      </w:r>
      <w:r w:rsidRPr="002B4889">
        <w:rPr>
          <w:rFonts w:ascii="Times New Roman" w:eastAsia="Times New Roman" w:hAnsi="Times New Roman" w:cs="Times New Roman"/>
          <w:bCs/>
          <w:sz w:val="21"/>
          <w:szCs w:val="21"/>
          <w:shd w:val="clear" w:color="auto" w:fill="FFFFFF"/>
          <w:lang w:eastAsia="zh-CN"/>
        </w:rPr>
        <w:t xml:space="preserve">w trakcie realizacji </w:t>
      </w:r>
      <w:r w:rsidR="004603EE" w:rsidRPr="002B4889">
        <w:rPr>
          <w:rFonts w:ascii="Times New Roman" w:eastAsia="Times New Roman" w:hAnsi="Times New Roman" w:cs="Times New Roman"/>
          <w:bCs/>
          <w:sz w:val="21"/>
          <w:szCs w:val="21"/>
          <w:shd w:val="clear" w:color="auto" w:fill="FFFFFF"/>
          <w:lang w:eastAsia="zh-CN"/>
        </w:rPr>
        <w:t>prac</w:t>
      </w:r>
      <w:r w:rsidRPr="002B4889">
        <w:rPr>
          <w:rFonts w:ascii="Times New Roman" w:eastAsia="Times New Roman" w:hAnsi="Times New Roman" w:cs="Times New Roman"/>
          <w:bCs/>
          <w:sz w:val="21"/>
          <w:szCs w:val="21"/>
          <w:shd w:val="clear" w:color="auto" w:fill="FFFFFF"/>
          <w:lang w:eastAsia="zh-CN"/>
        </w:rPr>
        <w:t xml:space="preserve">, zgodnie z ustawą o odpadach z dnia 14 grudnia 2012r. ( </w:t>
      </w:r>
      <w:proofErr w:type="spellStart"/>
      <w:r w:rsidRPr="002B4889">
        <w:rPr>
          <w:rFonts w:ascii="Times New Roman" w:eastAsia="Times New Roman" w:hAnsi="Times New Roman" w:cs="Times New Roman"/>
          <w:bCs/>
          <w:sz w:val="21"/>
          <w:szCs w:val="21"/>
          <w:shd w:val="clear" w:color="auto" w:fill="FFFFFF"/>
          <w:lang w:eastAsia="zh-CN"/>
        </w:rPr>
        <w:t>t.j</w:t>
      </w:r>
      <w:proofErr w:type="spellEnd"/>
      <w:r w:rsidRPr="002B4889">
        <w:rPr>
          <w:rFonts w:ascii="Times New Roman" w:eastAsia="Times New Roman" w:hAnsi="Times New Roman" w:cs="Times New Roman"/>
          <w:bCs/>
          <w:sz w:val="21"/>
          <w:szCs w:val="21"/>
          <w:shd w:val="clear" w:color="auto" w:fill="FFFFFF"/>
          <w:lang w:eastAsia="zh-CN"/>
        </w:rPr>
        <w:t>. Dz. U. z 20</w:t>
      </w:r>
      <w:r w:rsidR="003601B7" w:rsidRPr="002B4889">
        <w:rPr>
          <w:rFonts w:ascii="Times New Roman" w:eastAsia="Times New Roman" w:hAnsi="Times New Roman" w:cs="Times New Roman"/>
          <w:bCs/>
          <w:sz w:val="21"/>
          <w:szCs w:val="21"/>
          <w:shd w:val="clear" w:color="auto" w:fill="FFFFFF"/>
          <w:lang w:eastAsia="zh-CN"/>
        </w:rPr>
        <w:t>2</w:t>
      </w:r>
      <w:r w:rsidR="00800C8F" w:rsidRPr="002B4889">
        <w:rPr>
          <w:rFonts w:ascii="Times New Roman" w:eastAsia="Times New Roman" w:hAnsi="Times New Roman" w:cs="Times New Roman"/>
          <w:bCs/>
          <w:sz w:val="21"/>
          <w:szCs w:val="21"/>
          <w:shd w:val="clear" w:color="auto" w:fill="FFFFFF"/>
          <w:lang w:eastAsia="zh-CN"/>
        </w:rPr>
        <w:t>2</w:t>
      </w:r>
      <w:r w:rsidRPr="002B4889">
        <w:rPr>
          <w:rFonts w:ascii="Times New Roman" w:eastAsia="Times New Roman" w:hAnsi="Times New Roman" w:cs="Times New Roman"/>
          <w:bCs/>
          <w:sz w:val="21"/>
          <w:szCs w:val="21"/>
          <w:shd w:val="clear" w:color="auto" w:fill="FFFFFF"/>
          <w:lang w:eastAsia="zh-CN"/>
        </w:rPr>
        <w:t xml:space="preserve"> r. poz. </w:t>
      </w:r>
      <w:r w:rsidR="00800C8F" w:rsidRPr="002B4889">
        <w:rPr>
          <w:rFonts w:ascii="Times New Roman" w:eastAsia="Times New Roman" w:hAnsi="Times New Roman" w:cs="Times New Roman"/>
          <w:bCs/>
          <w:sz w:val="21"/>
          <w:szCs w:val="21"/>
          <w:shd w:val="clear" w:color="auto" w:fill="FFFFFF"/>
          <w:lang w:eastAsia="zh-CN"/>
        </w:rPr>
        <w:t>699</w:t>
      </w:r>
      <w:r w:rsidR="003601B7" w:rsidRPr="002B4889">
        <w:rPr>
          <w:rFonts w:ascii="Times New Roman" w:eastAsia="Times New Roman" w:hAnsi="Times New Roman" w:cs="Times New Roman"/>
          <w:bCs/>
          <w:sz w:val="21"/>
          <w:szCs w:val="21"/>
          <w:shd w:val="clear" w:color="auto" w:fill="FFFFFF"/>
          <w:lang w:eastAsia="zh-CN"/>
        </w:rPr>
        <w:t>)</w:t>
      </w:r>
      <w:r w:rsidRPr="002B4889">
        <w:rPr>
          <w:rFonts w:ascii="Times New Roman" w:eastAsia="Times New Roman" w:hAnsi="Times New Roman" w:cs="Times New Roman"/>
          <w:bCs/>
          <w:sz w:val="21"/>
          <w:szCs w:val="21"/>
          <w:shd w:val="clear" w:color="auto" w:fill="FFFFFF"/>
          <w:lang w:eastAsia="zh-CN"/>
        </w:rPr>
        <w:t xml:space="preserve"> i ustawą z dnia 27 kwietnia 2001r. Prawo ochrony środowiska (</w:t>
      </w:r>
      <w:proofErr w:type="spellStart"/>
      <w:r w:rsidRPr="002B4889">
        <w:rPr>
          <w:rFonts w:ascii="Times New Roman" w:eastAsia="Times New Roman" w:hAnsi="Times New Roman" w:cs="Times New Roman"/>
          <w:bCs/>
          <w:sz w:val="21"/>
          <w:szCs w:val="21"/>
          <w:shd w:val="clear" w:color="auto" w:fill="FFFFFF"/>
          <w:lang w:eastAsia="zh-CN"/>
        </w:rPr>
        <w:t>t.j</w:t>
      </w:r>
      <w:proofErr w:type="spellEnd"/>
      <w:r w:rsidRPr="002B4889">
        <w:rPr>
          <w:rFonts w:ascii="Times New Roman" w:eastAsia="Times New Roman" w:hAnsi="Times New Roman" w:cs="Times New Roman"/>
          <w:bCs/>
          <w:sz w:val="21"/>
          <w:szCs w:val="21"/>
          <w:shd w:val="clear" w:color="auto" w:fill="FFFFFF"/>
          <w:lang w:eastAsia="zh-CN"/>
        </w:rPr>
        <w:t>. Dz. U. z 20</w:t>
      </w:r>
      <w:r w:rsidR="003601B7" w:rsidRPr="002B4889">
        <w:rPr>
          <w:rFonts w:ascii="Times New Roman" w:eastAsia="Times New Roman" w:hAnsi="Times New Roman" w:cs="Times New Roman"/>
          <w:bCs/>
          <w:sz w:val="21"/>
          <w:szCs w:val="21"/>
          <w:shd w:val="clear" w:color="auto" w:fill="FFFFFF"/>
          <w:lang w:eastAsia="zh-CN"/>
        </w:rPr>
        <w:t>2</w:t>
      </w:r>
      <w:r w:rsidR="00851C86" w:rsidRPr="002B4889">
        <w:rPr>
          <w:rFonts w:ascii="Times New Roman" w:eastAsia="Times New Roman" w:hAnsi="Times New Roman" w:cs="Times New Roman"/>
          <w:bCs/>
          <w:sz w:val="21"/>
          <w:szCs w:val="21"/>
          <w:shd w:val="clear" w:color="auto" w:fill="FFFFFF"/>
          <w:lang w:eastAsia="zh-CN"/>
        </w:rPr>
        <w:t>2</w:t>
      </w:r>
      <w:r w:rsidR="003601B7" w:rsidRPr="002B4889">
        <w:rPr>
          <w:rFonts w:ascii="Times New Roman" w:eastAsia="Times New Roman" w:hAnsi="Times New Roman" w:cs="Times New Roman"/>
          <w:bCs/>
          <w:sz w:val="21"/>
          <w:szCs w:val="21"/>
          <w:shd w:val="clear" w:color="auto" w:fill="FFFFFF"/>
          <w:lang w:eastAsia="zh-CN"/>
        </w:rPr>
        <w:t xml:space="preserve"> </w:t>
      </w:r>
      <w:r w:rsidRPr="002B4889">
        <w:rPr>
          <w:rFonts w:ascii="Times New Roman" w:eastAsia="Times New Roman" w:hAnsi="Times New Roman" w:cs="Times New Roman"/>
          <w:bCs/>
          <w:sz w:val="21"/>
          <w:szCs w:val="21"/>
          <w:shd w:val="clear" w:color="auto" w:fill="FFFFFF"/>
          <w:lang w:eastAsia="zh-CN"/>
        </w:rPr>
        <w:t xml:space="preserve">r. poz. </w:t>
      </w:r>
      <w:r w:rsidR="00851C86" w:rsidRPr="002B4889">
        <w:rPr>
          <w:rFonts w:ascii="Times New Roman" w:eastAsia="Times New Roman" w:hAnsi="Times New Roman" w:cs="Times New Roman"/>
          <w:bCs/>
          <w:sz w:val="21"/>
          <w:szCs w:val="21"/>
          <w:shd w:val="clear" w:color="auto" w:fill="FFFFFF"/>
          <w:lang w:eastAsia="zh-CN"/>
        </w:rPr>
        <w:t>2556</w:t>
      </w:r>
      <w:r w:rsidR="003601B7" w:rsidRPr="002B4889">
        <w:rPr>
          <w:rFonts w:ascii="Times New Roman" w:eastAsia="Times New Roman" w:hAnsi="Times New Roman" w:cs="Times New Roman"/>
          <w:bCs/>
          <w:sz w:val="21"/>
          <w:szCs w:val="21"/>
          <w:shd w:val="clear" w:color="auto" w:fill="FFFFFF"/>
          <w:lang w:eastAsia="zh-CN"/>
        </w:rPr>
        <w:t>).</w:t>
      </w:r>
    </w:p>
    <w:p w14:paraId="59940882" w14:textId="77777777" w:rsidR="00506952" w:rsidRPr="002B4889" w:rsidRDefault="00506952">
      <w:pPr>
        <w:numPr>
          <w:ilvl w:val="0"/>
          <w:numId w:val="10"/>
        </w:numPr>
        <w:suppressAutoHyphens/>
        <w:spacing w:after="0" w:line="276" w:lineRule="auto"/>
        <w:jc w:val="both"/>
        <w:rPr>
          <w:rFonts w:ascii="Times New Roman" w:eastAsia="Times New Roman" w:hAnsi="Times New Roman" w:cs="Times New Roman"/>
          <w:bCs/>
          <w:sz w:val="21"/>
          <w:szCs w:val="21"/>
          <w:shd w:val="clear" w:color="auto" w:fill="FFFFFF"/>
          <w:lang w:eastAsia="zh-CN"/>
        </w:rPr>
      </w:pPr>
      <w:r w:rsidRPr="002B4889">
        <w:rPr>
          <w:rFonts w:ascii="Times New Roman" w:eastAsia="Times New Roman" w:hAnsi="Times New Roman" w:cs="Times New Roman"/>
          <w:color w:val="000000"/>
          <w:sz w:val="21"/>
          <w:szCs w:val="21"/>
          <w:lang w:eastAsia="zh-CN"/>
        </w:rPr>
        <w:t>Wykonawca bez dodatkowego wynagrodzenia zobowiązuje się do:</w:t>
      </w:r>
    </w:p>
    <w:p w14:paraId="1F1753FF" w14:textId="77777777" w:rsidR="00506952" w:rsidRPr="002B4889" w:rsidRDefault="00506952">
      <w:pPr>
        <w:numPr>
          <w:ilvl w:val="0"/>
          <w:numId w:val="15"/>
        </w:numPr>
        <w:suppressAutoHyphens/>
        <w:autoSpaceDE w:val="0"/>
        <w:autoSpaceDN w:val="0"/>
        <w:adjustRightInd w:val="0"/>
        <w:spacing w:after="0" w:line="276" w:lineRule="auto"/>
        <w:jc w:val="both"/>
        <w:rPr>
          <w:rFonts w:ascii="Times New Roman" w:eastAsia="Times New Roman" w:hAnsi="Times New Roman" w:cs="Times New Roman"/>
          <w:color w:val="000000"/>
          <w:sz w:val="21"/>
          <w:szCs w:val="21"/>
          <w:lang w:eastAsia="zh-CN"/>
        </w:rPr>
      </w:pPr>
      <w:r w:rsidRPr="002B4889">
        <w:rPr>
          <w:rFonts w:ascii="Times New Roman" w:eastAsia="Times New Roman" w:hAnsi="Times New Roman" w:cs="Times New Roman"/>
          <w:color w:val="000000"/>
          <w:sz w:val="21"/>
          <w:szCs w:val="21"/>
          <w:lang w:eastAsia="zh-CN"/>
        </w:rPr>
        <w:t>poniesienia ewentualnych kosztów wyłączeń i włączeń energii elektrycznej,</w:t>
      </w:r>
    </w:p>
    <w:p w14:paraId="5CFE2ABD" w14:textId="77777777" w:rsidR="002A17FB" w:rsidRPr="002B4889" w:rsidRDefault="00D01EC7">
      <w:pPr>
        <w:numPr>
          <w:ilvl w:val="0"/>
          <w:numId w:val="15"/>
        </w:numPr>
        <w:suppressAutoHyphens/>
        <w:autoSpaceDE w:val="0"/>
        <w:autoSpaceDN w:val="0"/>
        <w:adjustRightInd w:val="0"/>
        <w:spacing w:after="0" w:line="276" w:lineRule="auto"/>
        <w:jc w:val="both"/>
        <w:rPr>
          <w:rFonts w:ascii="Times New Roman" w:eastAsia="Times New Roman" w:hAnsi="Times New Roman" w:cs="Times New Roman"/>
          <w:color w:val="000000"/>
          <w:sz w:val="21"/>
          <w:szCs w:val="21"/>
          <w:lang w:eastAsia="zh-CN"/>
        </w:rPr>
      </w:pPr>
      <w:r w:rsidRPr="002B4889">
        <w:rPr>
          <w:rFonts w:ascii="Times New Roman" w:eastAsia="Times New Roman" w:hAnsi="Times New Roman" w:cs="Times New Roman"/>
          <w:color w:val="000000"/>
          <w:sz w:val="21"/>
          <w:szCs w:val="21"/>
          <w:lang w:eastAsia="zh-CN"/>
        </w:rPr>
        <w:t>zgłaszania telefonicznego do ENERGA-OPERATOR S.A. rozpoczęcia i zakończenia prac na oświetleniu drogowym,</w:t>
      </w:r>
    </w:p>
    <w:p w14:paraId="1DBA6AFB" w14:textId="77777777" w:rsidR="00506952" w:rsidRPr="002B4889" w:rsidRDefault="00506952">
      <w:pPr>
        <w:numPr>
          <w:ilvl w:val="0"/>
          <w:numId w:val="15"/>
        </w:numPr>
        <w:suppressAutoHyphens/>
        <w:autoSpaceDE w:val="0"/>
        <w:autoSpaceDN w:val="0"/>
        <w:adjustRightInd w:val="0"/>
        <w:spacing w:after="0" w:line="276" w:lineRule="auto"/>
        <w:jc w:val="both"/>
        <w:rPr>
          <w:rFonts w:ascii="Times New Roman" w:eastAsia="Times New Roman" w:hAnsi="Times New Roman" w:cs="Times New Roman"/>
          <w:color w:val="000000"/>
          <w:sz w:val="21"/>
          <w:szCs w:val="21"/>
          <w:lang w:eastAsia="zh-CN"/>
        </w:rPr>
      </w:pPr>
      <w:r w:rsidRPr="002B4889">
        <w:rPr>
          <w:rFonts w:ascii="Times New Roman" w:eastAsia="Times New Roman" w:hAnsi="Times New Roman" w:cs="Times New Roman"/>
          <w:color w:val="000000"/>
          <w:sz w:val="21"/>
          <w:szCs w:val="21"/>
          <w:lang w:eastAsia="zh-CN"/>
        </w:rPr>
        <w:lastRenderedPageBreak/>
        <w:t>dokonania uzgodnień, uzyskania wszelkich opinii niezbędnych do wykonania przedmiotu umowy i przekazania go do użytku,</w:t>
      </w:r>
    </w:p>
    <w:p w14:paraId="13A6DC41" w14:textId="77777777" w:rsidR="00506952" w:rsidRPr="002B4889" w:rsidRDefault="00506952">
      <w:pPr>
        <w:numPr>
          <w:ilvl w:val="0"/>
          <w:numId w:val="15"/>
        </w:numPr>
        <w:suppressAutoHyphens/>
        <w:autoSpaceDE w:val="0"/>
        <w:autoSpaceDN w:val="0"/>
        <w:adjustRightInd w:val="0"/>
        <w:spacing w:after="0" w:line="276" w:lineRule="auto"/>
        <w:jc w:val="both"/>
        <w:rPr>
          <w:rFonts w:ascii="Times New Roman" w:eastAsia="Times New Roman" w:hAnsi="Times New Roman" w:cs="Times New Roman"/>
          <w:color w:val="000000"/>
          <w:sz w:val="21"/>
          <w:szCs w:val="21"/>
          <w:lang w:eastAsia="zh-CN"/>
        </w:rPr>
      </w:pPr>
      <w:r w:rsidRPr="002B4889">
        <w:rPr>
          <w:rFonts w:ascii="Times New Roman" w:eastAsia="Times New Roman" w:hAnsi="Times New Roman" w:cs="Times New Roman"/>
          <w:color w:val="000000"/>
          <w:sz w:val="21"/>
          <w:szCs w:val="21"/>
          <w:lang w:eastAsia="zh-CN"/>
        </w:rPr>
        <w:t xml:space="preserve">poniesienia </w:t>
      </w:r>
      <w:r w:rsidR="004603EE" w:rsidRPr="002B4889">
        <w:rPr>
          <w:rFonts w:ascii="Times New Roman" w:eastAsia="Times New Roman" w:hAnsi="Times New Roman" w:cs="Times New Roman"/>
          <w:color w:val="000000"/>
          <w:sz w:val="21"/>
          <w:szCs w:val="21"/>
          <w:lang w:eastAsia="zh-CN"/>
        </w:rPr>
        <w:t xml:space="preserve">ewentualnych </w:t>
      </w:r>
      <w:r w:rsidRPr="002B4889">
        <w:rPr>
          <w:rFonts w:ascii="Times New Roman" w:eastAsia="Times New Roman" w:hAnsi="Times New Roman" w:cs="Times New Roman"/>
          <w:color w:val="000000"/>
          <w:sz w:val="21"/>
          <w:szCs w:val="21"/>
          <w:lang w:eastAsia="zh-CN"/>
        </w:rPr>
        <w:t>kosztów zajęcia pasa drogowego,</w:t>
      </w:r>
    </w:p>
    <w:p w14:paraId="035C5E84" w14:textId="77777777" w:rsidR="00506952" w:rsidRPr="002B4889" w:rsidRDefault="00506952">
      <w:pPr>
        <w:numPr>
          <w:ilvl w:val="0"/>
          <w:numId w:val="15"/>
        </w:numPr>
        <w:suppressAutoHyphens/>
        <w:autoSpaceDE w:val="0"/>
        <w:autoSpaceDN w:val="0"/>
        <w:adjustRightInd w:val="0"/>
        <w:spacing w:after="0" w:line="276" w:lineRule="auto"/>
        <w:jc w:val="both"/>
        <w:rPr>
          <w:rFonts w:ascii="Times New Roman" w:eastAsia="Times New Roman" w:hAnsi="Times New Roman" w:cs="Times New Roman"/>
          <w:color w:val="000000"/>
          <w:sz w:val="21"/>
          <w:szCs w:val="21"/>
          <w:lang w:eastAsia="zh-CN"/>
        </w:rPr>
      </w:pPr>
      <w:r w:rsidRPr="002B4889">
        <w:rPr>
          <w:rFonts w:ascii="Times New Roman" w:eastAsia="Times New Roman" w:hAnsi="Times New Roman" w:cs="Times New Roman"/>
          <w:color w:val="000000"/>
          <w:sz w:val="21"/>
          <w:szCs w:val="21"/>
          <w:lang w:eastAsia="zh-CN"/>
        </w:rPr>
        <w:t>odtworzenia dróg, chodników</w:t>
      </w:r>
      <w:r w:rsidR="004603EE" w:rsidRPr="002B4889">
        <w:rPr>
          <w:rFonts w:ascii="Times New Roman" w:eastAsia="Times New Roman" w:hAnsi="Times New Roman" w:cs="Times New Roman"/>
          <w:color w:val="000000"/>
          <w:sz w:val="21"/>
          <w:szCs w:val="21"/>
          <w:lang w:eastAsia="zh-CN"/>
        </w:rPr>
        <w:t xml:space="preserve"> w przypadku ich uszkodzenia podczas prowadzenia prac</w:t>
      </w:r>
      <w:r w:rsidRPr="002B4889">
        <w:rPr>
          <w:rFonts w:ascii="Times New Roman" w:eastAsia="Times New Roman" w:hAnsi="Times New Roman" w:cs="Times New Roman"/>
          <w:color w:val="000000"/>
          <w:sz w:val="21"/>
          <w:szCs w:val="21"/>
          <w:lang w:eastAsia="zh-CN"/>
        </w:rPr>
        <w:t>,</w:t>
      </w:r>
    </w:p>
    <w:p w14:paraId="09A2AA93" w14:textId="77777777" w:rsidR="00506952" w:rsidRPr="002B4889" w:rsidRDefault="00506952">
      <w:pPr>
        <w:numPr>
          <w:ilvl w:val="0"/>
          <w:numId w:val="15"/>
        </w:numPr>
        <w:suppressAutoHyphens/>
        <w:autoSpaceDE w:val="0"/>
        <w:autoSpaceDN w:val="0"/>
        <w:adjustRightInd w:val="0"/>
        <w:spacing w:after="0" w:line="276" w:lineRule="auto"/>
        <w:jc w:val="both"/>
        <w:rPr>
          <w:rFonts w:ascii="Times New Roman" w:eastAsia="Times New Roman" w:hAnsi="Times New Roman" w:cs="Times New Roman"/>
          <w:color w:val="000000"/>
          <w:sz w:val="21"/>
          <w:szCs w:val="21"/>
          <w:lang w:eastAsia="zh-CN"/>
        </w:rPr>
      </w:pPr>
      <w:r w:rsidRPr="002B4889">
        <w:rPr>
          <w:rFonts w:ascii="Times New Roman" w:eastAsia="Times New Roman" w:hAnsi="Times New Roman" w:cs="Times New Roman"/>
          <w:color w:val="000000"/>
          <w:sz w:val="21"/>
          <w:szCs w:val="21"/>
          <w:lang w:eastAsia="zh-CN"/>
        </w:rPr>
        <w:t>zabezpieczenie występujących drzew,</w:t>
      </w:r>
    </w:p>
    <w:p w14:paraId="40767ADB" w14:textId="77777777" w:rsidR="00506952" w:rsidRPr="002B4889" w:rsidRDefault="00506952">
      <w:pPr>
        <w:numPr>
          <w:ilvl w:val="0"/>
          <w:numId w:val="15"/>
        </w:numPr>
        <w:suppressAutoHyphens/>
        <w:autoSpaceDE w:val="0"/>
        <w:autoSpaceDN w:val="0"/>
        <w:adjustRightInd w:val="0"/>
        <w:spacing w:after="0" w:line="276" w:lineRule="auto"/>
        <w:jc w:val="both"/>
        <w:rPr>
          <w:rFonts w:ascii="Times New Roman" w:eastAsia="Times New Roman" w:hAnsi="Times New Roman" w:cs="Times New Roman"/>
          <w:color w:val="000000"/>
          <w:sz w:val="21"/>
          <w:szCs w:val="21"/>
          <w:lang w:eastAsia="zh-CN"/>
        </w:rPr>
      </w:pPr>
      <w:r w:rsidRPr="002B4889">
        <w:rPr>
          <w:rFonts w:ascii="Times New Roman" w:eastAsia="Times New Roman" w:hAnsi="Times New Roman" w:cs="Times New Roman"/>
          <w:color w:val="000000"/>
          <w:sz w:val="21"/>
          <w:szCs w:val="21"/>
          <w:lang w:eastAsia="zh-CN"/>
        </w:rPr>
        <w:t xml:space="preserve">poniesienia kosztów oznakowania i odpowiedniego zabezpieczenia terenu </w:t>
      </w:r>
      <w:r w:rsidR="00851C86" w:rsidRPr="002B4889">
        <w:rPr>
          <w:rFonts w:ascii="Times New Roman" w:eastAsia="Times New Roman" w:hAnsi="Times New Roman" w:cs="Times New Roman"/>
          <w:color w:val="000000"/>
          <w:sz w:val="21"/>
          <w:szCs w:val="21"/>
          <w:lang w:eastAsia="zh-CN"/>
        </w:rPr>
        <w:t>prac</w:t>
      </w:r>
      <w:r w:rsidRPr="002B4889">
        <w:rPr>
          <w:rFonts w:ascii="Times New Roman" w:eastAsia="Times New Roman" w:hAnsi="Times New Roman" w:cs="Times New Roman"/>
          <w:color w:val="000000"/>
          <w:sz w:val="21"/>
          <w:szCs w:val="21"/>
          <w:lang w:eastAsia="zh-CN"/>
        </w:rPr>
        <w:t>,</w:t>
      </w:r>
    </w:p>
    <w:p w14:paraId="1C53F8E8" w14:textId="77777777" w:rsidR="00506952" w:rsidRPr="002B4889" w:rsidRDefault="00506952">
      <w:pPr>
        <w:numPr>
          <w:ilvl w:val="0"/>
          <w:numId w:val="15"/>
        </w:numPr>
        <w:suppressAutoHyphens/>
        <w:autoSpaceDE w:val="0"/>
        <w:autoSpaceDN w:val="0"/>
        <w:adjustRightInd w:val="0"/>
        <w:spacing w:after="0" w:line="276" w:lineRule="auto"/>
        <w:jc w:val="both"/>
        <w:rPr>
          <w:rFonts w:ascii="Times New Roman" w:eastAsia="Times New Roman" w:hAnsi="Times New Roman" w:cs="Times New Roman"/>
          <w:color w:val="000000"/>
          <w:sz w:val="21"/>
          <w:szCs w:val="21"/>
          <w:lang w:eastAsia="zh-CN"/>
        </w:rPr>
      </w:pPr>
      <w:r w:rsidRPr="002B4889">
        <w:rPr>
          <w:rFonts w:ascii="Times New Roman" w:eastAsia="Times New Roman" w:hAnsi="Times New Roman" w:cs="Times New Roman"/>
          <w:color w:val="000000"/>
          <w:sz w:val="21"/>
          <w:szCs w:val="21"/>
          <w:lang w:eastAsia="zh-CN"/>
        </w:rPr>
        <w:t>poniesienia kosztów dozoru, a także właściwych warunków bezpieczeństwa i higieny pracy,</w:t>
      </w:r>
    </w:p>
    <w:p w14:paraId="5C808B7C" w14:textId="77777777" w:rsidR="00506952" w:rsidRPr="002B4889" w:rsidRDefault="00506952">
      <w:pPr>
        <w:numPr>
          <w:ilvl w:val="0"/>
          <w:numId w:val="15"/>
        </w:numPr>
        <w:suppressAutoHyphens/>
        <w:autoSpaceDE w:val="0"/>
        <w:autoSpaceDN w:val="0"/>
        <w:adjustRightInd w:val="0"/>
        <w:spacing w:after="0" w:line="276" w:lineRule="auto"/>
        <w:jc w:val="both"/>
        <w:rPr>
          <w:rFonts w:ascii="Times New Roman" w:eastAsia="Times New Roman" w:hAnsi="Times New Roman" w:cs="Times New Roman"/>
          <w:color w:val="000000"/>
          <w:sz w:val="21"/>
          <w:szCs w:val="21"/>
          <w:lang w:eastAsia="zh-CN"/>
        </w:rPr>
      </w:pPr>
      <w:r w:rsidRPr="002B4889">
        <w:rPr>
          <w:rFonts w:ascii="Times New Roman" w:eastAsia="Times New Roman" w:hAnsi="Times New Roman" w:cs="Times New Roman"/>
          <w:color w:val="000000"/>
          <w:sz w:val="21"/>
          <w:szCs w:val="21"/>
          <w:lang w:eastAsia="zh-CN"/>
        </w:rPr>
        <w:t xml:space="preserve">utrzymania terenu </w:t>
      </w:r>
      <w:r w:rsidR="00851C86" w:rsidRPr="002B4889">
        <w:rPr>
          <w:rFonts w:ascii="Times New Roman" w:eastAsia="Times New Roman" w:hAnsi="Times New Roman" w:cs="Times New Roman"/>
          <w:color w:val="000000"/>
          <w:sz w:val="21"/>
          <w:szCs w:val="21"/>
          <w:lang w:eastAsia="zh-CN"/>
        </w:rPr>
        <w:t>prac</w:t>
      </w:r>
      <w:r w:rsidRPr="002B4889">
        <w:rPr>
          <w:rFonts w:ascii="Times New Roman" w:eastAsia="Times New Roman" w:hAnsi="Times New Roman" w:cs="Times New Roman"/>
          <w:color w:val="000000"/>
          <w:sz w:val="21"/>
          <w:szCs w:val="21"/>
          <w:lang w:eastAsia="zh-CN"/>
        </w:rPr>
        <w:t xml:space="preserve"> w stanie wolnym od przeszkód komunikacyjnych oraz usuwania na bieżąco zbędnych materiałów, odpadów i śmieci,</w:t>
      </w:r>
    </w:p>
    <w:p w14:paraId="4A73FE85" w14:textId="77777777" w:rsidR="00506952" w:rsidRPr="002B4889" w:rsidRDefault="00506952">
      <w:pPr>
        <w:numPr>
          <w:ilvl w:val="0"/>
          <w:numId w:val="15"/>
        </w:numPr>
        <w:suppressAutoHyphens/>
        <w:autoSpaceDE w:val="0"/>
        <w:autoSpaceDN w:val="0"/>
        <w:adjustRightInd w:val="0"/>
        <w:spacing w:after="0" w:line="276" w:lineRule="auto"/>
        <w:jc w:val="both"/>
        <w:rPr>
          <w:rFonts w:ascii="Times New Roman" w:eastAsia="Times New Roman" w:hAnsi="Times New Roman" w:cs="Times New Roman"/>
          <w:color w:val="000000"/>
          <w:sz w:val="21"/>
          <w:szCs w:val="21"/>
          <w:lang w:eastAsia="zh-CN"/>
        </w:rPr>
      </w:pPr>
      <w:r w:rsidRPr="002B4889">
        <w:rPr>
          <w:rFonts w:ascii="Times New Roman" w:eastAsia="Times New Roman" w:hAnsi="Times New Roman" w:cs="Times New Roman"/>
          <w:color w:val="000000"/>
          <w:sz w:val="21"/>
          <w:szCs w:val="21"/>
          <w:lang w:eastAsia="zh-CN"/>
        </w:rPr>
        <w:t xml:space="preserve">wykonania projektu organizacji ruchu oraz oznakowania terenu </w:t>
      </w:r>
      <w:r w:rsidR="00851C86" w:rsidRPr="002B4889">
        <w:rPr>
          <w:rFonts w:ascii="Times New Roman" w:eastAsia="Times New Roman" w:hAnsi="Times New Roman" w:cs="Times New Roman"/>
          <w:color w:val="000000"/>
          <w:sz w:val="21"/>
          <w:szCs w:val="21"/>
          <w:lang w:eastAsia="zh-CN"/>
        </w:rPr>
        <w:t>prac</w:t>
      </w:r>
      <w:r w:rsidRPr="002B4889">
        <w:rPr>
          <w:rFonts w:ascii="Times New Roman" w:eastAsia="Times New Roman" w:hAnsi="Times New Roman" w:cs="Times New Roman"/>
          <w:color w:val="000000"/>
          <w:sz w:val="21"/>
          <w:szCs w:val="21"/>
          <w:lang w:eastAsia="zh-CN"/>
        </w:rPr>
        <w:t>,</w:t>
      </w:r>
    </w:p>
    <w:p w14:paraId="5EF8126D" w14:textId="77777777" w:rsidR="00506952" w:rsidRPr="002B4889" w:rsidRDefault="00506952">
      <w:pPr>
        <w:numPr>
          <w:ilvl w:val="0"/>
          <w:numId w:val="15"/>
        </w:numPr>
        <w:suppressAutoHyphens/>
        <w:autoSpaceDE w:val="0"/>
        <w:autoSpaceDN w:val="0"/>
        <w:adjustRightInd w:val="0"/>
        <w:spacing w:after="0" w:line="276" w:lineRule="auto"/>
        <w:jc w:val="both"/>
        <w:rPr>
          <w:rFonts w:ascii="Times New Roman" w:eastAsia="Times New Roman" w:hAnsi="Times New Roman" w:cs="Times New Roman"/>
          <w:color w:val="000000"/>
          <w:sz w:val="21"/>
          <w:szCs w:val="21"/>
          <w:lang w:eastAsia="zh-CN"/>
        </w:rPr>
      </w:pPr>
      <w:r w:rsidRPr="002B4889">
        <w:rPr>
          <w:rFonts w:ascii="Times New Roman" w:eastAsia="Times New Roman" w:hAnsi="Times New Roman" w:cs="Times New Roman"/>
          <w:color w:val="000000"/>
          <w:sz w:val="21"/>
          <w:szCs w:val="21"/>
          <w:lang w:eastAsia="zh-CN"/>
        </w:rPr>
        <w:t xml:space="preserve">w przypadku zniszczenia lub uszkodzenia </w:t>
      </w:r>
      <w:r w:rsidR="00851C86" w:rsidRPr="002B4889">
        <w:rPr>
          <w:rFonts w:ascii="Times New Roman" w:eastAsia="Times New Roman" w:hAnsi="Times New Roman" w:cs="Times New Roman"/>
          <w:color w:val="000000"/>
          <w:sz w:val="21"/>
          <w:szCs w:val="21"/>
          <w:lang w:eastAsia="zh-CN"/>
        </w:rPr>
        <w:t>prac</w:t>
      </w:r>
      <w:r w:rsidRPr="002B4889">
        <w:rPr>
          <w:rFonts w:ascii="Times New Roman" w:eastAsia="Times New Roman" w:hAnsi="Times New Roman" w:cs="Times New Roman"/>
          <w:color w:val="000000"/>
          <w:sz w:val="21"/>
          <w:szCs w:val="21"/>
          <w:lang w:eastAsia="zh-CN"/>
        </w:rPr>
        <w:t>, ich części bądź urządzeń w toku realizacji – naprawienia ich i doprowadzenia do stanu pierwotnego,</w:t>
      </w:r>
    </w:p>
    <w:p w14:paraId="6DE7BED4" w14:textId="77777777" w:rsidR="00506952" w:rsidRPr="002B4889" w:rsidRDefault="00506952">
      <w:pPr>
        <w:numPr>
          <w:ilvl w:val="0"/>
          <w:numId w:val="15"/>
        </w:numPr>
        <w:suppressAutoHyphens/>
        <w:autoSpaceDE w:val="0"/>
        <w:autoSpaceDN w:val="0"/>
        <w:adjustRightInd w:val="0"/>
        <w:spacing w:after="0" w:line="276" w:lineRule="auto"/>
        <w:jc w:val="both"/>
        <w:rPr>
          <w:rFonts w:ascii="Times New Roman" w:eastAsia="Times New Roman" w:hAnsi="Times New Roman" w:cs="Times New Roman"/>
          <w:color w:val="000000"/>
          <w:sz w:val="21"/>
          <w:szCs w:val="21"/>
          <w:lang w:eastAsia="zh-CN"/>
        </w:rPr>
      </w:pPr>
      <w:r w:rsidRPr="002B4889">
        <w:rPr>
          <w:rFonts w:ascii="Times New Roman" w:eastAsia="Times New Roman" w:hAnsi="Times New Roman" w:cs="Times New Roman"/>
          <w:color w:val="000000"/>
          <w:sz w:val="21"/>
          <w:szCs w:val="21"/>
          <w:lang w:eastAsia="zh-CN"/>
        </w:rPr>
        <w:t xml:space="preserve">demontażu, napraw, montażu ogrodzeń posesji oraz innych uszkodzeń obiektów istniejących </w:t>
      </w:r>
      <w:r w:rsidR="001D5FD3" w:rsidRPr="002B4889">
        <w:rPr>
          <w:rFonts w:ascii="Times New Roman" w:eastAsia="Times New Roman" w:hAnsi="Times New Roman" w:cs="Times New Roman"/>
          <w:color w:val="000000"/>
          <w:sz w:val="21"/>
          <w:szCs w:val="21"/>
          <w:lang w:eastAsia="zh-CN"/>
        </w:rPr>
        <w:br/>
      </w:r>
      <w:r w:rsidRPr="002B4889">
        <w:rPr>
          <w:rFonts w:ascii="Times New Roman" w:eastAsia="Times New Roman" w:hAnsi="Times New Roman" w:cs="Times New Roman"/>
          <w:color w:val="000000"/>
          <w:sz w:val="21"/>
          <w:szCs w:val="21"/>
          <w:lang w:eastAsia="zh-CN"/>
        </w:rPr>
        <w:t>i elementów zagospodarowania terenu,</w:t>
      </w:r>
    </w:p>
    <w:p w14:paraId="6E90C60C" w14:textId="77777777" w:rsidR="00506952" w:rsidRPr="002B4889" w:rsidRDefault="00506952">
      <w:pPr>
        <w:numPr>
          <w:ilvl w:val="0"/>
          <w:numId w:val="15"/>
        </w:numPr>
        <w:suppressAutoHyphens/>
        <w:autoSpaceDE w:val="0"/>
        <w:autoSpaceDN w:val="0"/>
        <w:adjustRightInd w:val="0"/>
        <w:spacing w:after="0" w:line="276" w:lineRule="auto"/>
        <w:jc w:val="both"/>
        <w:rPr>
          <w:rFonts w:ascii="Times New Roman" w:eastAsia="Times New Roman" w:hAnsi="Times New Roman" w:cs="Times New Roman"/>
          <w:color w:val="000000"/>
          <w:sz w:val="21"/>
          <w:szCs w:val="21"/>
          <w:lang w:eastAsia="zh-CN"/>
        </w:rPr>
      </w:pPr>
      <w:r w:rsidRPr="002B4889">
        <w:rPr>
          <w:rFonts w:ascii="Times New Roman" w:eastAsia="Times New Roman" w:hAnsi="Times New Roman" w:cs="Times New Roman"/>
          <w:color w:val="000000"/>
          <w:sz w:val="21"/>
          <w:szCs w:val="21"/>
          <w:lang w:eastAsia="zh-CN"/>
        </w:rPr>
        <w:t xml:space="preserve">uporządkowania terenu po zakończeniu </w:t>
      </w:r>
      <w:r w:rsidR="00851C86" w:rsidRPr="002B4889">
        <w:rPr>
          <w:rFonts w:ascii="Times New Roman" w:eastAsia="Times New Roman" w:hAnsi="Times New Roman" w:cs="Times New Roman"/>
          <w:color w:val="000000"/>
          <w:sz w:val="21"/>
          <w:szCs w:val="21"/>
          <w:lang w:eastAsia="zh-CN"/>
        </w:rPr>
        <w:t>prac</w:t>
      </w:r>
      <w:r w:rsidRPr="002B4889">
        <w:rPr>
          <w:rFonts w:ascii="Times New Roman" w:eastAsia="Times New Roman" w:hAnsi="Times New Roman" w:cs="Times New Roman"/>
          <w:color w:val="000000"/>
          <w:sz w:val="21"/>
          <w:szCs w:val="21"/>
          <w:lang w:eastAsia="zh-CN"/>
        </w:rPr>
        <w:t xml:space="preserve"> i przekazania go Zamawiającemu</w:t>
      </w:r>
      <w:r w:rsidR="00851C86" w:rsidRPr="002B4889">
        <w:rPr>
          <w:rFonts w:ascii="Times New Roman" w:eastAsia="Times New Roman" w:hAnsi="Times New Roman" w:cs="Times New Roman"/>
          <w:color w:val="000000"/>
          <w:sz w:val="21"/>
          <w:szCs w:val="21"/>
          <w:lang w:eastAsia="zh-CN"/>
        </w:rPr>
        <w:t xml:space="preserve"> </w:t>
      </w:r>
      <w:r w:rsidRPr="002B4889">
        <w:rPr>
          <w:rFonts w:ascii="Times New Roman" w:eastAsia="Times New Roman" w:hAnsi="Times New Roman" w:cs="Times New Roman"/>
          <w:color w:val="000000"/>
          <w:sz w:val="21"/>
          <w:szCs w:val="21"/>
          <w:lang w:eastAsia="zh-CN"/>
        </w:rPr>
        <w:t>najpóźniej do dnia odbioru końcowego,</w:t>
      </w:r>
    </w:p>
    <w:p w14:paraId="430A9E17" w14:textId="77777777" w:rsidR="00506952" w:rsidRPr="002B4889" w:rsidRDefault="00506952">
      <w:pPr>
        <w:numPr>
          <w:ilvl w:val="0"/>
          <w:numId w:val="15"/>
        </w:numPr>
        <w:suppressAutoHyphens/>
        <w:autoSpaceDE w:val="0"/>
        <w:autoSpaceDN w:val="0"/>
        <w:adjustRightInd w:val="0"/>
        <w:spacing w:after="0" w:line="276" w:lineRule="auto"/>
        <w:jc w:val="both"/>
        <w:rPr>
          <w:rFonts w:ascii="Times New Roman" w:eastAsia="Times New Roman" w:hAnsi="Times New Roman" w:cs="Times New Roman"/>
          <w:color w:val="000000"/>
          <w:sz w:val="21"/>
          <w:szCs w:val="21"/>
          <w:lang w:eastAsia="zh-CN"/>
        </w:rPr>
      </w:pPr>
      <w:r w:rsidRPr="002B4889">
        <w:rPr>
          <w:rFonts w:ascii="Times New Roman" w:eastAsia="Times New Roman" w:hAnsi="Times New Roman" w:cs="Times New Roman"/>
          <w:color w:val="000000"/>
          <w:sz w:val="21"/>
          <w:szCs w:val="21"/>
          <w:lang w:eastAsia="zh-CN"/>
        </w:rPr>
        <w:t xml:space="preserve">uzgodnienia wejścia na teren prywatny, celem wykonania </w:t>
      </w:r>
      <w:r w:rsidR="00851C86" w:rsidRPr="002B4889">
        <w:rPr>
          <w:rFonts w:ascii="Times New Roman" w:eastAsia="Times New Roman" w:hAnsi="Times New Roman" w:cs="Times New Roman"/>
          <w:color w:val="000000"/>
          <w:sz w:val="21"/>
          <w:szCs w:val="21"/>
          <w:lang w:eastAsia="zh-CN"/>
        </w:rPr>
        <w:t>przedmiotu umowy</w:t>
      </w:r>
      <w:r w:rsidRPr="002B4889">
        <w:rPr>
          <w:rFonts w:ascii="Times New Roman" w:eastAsia="Times New Roman" w:hAnsi="Times New Roman" w:cs="Times New Roman"/>
          <w:color w:val="000000"/>
          <w:sz w:val="21"/>
          <w:szCs w:val="21"/>
          <w:lang w:eastAsia="zh-CN"/>
        </w:rPr>
        <w:t xml:space="preserve"> i uregulowanie ewentualnych kosztów szkód powstałych w trakcie realizacji</w:t>
      </w:r>
      <w:r w:rsidR="00851C86" w:rsidRPr="002B4889">
        <w:rPr>
          <w:rFonts w:ascii="Times New Roman" w:eastAsia="Times New Roman" w:hAnsi="Times New Roman" w:cs="Times New Roman"/>
          <w:color w:val="000000"/>
          <w:sz w:val="21"/>
          <w:szCs w:val="21"/>
          <w:lang w:eastAsia="zh-CN"/>
        </w:rPr>
        <w:t xml:space="preserve"> prac</w:t>
      </w:r>
      <w:r w:rsidRPr="002B4889">
        <w:rPr>
          <w:rFonts w:ascii="Times New Roman" w:eastAsia="Times New Roman" w:hAnsi="Times New Roman" w:cs="Times New Roman"/>
          <w:color w:val="000000"/>
          <w:sz w:val="21"/>
          <w:szCs w:val="21"/>
          <w:lang w:eastAsia="zh-CN"/>
        </w:rPr>
        <w:t>,</w:t>
      </w:r>
    </w:p>
    <w:p w14:paraId="095FA935" w14:textId="77777777" w:rsidR="00506952" w:rsidRPr="002B4889" w:rsidRDefault="00506952">
      <w:pPr>
        <w:numPr>
          <w:ilvl w:val="0"/>
          <w:numId w:val="15"/>
        </w:numPr>
        <w:suppressAutoHyphens/>
        <w:autoSpaceDE w:val="0"/>
        <w:autoSpaceDN w:val="0"/>
        <w:adjustRightInd w:val="0"/>
        <w:spacing w:after="0" w:line="276" w:lineRule="auto"/>
        <w:jc w:val="both"/>
        <w:rPr>
          <w:rFonts w:ascii="Times New Roman" w:eastAsia="Times New Roman" w:hAnsi="Times New Roman" w:cs="Times New Roman"/>
          <w:color w:val="000000"/>
          <w:sz w:val="21"/>
          <w:szCs w:val="21"/>
          <w:lang w:eastAsia="zh-CN"/>
        </w:rPr>
      </w:pPr>
      <w:r w:rsidRPr="002B4889">
        <w:rPr>
          <w:rFonts w:ascii="Times New Roman" w:eastAsia="Times New Roman" w:hAnsi="Times New Roman" w:cs="Times New Roman"/>
          <w:color w:val="000000"/>
          <w:sz w:val="21"/>
          <w:szCs w:val="21"/>
          <w:lang w:eastAsia="zh-CN"/>
        </w:rPr>
        <w:t>natychmiastowego zabezpieczenia ewentualnych awarii oraz powiadomienia Zamawiającego o ich wystąpieniu,</w:t>
      </w:r>
    </w:p>
    <w:p w14:paraId="35EB095B" w14:textId="77777777" w:rsidR="00506952" w:rsidRPr="002B4889" w:rsidRDefault="00506952">
      <w:pPr>
        <w:numPr>
          <w:ilvl w:val="0"/>
          <w:numId w:val="15"/>
        </w:numPr>
        <w:suppressAutoHyphens/>
        <w:autoSpaceDE w:val="0"/>
        <w:autoSpaceDN w:val="0"/>
        <w:adjustRightInd w:val="0"/>
        <w:spacing w:after="0" w:line="276" w:lineRule="auto"/>
        <w:jc w:val="both"/>
        <w:rPr>
          <w:rFonts w:ascii="Times New Roman" w:eastAsia="Times New Roman" w:hAnsi="Times New Roman" w:cs="Times New Roman"/>
          <w:color w:val="000000"/>
          <w:sz w:val="21"/>
          <w:szCs w:val="21"/>
          <w:lang w:eastAsia="zh-CN"/>
        </w:rPr>
      </w:pPr>
      <w:r w:rsidRPr="002B4889">
        <w:rPr>
          <w:rFonts w:ascii="Times New Roman" w:eastAsia="Times New Roman" w:hAnsi="Times New Roman" w:cs="Times New Roman"/>
          <w:color w:val="000000"/>
          <w:sz w:val="21"/>
          <w:szCs w:val="21"/>
          <w:lang w:eastAsia="zh-CN"/>
        </w:rPr>
        <w:t xml:space="preserve">umożliwienia wstępu na teren </w:t>
      </w:r>
      <w:r w:rsidR="00091D8F" w:rsidRPr="002B4889">
        <w:rPr>
          <w:rFonts w:ascii="Times New Roman" w:eastAsia="Times New Roman" w:hAnsi="Times New Roman" w:cs="Times New Roman"/>
          <w:color w:val="000000"/>
          <w:sz w:val="21"/>
          <w:szCs w:val="21"/>
          <w:lang w:eastAsia="zh-CN"/>
        </w:rPr>
        <w:t>wykonywanych prac</w:t>
      </w:r>
      <w:r w:rsidRPr="002B4889">
        <w:rPr>
          <w:rFonts w:ascii="Times New Roman" w:eastAsia="Times New Roman" w:hAnsi="Times New Roman" w:cs="Times New Roman"/>
          <w:color w:val="000000"/>
          <w:sz w:val="21"/>
          <w:szCs w:val="21"/>
          <w:lang w:eastAsia="zh-CN"/>
        </w:rPr>
        <w:t xml:space="preserve"> pracownikom jednostek sprawujących funkcje kontrolne oraz uprawnionym przedstawicielom Zamawiającego</w:t>
      </w:r>
      <w:r w:rsidR="00063F39" w:rsidRPr="002B4889">
        <w:rPr>
          <w:rFonts w:ascii="Times New Roman" w:eastAsia="Times New Roman" w:hAnsi="Times New Roman" w:cs="Times New Roman"/>
          <w:color w:val="000000"/>
          <w:sz w:val="21"/>
          <w:szCs w:val="21"/>
          <w:lang w:eastAsia="zh-CN"/>
        </w:rPr>
        <w:t>.</w:t>
      </w:r>
    </w:p>
    <w:p w14:paraId="14D2BD41" w14:textId="77777777" w:rsidR="00506952" w:rsidRPr="002B4889" w:rsidRDefault="00506952">
      <w:pPr>
        <w:numPr>
          <w:ilvl w:val="0"/>
          <w:numId w:val="10"/>
        </w:numPr>
        <w:suppressAutoHyphens/>
        <w:spacing w:after="0" w:line="276" w:lineRule="auto"/>
        <w:jc w:val="both"/>
        <w:rPr>
          <w:rFonts w:ascii="Times New Roman" w:eastAsia="Times New Roman" w:hAnsi="Times New Roman" w:cs="Times New Roman"/>
          <w:color w:val="000000"/>
          <w:sz w:val="21"/>
          <w:szCs w:val="21"/>
          <w:lang w:eastAsia="zh-CN"/>
        </w:rPr>
      </w:pPr>
      <w:r w:rsidRPr="002B4889">
        <w:rPr>
          <w:rFonts w:ascii="Times New Roman" w:eastAsia="Times New Roman" w:hAnsi="Times New Roman" w:cs="Times New Roman"/>
          <w:color w:val="000000"/>
          <w:sz w:val="21"/>
          <w:szCs w:val="21"/>
          <w:lang w:eastAsia="zh-CN"/>
        </w:rPr>
        <w:t>Zapewnienie bezpieczeństwa.</w:t>
      </w:r>
    </w:p>
    <w:p w14:paraId="73B32E3E" w14:textId="77777777" w:rsidR="00506952" w:rsidRPr="002B4889" w:rsidRDefault="00506952">
      <w:pPr>
        <w:numPr>
          <w:ilvl w:val="0"/>
          <w:numId w:val="16"/>
        </w:numPr>
        <w:suppressAutoHyphens/>
        <w:autoSpaceDE w:val="0"/>
        <w:autoSpaceDN w:val="0"/>
        <w:adjustRightInd w:val="0"/>
        <w:spacing w:after="0" w:line="276" w:lineRule="auto"/>
        <w:jc w:val="both"/>
        <w:rPr>
          <w:rFonts w:ascii="Times New Roman" w:eastAsia="Times New Roman" w:hAnsi="Times New Roman" w:cs="Times New Roman"/>
          <w:color w:val="000000"/>
          <w:sz w:val="21"/>
          <w:szCs w:val="21"/>
          <w:lang w:eastAsia="zh-CN"/>
        </w:rPr>
      </w:pPr>
      <w:r w:rsidRPr="002B4889">
        <w:rPr>
          <w:rFonts w:ascii="Times New Roman" w:eastAsia="Times New Roman" w:hAnsi="Times New Roman" w:cs="Times New Roman"/>
          <w:color w:val="000000"/>
          <w:sz w:val="21"/>
          <w:szCs w:val="21"/>
          <w:lang w:eastAsia="zh-CN"/>
        </w:rPr>
        <w:t>Wykonawca jest odpowiedzialny za bezpieczeństwo wszelkich działań na terenie</w:t>
      </w:r>
      <w:r w:rsidR="00091D8F" w:rsidRPr="002B4889">
        <w:rPr>
          <w:rFonts w:ascii="Times New Roman" w:eastAsia="Times New Roman" w:hAnsi="Times New Roman" w:cs="Times New Roman"/>
          <w:color w:val="000000"/>
          <w:sz w:val="21"/>
          <w:szCs w:val="21"/>
          <w:lang w:eastAsia="zh-CN"/>
        </w:rPr>
        <w:t xml:space="preserve"> wykonywanych prac</w:t>
      </w:r>
      <w:r w:rsidRPr="002B4889">
        <w:rPr>
          <w:rFonts w:ascii="Times New Roman" w:eastAsia="Times New Roman" w:hAnsi="Times New Roman" w:cs="Times New Roman"/>
          <w:color w:val="000000"/>
          <w:sz w:val="21"/>
          <w:szCs w:val="21"/>
          <w:lang w:eastAsia="zh-CN"/>
        </w:rPr>
        <w:t>.</w:t>
      </w:r>
    </w:p>
    <w:p w14:paraId="3C01F33D" w14:textId="77777777" w:rsidR="00506952" w:rsidRPr="002B4889" w:rsidRDefault="00506952">
      <w:pPr>
        <w:numPr>
          <w:ilvl w:val="0"/>
          <w:numId w:val="16"/>
        </w:numPr>
        <w:suppressAutoHyphens/>
        <w:autoSpaceDE w:val="0"/>
        <w:autoSpaceDN w:val="0"/>
        <w:adjustRightInd w:val="0"/>
        <w:spacing w:after="0" w:line="276" w:lineRule="auto"/>
        <w:jc w:val="both"/>
        <w:rPr>
          <w:rFonts w:ascii="Times New Roman" w:eastAsia="Times New Roman" w:hAnsi="Times New Roman" w:cs="Times New Roman"/>
          <w:color w:val="000000"/>
          <w:sz w:val="21"/>
          <w:szCs w:val="21"/>
          <w:lang w:eastAsia="zh-CN"/>
        </w:rPr>
      </w:pPr>
      <w:r w:rsidRPr="002B4889">
        <w:rPr>
          <w:rFonts w:ascii="Times New Roman" w:eastAsia="Times New Roman" w:hAnsi="Times New Roman" w:cs="Times New Roman"/>
          <w:color w:val="000000"/>
          <w:sz w:val="21"/>
          <w:szCs w:val="21"/>
          <w:lang w:eastAsia="zh-CN"/>
        </w:rPr>
        <w:t xml:space="preserve">Jeżeli Wykonawca wykonuje </w:t>
      </w:r>
      <w:r w:rsidR="00091D8F" w:rsidRPr="002B4889">
        <w:rPr>
          <w:rFonts w:ascii="Times New Roman" w:eastAsia="Times New Roman" w:hAnsi="Times New Roman" w:cs="Times New Roman"/>
          <w:color w:val="000000"/>
          <w:sz w:val="21"/>
          <w:szCs w:val="21"/>
          <w:lang w:eastAsia="zh-CN"/>
        </w:rPr>
        <w:t>prace</w:t>
      </w:r>
      <w:r w:rsidRPr="002B4889">
        <w:rPr>
          <w:rFonts w:ascii="Times New Roman" w:eastAsia="Times New Roman" w:hAnsi="Times New Roman" w:cs="Times New Roman"/>
          <w:color w:val="000000"/>
          <w:sz w:val="21"/>
          <w:szCs w:val="21"/>
          <w:lang w:eastAsia="zh-CN"/>
        </w:rPr>
        <w:t xml:space="preserve"> bez zamykania ruchu, ma On obowiązek zapewnić bezpieczeństwo ruchu na terenie</w:t>
      </w:r>
      <w:r w:rsidR="00091D8F" w:rsidRPr="002B4889">
        <w:rPr>
          <w:rFonts w:ascii="Times New Roman" w:eastAsia="Times New Roman" w:hAnsi="Times New Roman" w:cs="Times New Roman"/>
          <w:color w:val="000000"/>
          <w:sz w:val="21"/>
          <w:szCs w:val="21"/>
          <w:lang w:eastAsia="zh-CN"/>
        </w:rPr>
        <w:t xml:space="preserve"> wykonywanych prac</w:t>
      </w:r>
      <w:r w:rsidRPr="002B4889">
        <w:rPr>
          <w:rFonts w:ascii="Times New Roman" w:eastAsia="Times New Roman" w:hAnsi="Times New Roman" w:cs="Times New Roman"/>
          <w:color w:val="000000"/>
          <w:sz w:val="21"/>
          <w:szCs w:val="21"/>
          <w:lang w:eastAsia="zh-CN"/>
        </w:rPr>
        <w:t>.</w:t>
      </w:r>
    </w:p>
    <w:p w14:paraId="31DD4899" w14:textId="77777777" w:rsidR="00506952" w:rsidRPr="002B4889" w:rsidRDefault="00506952">
      <w:pPr>
        <w:numPr>
          <w:ilvl w:val="0"/>
          <w:numId w:val="16"/>
        </w:numPr>
        <w:suppressAutoHyphens/>
        <w:autoSpaceDE w:val="0"/>
        <w:autoSpaceDN w:val="0"/>
        <w:adjustRightInd w:val="0"/>
        <w:spacing w:after="0" w:line="276" w:lineRule="auto"/>
        <w:jc w:val="both"/>
        <w:rPr>
          <w:rFonts w:ascii="Times New Roman" w:eastAsia="Times New Roman" w:hAnsi="Times New Roman" w:cs="Times New Roman"/>
          <w:color w:val="000000"/>
          <w:sz w:val="21"/>
          <w:szCs w:val="21"/>
          <w:lang w:eastAsia="zh-CN"/>
        </w:rPr>
      </w:pPr>
      <w:r w:rsidRPr="002B4889">
        <w:rPr>
          <w:rFonts w:ascii="Times New Roman" w:eastAsia="Times New Roman" w:hAnsi="Times New Roman" w:cs="Times New Roman"/>
          <w:color w:val="000000"/>
          <w:sz w:val="21"/>
          <w:szCs w:val="21"/>
          <w:lang w:eastAsia="zh-CN"/>
        </w:rPr>
        <w:t xml:space="preserve">Wykonawca ma obowiązek znać i stosować w czasie prowadzenia </w:t>
      </w:r>
      <w:r w:rsidR="00091D8F" w:rsidRPr="002B4889">
        <w:rPr>
          <w:rFonts w:ascii="Times New Roman" w:eastAsia="Times New Roman" w:hAnsi="Times New Roman" w:cs="Times New Roman"/>
          <w:color w:val="000000"/>
          <w:sz w:val="21"/>
          <w:szCs w:val="21"/>
          <w:lang w:eastAsia="zh-CN"/>
        </w:rPr>
        <w:t>prac</w:t>
      </w:r>
      <w:r w:rsidRPr="002B4889">
        <w:rPr>
          <w:rFonts w:ascii="Times New Roman" w:eastAsia="Times New Roman" w:hAnsi="Times New Roman" w:cs="Times New Roman"/>
          <w:color w:val="000000"/>
          <w:sz w:val="21"/>
          <w:szCs w:val="21"/>
          <w:lang w:eastAsia="zh-CN"/>
        </w:rPr>
        <w:t xml:space="preserve"> wszelkie przepisy dotyczące ochrony środowiska naturalnego i bezpieczeństwa pracy. Opłaty i kary za przekroczenie w trakcie </w:t>
      </w:r>
      <w:r w:rsidR="00091D8F" w:rsidRPr="002B4889">
        <w:rPr>
          <w:rFonts w:ascii="Times New Roman" w:eastAsia="Times New Roman" w:hAnsi="Times New Roman" w:cs="Times New Roman"/>
          <w:color w:val="000000"/>
          <w:sz w:val="21"/>
          <w:szCs w:val="21"/>
          <w:lang w:eastAsia="zh-CN"/>
        </w:rPr>
        <w:t>prac</w:t>
      </w:r>
      <w:r w:rsidRPr="002B4889">
        <w:rPr>
          <w:rFonts w:ascii="Times New Roman" w:eastAsia="Times New Roman" w:hAnsi="Times New Roman" w:cs="Times New Roman"/>
          <w:color w:val="000000"/>
          <w:sz w:val="21"/>
          <w:szCs w:val="21"/>
          <w:lang w:eastAsia="zh-CN"/>
        </w:rPr>
        <w:t xml:space="preserve"> norm, określonych w odpowiednich przepisach, dotyczących ochrony środowiska i bezpieczeństwa pracy ponosi Wykonawca.</w:t>
      </w:r>
    </w:p>
    <w:p w14:paraId="1136DC78" w14:textId="77777777" w:rsidR="00506952" w:rsidRPr="002B4889" w:rsidRDefault="00506952">
      <w:pPr>
        <w:numPr>
          <w:ilvl w:val="0"/>
          <w:numId w:val="16"/>
        </w:numPr>
        <w:suppressAutoHyphens/>
        <w:autoSpaceDE w:val="0"/>
        <w:autoSpaceDN w:val="0"/>
        <w:adjustRightInd w:val="0"/>
        <w:spacing w:after="0" w:line="276" w:lineRule="auto"/>
        <w:jc w:val="both"/>
        <w:rPr>
          <w:rFonts w:ascii="Times New Roman" w:eastAsia="Times New Roman" w:hAnsi="Times New Roman" w:cs="Times New Roman"/>
          <w:color w:val="000000"/>
          <w:sz w:val="21"/>
          <w:szCs w:val="21"/>
          <w:lang w:eastAsia="zh-CN"/>
        </w:rPr>
      </w:pPr>
      <w:r w:rsidRPr="002B4889">
        <w:rPr>
          <w:rFonts w:ascii="Times New Roman" w:eastAsia="Times New Roman" w:hAnsi="Times New Roman" w:cs="Times New Roman"/>
          <w:color w:val="000000"/>
          <w:sz w:val="21"/>
          <w:szCs w:val="21"/>
          <w:lang w:eastAsia="zh-CN"/>
        </w:rPr>
        <w:t xml:space="preserve">Organizowanie i prowadzenie </w:t>
      </w:r>
      <w:r w:rsidR="00091D8F" w:rsidRPr="002B4889">
        <w:rPr>
          <w:rFonts w:ascii="Times New Roman" w:eastAsia="Times New Roman" w:hAnsi="Times New Roman" w:cs="Times New Roman"/>
          <w:color w:val="000000"/>
          <w:sz w:val="21"/>
          <w:szCs w:val="21"/>
          <w:lang w:eastAsia="zh-CN"/>
        </w:rPr>
        <w:t xml:space="preserve">prac </w:t>
      </w:r>
      <w:r w:rsidRPr="002B4889">
        <w:rPr>
          <w:rFonts w:ascii="Times New Roman" w:eastAsia="Times New Roman" w:hAnsi="Times New Roman" w:cs="Times New Roman"/>
          <w:color w:val="000000"/>
          <w:sz w:val="21"/>
          <w:szCs w:val="21"/>
          <w:lang w:eastAsia="zh-CN"/>
        </w:rPr>
        <w:t>w sposób bezpieczny, nie stwarzający zagrożenia dla osób przebywających na terenie inwestycji, zgodnie z wymogami Rozporządzenia Ministra Infrastruktury w sprawie bezpieczeństwa i higieny pracy podczas wykonywania robót budowlanych (Dz. U. z 2003 r. Nr  47, poz. 401)</w:t>
      </w:r>
      <w:r w:rsidR="00063F39" w:rsidRPr="002B4889">
        <w:rPr>
          <w:rFonts w:ascii="Times New Roman" w:eastAsia="Times New Roman" w:hAnsi="Times New Roman" w:cs="Times New Roman"/>
          <w:color w:val="000000"/>
          <w:sz w:val="21"/>
          <w:szCs w:val="21"/>
          <w:lang w:eastAsia="zh-CN"/>
        </w:rPr>
        <w:t>.</w:t>
      </w:r>
    </w:p>
    <w:p w14:paraId="00B494A1" w14:textId="77777777" w:rsidR="00506952" w:rsidRPr="002B4889" w:rsidRDefault="00506952">
      <w:pPr>
        <w:numPr>
          <w:ilvl w:val="0"/>
          <w:numId w:val="10"/>
        </w:numPr>
        <w:suppressAutoHyphens/>
        <w:spacing w:after="0" w:line="276" w:lineRule="auto"/>
        <w:jc w:val="both"/>
        <w:rPr>
          <w:rFonts w:ascii="Times New Roman" w:eastAsia="Times New Roman" w:hAnsi="Times New Roman" w:cs="Times New Roman"/>
          <w:color w:val="000000"/>
          <w:sz w:val="21"/>
          <w:szCs w:val="21"/>
          <w:lang w:eastAsia="zh-CN"/>
        </w:rPr>
      </w:pPr>
      <w:r w:rsidRPr="002B4889">
        <w:rPr>
          <w:rFonts w:ascii="Times New Roman" w:eastAsia="Times New Roman" w:hAnsi="Times New Roman" w:cs="Times New Roman"/>
          <w:color w:val="000000"/>
          <w:sz w:val="21"/>
          <w:szCs w:val="21"/>
          <w:lang w:eastAsia="zh-CN"/>
        </w:rPr>
        <w:t>Ubezpieczenie.</w:t>
      </w:r>
    </w:p>
    <w:p w14:paraId="2AB69E56" w14:textId="77777777" w:rsidR="00506952" w:rsidRPr="002B4889" w:rsidRDefault="00506952">
      <w:pPr>
        <w:numPr>
          <w:ilvl w:val="0"/>
          <w:numId w:val="17"/>
        </w:numPr>
        <w:suppressAutoHyphens/>
        <w:autoSpaceDE w:val="0"/>
        <w:autoSpaceDN w:val="0"/>
        <w:adjustRightInd w:val="0"/>
        <w:spacing w:after="0" w:line="276" w:lineRule="auto"/>
        <w:jc w:val="both"/>
        <w:rPr>
          <w:rFonts w:ascii="Times New Roman" w:eastAsia="Times New Roman" w:hAnsi="Times New Roman" w:cs="Times New Roman"/>
          <w:color w:val="000000"/>
          <w:sz w:val="21"/>
          <w:szCs w:val="21"/>
          <w:lang w:eastAsia="zh-CN"/>
        </w:rPr>
      </w:pPr>
      <w:r w:rsidRPr="002B4889">
        <w:rPr>
          <w:rFonts w:ascii="Times New Roman" w:eastAsia="Times New Roman" w:hAnsi="Times New Roman" w:cs="Times New Roman"/>
          <w:color w:val="000000"/>
          <w:sz w:val="21"/>
          <w:szCs w:val="21"/>
          <w:lang w:eastAsia="zh-CN"/>
        </w:rPr>
        <w:t xml:space="preserve">Wykonawca zobowiązany jest do zawarcia na własny koszt odpowiednich umów ubezpieczenia z tytułu szkód, które mogą zaistnieć w związku z określonymi zdarzeniami losowymi oraz od odpowiedzialności cywilnej w zakresie prowadzonej działalności, na czas realizacji </w:t>
      </w:r>
      <w:r w:rsidR="00091D8F" w:rsidRPr="002B4889">
        <w:rPr>
          <w:rFonts w:ascii="Times New Roman" w:eastAsia="Times New Roman" w:hAnsi="Times New Roman" w:cs="Times New Roman"/>
          <w:color w:val="000000"/>
          <w:sz w:val="21"/>
          <w:szCs w:val="21"/>
          <w:lang w:eastAsia="zh-CN"/>
        </w:rPr>
        <w:t xml:space="preserve">prac </w:t>
      </w:r>
      <w:r w:rsidRPr="002B4889">
        <w:rPr>
          <w:rFonts w:ascii="Times New Roman" w:eastAsia="Times New Roman" w:hAnsi="Times New Roman" w:cs="Times New Roman"/>
          <w:color w:val="000000"/>
          <w:sz w:val="21"/>
          <w:szCs w:val="21"/>
          <w:lang w:eastAsia="zh-CN"/>
        </w:rPr>
        <w:t>objętych umową.</w:t>
      </w:r>
    </w:p>
    <w:p w14:paraId="3AE50569" w14:textId="77777777" w:rsidR="00506952" w:rsidRPr="002B4889" w:rsidRDefault="00506952">
      <w:pPr>
        <w:numPr>
          <w:ilvl w:val="0"/>
          <w:numId w:val="17"/>
        </w:numPr>
        <w:suppressAutoHyphens/>
        <w:autoSpaceDE w:val="0"/>
        <w:autoSpaceDN w:val="0"/>
        <w:adjustRightInd w:val="0"/>
        <w:spacing w:after="0" w:line="276" w:lineRule="auto"/>
        <w:jc w:val="both"/>
        <w:rPr>
          <w:rFonts w:ascii="Times New Roman" w:eastAsia="Times New Roman" w:hAnsi="Times New Roman" w:cs="Times New Roman"/>
          <w:color w:val="000000"/>
          <w:sz w:val="21"/>
          <w:szCs w:val="21"/>
          <w:lang w:eastAsia="zh-CN"/>
        </w:rPr>
      </w:pPr>
      <w:r w:rsidRPr="002B4889">
        <w:rPr>
          <w:rFonts w:ascii="Times New Roman" w:eastAsia="Times New Roman" w:hAnsi="Times New Roman" w:cs="Times New Roman"/>
          <w:color w:val="000000"/>
          <w:sz w:val="21"/>
          <w:szCs w:val="21"/>
          <w:lang w:eastAsia="zh-CN"/>
        </w:rPr>
        <w:t>Ubezpieczeniu podlegają w szczególności:</w:t>
      </w:r>
    </w:p>
    <w:p w14:paraId="7F0D6D03" w14:textId="77777777" w:rsidR="00506952" w:rsidRPr="002B4889" w:rsidRDefault="00506952" w:rsidP="00955D04">
      <w:pPr>
        <w:suppressAutoHyphens/>
        <w:autoSpaceDE w:val="0"/>
        <w:autoSpaceDN w:val="0"/>
        <w:adjustRightInd w:val="0"/>
        <w:spacing w:after="0" w:line="276" w:lineRule="auto"/>
        <w:ind w:left="1800"/>
        <w:jc w:val="both"/>
        <w:rPr>
          <w:rFonts w:ascii="Times New Roman" w:eastAsia="Times New Roman" w:hAnsi="Times New Roman" w:cs="Times New Roman"/>
          <w:color w:val="000000"/>
          <w:sz w:val="21"/>
          <w:szCs w:val="21"/>
          <w:lang w:eastAsia="zh-CN"/>
        </w:rPr>
      </w:pPr>
      <w:r w:rsidRPr="002B4889">
        <w:rPr>
          <w:rFonts w:ascii="Times New Roman" w:eastAsia="Times New Roman" w:hAnsi="Times New Roman" w:cs="Times New Roman"/>
          <w:color w:val="000000"/>
          <w:sz w:val="21"/>
          <w:szCs w:val="21"/>
          <w:lang w:eastAsia="zh-CN"/>
        </w:rPr>
        <w:t xml:space="preserve">- </w:t>
      </w:r>
      <w:r w:rsidR="00091D8F" w:rsidRPr="002B4889">
        <w:rPr>
          <w:rFonts w:ascii="Times New Roman" w:eastAsia="Times New Roman" w:hAnsi="Times New Roman" w:cs="Times New Roman"/>
          <w:color w:val="000000"/>
          <w:sz w:val="21"/>
          <w:szCs w:val="21"/>
          <w:lang w:eastAsia="zh-CN"/>
        </w:rPr>
        <w:t>prace</w:t>
      </w:r>
      <w:r w:rsidRPr="002B4889">
        <w:rPr>
          <w:rFonts w:ascii="Times New Roman" w:eastAsia="Times New Roman" w:hAnsi="Times New Roman" w:cs="Times New Roman"/>
          <w:color w:val="000000"/>
          <w:sz w:val="21"/>
          <w:szCs w:val="21"/>
          <w:lang w:eastAsia="zh-CN"/>
        </w:rPr>
        <w:t xml:space="preserve">, urządzenia oraz wszelkie mienie ruchome związane bezpośrednio z wykonawstwem </w:t>
      </w:r>
      <w:r w:rsidR="00091D8F" w:rsidRPr="002B4889">
        <w:rPr>
          <w:rFonts w:ascii="Times New Roman" w:eastAsia="Times New Roman" w:hAnsi="Times New Roman" w:cs="Times New Roman"/>
          <w:color w:val="000000"/>
          <w:sz w:val="21"/>
          <w:szCs w:val="21"/>
          <w:lang w:eastAsia="zh-CN"/>
        </w:rPr>
        <w:t>prac</w:t>
      </w:r>
      <w:r w:rsidRPr="002B4889">
        <w:rPr>
          <w:rFonts w:ascii="Times New Roman" w:eastAsia="Times New Roman" w:hAnsi="Times New Roman" w:cs="Times New Roman"/>
          <w:color w:val="000000"/>
          <w:sz w:val="21"/>
          <w:szCs w:val="21"/>
          <w:lang w:eastAsia="zh-CN"/>
        </w:rPr>
        <w:t>,</w:t>
      </w:r>
    </w:p>
    <w:p w14:paraId="411C08C5" w14:textId="77777777" w:rsidR="00506952" w:rsidRPr="002B4889" w:rsidRDefault="00506952" w:rsidP="00955D04">
      <w:pPr>
        <w:suppressAutoHyphens/>
        <w:autoSpaceDE w:val="0"/>
        <w:autoSpaceDN w:val="0"/>
        <w:adjustRightInd w:val="0"/>
        <w:spacing w:after="0" w:line="276" w:lineRule="auto"/>
        <w:ind w:left="1800"/>
        <w:jc w:val="both"/>
        <w:rPr>
          <w:rFonts w:ascii="Times New Roman" w:eastAsia="Times New Roman" w:hAnsi="Times New Roman" w:cs="Times New Roman"/>
          <w:color w:val="000000"/>
          <w:sz w:val="21"/>
          <w:szCs w:val="21"/>
          <w:lang w:eastAsia="zh-CN"/>
        </w:rPr>
      </w:pPr>
      <w:r w:rsidRPr="002B4889">
        <w:rPr>
          <w:rFonts w:ascii="Times New Roman" w:eastAsia="Times New Roman" w:hAnsi="Times New Roman" w:cs="Times New Roman"/>
          <w:color w:val="000000"/>
          <w:sz w:val="21"/>
          <w:szCs w:val="21"/>
          <w:lang w:eastAsia="zh-CN"/>
        </w:rPr>
        <w:lastRenderedPageBreak/>
        <w:t xml:space="preserve">- odpowiedzialność cywilna za szkody oraz następstwa nieszczęśliwych wypadków dotyczące pracowników i osób trzecich, a powstałe w związku z prowadzonymi </w:t>
      </w:r>
      <w:r w:rsidR="00091D8F" w:rsidRPr="002B4889">
        <w:rPr>
          <w:rFonts w:ascii="Times New Roman" w:eastAsia="Times New Roman" w:hAnsi="Times New Roman" w:cs="Times New Roman"/>
          <w:color w:val="000000"/>
          <w:sz w:val="21"/>
          <w:szCs w:val="21"/>
          <w:lang w:eastAsia="zh-CN"/>
        </w:rPr>
        <w:t>pracami</w:t>
      </w:r>
      <w:r w:rsidRPr="002B4889">
        <w:rPr>
          <w:rFonts w:ascii="Times New Roman" w:eastAsia="Times New Roman" w:hAnsi="Times New Roman" w:cs="Times New Roman"/>
          <w:color w:val="000000"/>
          <w:sz w:val="21"/>
          <w:szCs w:val="21"/>
          <w:lang w:eastAsia="zh-CN"/>
        </w:rPr>
        <w:t>, w tym także ruchem pojazdów mechanicznych,</w:t>
      </w:r>
    </w:p>
    <w:p w14:paraId="6B8950FE" w14:textId="77777777" w:rsidR="00506952" w:rsidRPr="002B4889" w:rsidRDefault="00506952" w:rsidP="00955D04">
      <w:pPr>
        <w:suppressAutoHyphens/>
        <w:autoSpaceDE w:val="0"/>
        <w:autoSpaceDN w:val="0"/>
        <w:adjustRightInd w:val="0"/>
        <w:spacing w:after="0" w:line="276" w:lineRule="auto"/>
        <w:ind w:left="1800"/>
        <w:jc w:val="both"/>
        <w:rPr>
          <w:rFonts w:ascii="Times New Roman" w:eastAsia="Times New Roman" w:hAnsi="Times New Roman" w:cs="Times New Roman"/>
          <w:color w:val="000000"/>
          <w:sz w:val="21"/>
          <w:szCs w:val="21"/>
          <w:lang w:eastAsia="zh-CN"/>
        </w:rPr>
      </w:pPr>
      <w:r w:rsidRPr="002B4889">
        <w:rPr>
          <w:rFonts w:ascii="Times New Roman" w:eastAsia="Times New Roman" w:hAnsi="Times New Roman" w:cs="Times New Roman"/>
          <w:color w:val="000000"/>
          <w:sz w:val="21"/>
          <w:szCs w:val="21"/>
          <w:lang w:eastAsia="zh-CN"/>
        </w:rPr>
        <w:t>- ubezpieczenie od zniszczenia własności prywatnej osób trzecich spowodowanego działaniami lub niedopatrzeniami Wykonawcy,</w:t>
      </w:r>
    </w:p>
    <w:p w14:paraId="0DF521E7" w14:textId="77777777" w:rsidR="00506952" w:rsidRPr="002B4889" w:rsidRDefault="00506952">
      <w:pPr>
        <w:numPr>
          <w:ilvl w:val="0"/>
          <w:numId w:val="10"/>
        </w:numPr>
        <w:suppressAutoHyphens/>
        <w:spacing w:after="0" w:line="276" w:lineRule="auto"/>
        <w:jc w:val="both"/>
        <w:rPr>
          <w:rFonts w:ascii="Times New Roman" w:eastAsia="Times New Roman" w:hAnsi="Times New Roman" w:cs="Times New Roman"/>
          <w:color w:val="000000"/>
          <w:sz w:val="21"/>
          <w:szCs w:val="21"/>
          <w:lang w:eastAsia="zh-CN"/>
        </w:rPr>
      </w:pPr>
      <w:r w:rsidRPr="002B4889">
        <w:rPr>
          <w:rFonts w:ascii="Times New Roman" w:eastAsia="Times New Roman" w:hAnsi="Times New Roman" w:cs="Times New Roman"/>
          <w:color w:val="000000"/>
          <w:sz w:val="21"/>
          <w:szCs w:val="21"/>
          <w:lang w:eastAsia="zh-CN"/>
        </w:rPr>
        <w:t>Ryzyko.</w:t>
      </w:r>
    </w:p>
    <w:p w14:paraId="102257B0" w14:textId="77777777" w:rsidR="002D12C4" w:rsidRPr="002B4889" w:rsidRDefault="00506952" w:rsidP="00955D04">
      <w:pPr>
        <w:numPr>
          <w:ilvl w:val="0"/>
          <w:numId w:val="18"/>
        </w:numPr>
        <w:suppressAutoHyphens/>
        <w:autoSpaceDE w:val="0"/>
        <w:autoSpaceDN w:val="0"/>
        <w:adjustRightInd w:val="0"/>
        <w:spacing w:after="0" w:line="276" w:lineRule="auto"/>
        <w:jc w:val="both"/>
        <w:rPr>
          <w:rFonts w:ascii="Times New Roman" w:eastAsia="Times New Roman" w:hAnsi="Times New Roman" w:cs="Times New Roman"/>
          <w:color w:val="000000"/>
          <w:sz w:val="21"/>
          <w:szCs w:val="21"/>
          <w:lang w:eastAsia="zh-CN"/>
        </w:rPr>
      </w:pPr>
      <w:r w:rsidRPr="002B4889">
        <w:rPr>
          <w:rFonts w:ascii="Times New Roman" w:eastAsia="Times New Roman" w:hAnsi="Times New Roman" w:cs="Times New Roman"/>
          <w:color w:val="000000"/>
          <w:sz w:val="21"/>
          <w:szCs w:val="21"/>
          <w:lang w:eastAsia="zh-CN"/>
        </w:rPr>
        <w:t>Wykonawca ponosi odpowiedzialność za wszelkie ryzyko związane ze szkodą lub utratą dóbr fizycznych i uszkodzeniem ciała lub ze śmiercią podczas i w konsekwencji wykonywania umowy.</w:t>
      </w:r>
    </w:p>
    <w:p w14:paraId="108ABA54" w14:textId="77777777" w:rsidR="00506952" w:rsidRPr="002B4889" w:rsidRDefault="00506952" w:rsidP="00955D04">
      <w:pPr>
        <w:suppressAutoHyphens/>
        <w:spacing w:after="0" w:line="276" w:lineRule="auto"/>
        <w:jc w:val="center"/>
        <w:rPr>
          <w:rFonts w:ascii="Times New Roman" w:eastAsia="Times New Roman" w:hAnsi="Times New Roman" w:cs="Times New Roman"/>
          <w:b/>
          <w:sz w:val="21"/>
          <w:szCs w:val="21"/>
          <w:shd w:val="clear" w:color="auto" w:fill="FFFFFF"/>
          <w:lang w:eastAsia="zh-CN"/>
        </w:rPr>
      </w:pPr>
      <w:r w:rsidRPr="002B4889">
        <w:rPr>
          <w:rFonts w:ascii="Times New Roman" w:eastAsia="Times New Roman" w:hAnsi="Times New Roman" w:cs="Times New Roman"/>
          <w:b/>
          <w:sz w:val="21"/>
          <w:szCs w:val="21"/>
          <w:shd w:val="clear" w:color="auto" w:fill="FFFFFF"/>
          <w:lang w:eastAsia="zh-CN"/>
        </w:rPr>
        <w:t>§5</w:t>
      </w:r>
    </w:p>
    <w:p w14:paraId="351AF59E" w14:textId="77777777" w:rsidR="00506952" w:rsidRPr="002B4889" w:rsidRDefault="00506952" w:rsidP="00955D04">
      <w:pPr>
        <w:suppressAutoHyphens/>
        <w:spacing w:after="0" w:line="276" w:lineRule="auto"/>
        <w:jc w:val="center"/>
        <w:rPr>
          <w:rFonts w:ascii="Times New Roman" w:eastAsia="Times New Roman" w:hAnsi="Times New Roman" w:cs="Times New Roman"/>
          <w:b/>
          <w:sz w:val="21"/>
          <w:szCs w:val="21"/>
          <w:shd w:val="clear" w:color="auto" w:fill="FFFFFF"/>
          <w:lang w:eastAsia="zh-CN"/>
        </w:rPr>
      </w:pPr>
      <w:r w:rsidRPr="002B4889">
        <w:rPr>
          <w:rFonts w:ascii="Times New Roman" w:eastAsia="Times New Roman" w:hAnsi="Times New Roman" w:cs="Times New Roman"/>
          <w:b/>
          <w:sz w:val="21"/>
          <w:szCs w:val="21"/>
          <w:shd w:val="clear" w:color="auto" w:fill="FFFFFF"/>
          <w:lang w:eastAsia="zh-CN"/>
        </w:rPr>
        <w:t>Terminy</w:t>
      </w:r>
    </w:p>
    <w:p w14:paraId="664D84B7" w14:textId="77777777" w:rsidR="00506952" w:rsidRPr="002B4889" w:rsidRDefault="00506952">
      <w:pPr>
        <w:numPr>
          <w:ilvl w:val="0"/>
          <w:numId w:val="19"/>
        </w:numPr>
        <w:suppressAutoHyphens/>
        <w:autoSpaceDE w:val="0"/>
        <w:autoSpaceDN w:val="0"/>
        <w:adjustRightInd w:val="0"/>
        <w:spacing w:after="0" w:line="276" w:lineRule="auto"/>
        <w:jc w:val="both"/>
        <w:rPr>
          <w:rFonts w:ascii="Times New Roman" w:eastAsia="Times New Roman" w:hAnsi="Times New Roman" w:cs="Times New Roman"/>
          <w:sz w:val="21"/>
          <w:szCs w:val="21"/>
          <w:shd w:val="clear" w:color="auto" w:fill="FFFFFF"/>
          <w:lang w:eastAsia="zh-CN"/>
        </w:rPr>
      </w:pPr>
      <w:r w:rsidRPr="002B4889">
        <w:rPr>
          <w:rFonts w:ascii="Times New Roman" w:eastAsia="Times New Roman" w:hAnsi="Times New Roman" w:cs="Times New Roman"/>
          <w:color w:val="000000"/>
          <w:sz w:val="21"/>
          <w:szCs w:val="21"/>
          <w:lang w:eastAsia="pl-PL"/>
        </w:rPr>
        <w:t>Termin realizacji przedmiotu umowy ustala się:</w:t>
      </w:r>
      <w:r w:rsidRPr="002B4889">
        <w:rPr>
          <w:rFonts w:ascii="Times New Roman" w:eastAsia="Times New Roman" w:hAnsi="Times New Roman" w:cs="Times New Roman"/>
          <w:b/>
          <w:bCs/>
          <w:color w:val="000000"/>
          <w:sz w:val="21"/>
          <w:szCs w:val="21"/>
          <w:lang w:eastAsia="pl-PL"/>
        </w:rPr>
        <w:t xml:space="preserve"> </w:t>
      </w:r>
      <w:r w:rsidR="00A57079" w:rsidRPr="002B4889">
        <w:rPr>
          <w:rFonts w:ascii="Times New Roman" w:eastAsia="Times New Roman" w:hAnsi="Times New Roman" w:cs="Times New Roman"/>
          <w:b/>
          <w:bCs/>
          <w:color w:val="000000"/>
          <w:sz w:val="21"/>
          <w:szCs w:val="21"/>
          <w:lang w:eastAsia="pl-PL"/>
        </w:rPr>
        <w:t xml:space="preserve">do </w:t>
      </w:r>
      <w:r w:rsidR="00170DAF" w:rsidRPr="002B4889">
        <w:rPr>
          <w:rFonts w:ascii="Times New Roman" w:eastAsia="Times New Roman" w:hAnsi="Times New Roman" w:cs="Times New Roman"/>
          <w:b/>
          <w:bCs/>
          <w:color w:val="000000"/>
          <w:sz w:val="21"/>
          <w:szCs w:val="21"/>
          <w:lang w:eastAsia="pl-PL"/>
        </w:rPr>
        <w:t>4</w:t>
      </w:r>
      <w:r w:rsidRPr="002B4889">
        <w:rPr>
          <w:rFonts w:ascii="Times New Roman" w:eastAsia="Times New Roman" w:hAnsi="Times New Roman" w:cs="Times New Roman"/>
          <w:b/>
          <w:bCs/>
          <w:color w:val="000000"/>
          <w:sz w:val="21"/>
          <w:szCs w:val="21"/>
          <w:lang w:eastAsia="pl-PL"/>
        </w:rPr>
        <w:t xml:space="preserve"> </w:t>
      </w:r>
      <w:r w:rsidR="009A7770" w:rsidRPr="002B4889">
        <w:rPr>
          <w:rFonts w:ascii="Times New Roman" w:eastAsia="Times New Roman" w:hAnsi="Times New Roman" w:cs="Times New Roman"/>
          <w:b/>
          <w:bCs/>
          <w:color w:val="000000"/>
          <w:sz w:val="21"/>
          <w:szCs w:val="21"/>
          <w:lang w:eastAsia="pl-PL"/>
        </w:rPr>
        <w:t>miesięcy</w:t>
      </w:r>
      <w:r w:rsidRPr="002B4889">
        <w:rPr>
          <w:rFonts w:ascii="Times New Roman" w:eastAsia="Times New Roman" w:hAnsi="Times New Roman" w:cs="Times New Roman"/>
          <w:b/>
          <w:bCs/>
          <w:color w:val="000000"/>
          <w:sz w:val="21"/>
          <w:szCs w:val="21"/>
          <w:lang w:eastAsia="pl-PL"/>
        </w:rPr>
        <w:t xml:space="preserve"> od dnia </w:t>
      </w:r>
      <w:r w:rsidR="00452A11" w:rsidRPr="002B4889">
        <w:rPr>
          <w:rFonts w:ascii="Times New Roman" w:eastAsia="Times New Roman" w:hAnsi="Times New Roman" w:cs="Times New Roman"/>
          <w:b/>
          <w:bCs/>
          <w:color w:val="000000"/>
          <w:sz w:val="21"/>
          <w:szCs w:val="21"/>
          <w:lang w:eastAsia="pl-PL"/>
        </w:rPr>
        <w:t>zawarcia</w:t>
      </w:r>
      <w:r w:rsidRPr="002B4889">
        <w:rPr>
          <w:rFonts w:ascii="Times New Roman" w:eastAsia="Times New Roman" w:hAnsi="Times New Roman" w:cs="Times New Roman"/>
          <w:b/>
          <w:bCs/>
          <w:color w:val="000000"/>
          <w:sz w:val="21"/>
          <w:szCs w:val="21"/>
          <w:lang w:eastAsia="pl-PL"/>
        </w:rPr>
        <w:t xml:space="preserve"> umowy.</w:t>
      </w:r>
      <w:r w:rsidRPr="002B4889">
        <w:rPr>
          <w:rFonts w:ascii="Times New Roman" w:eastAsia="Times New Roman" w:hAnsi="Times New Roman" w:cs="Times New Roman"/>
          <w:b/>
          <w:bCs/>
          <w:color w:val="FF0000"/>
          <w:sz w:val="21"/>
          <w:szCs w:val="21"/>
          <w:lang w:eastAsia="pl-PL"/>
        </w:rPr>
        <w:t xml:space="preserve"> </w:t>
      </w:r>
    </w:p>
    <w:p w14:paraId="46E943E9" w14:textId="77777777" w:rsidR="00D92F0F" w:rsidRPr="002B4889" w:rsidRDefault="00D92F0F" w:rsidP="00955D04">
      <w:pPr>
        <w:autoSpaceDE w:val="0"/>
        <w:autoSpaceDN w:val="0"/>
        <w:adjustRightInd w:val="0"/>
        <w:spacing w:after="0" w:line="276" w:lineRule="auto"/>
        <w:jc w:val="both"/>
        <w:rPr>
          <w:rFonts w:ascii="Times New Roman" w:eastAsia="Times New Roman" w:hAnsi="Times New Roman" w:cs="Times New Roman"/>
          <w:b/>
          <w:bCs/>
          <w:color w:val="FF0000"/>
          <w:sz w:val="21"/>
          <w:szCs w:val="21"/>
          <w:lang w:eastAsia="pl-PL"/>
        </w:rPr>
      </w:pPr>
    </w:p>
    <w:p w14:paraId="7DDF1CE7" w14:textId="77777777" w:rsidR="004F1874" w:rsidRPr="002B4889" w:rsidRDefault="004F1874" w:rsidP="00955D04">
      <w:pPr>
        <w:autoSpaceDE w:val="0"/>
        <w:autoSpaceDN w:val="0"/>
        <w:adjustRightInd w:val="0"/>
        <w:spacing w:after="0" w:line="276" w:lineRule="auto"/>
        <w:jc w:val="both"/>
        <w:rPr>
          <w:rFonts w:ascii="Times New Roman" w:eastAsia="Times New Roman" w:hAnsi="Times New Roman" w:cs="Times New Roman"/>
          <w:b/>
          <w:bCs/>
          <w:color w:val="FF0000"/>
          <w:sz w:val="21"/>
          <w:szCs w:val="21"/>
          <w:lang w:eastAsia="pl-PL"/>
        </w:rPr>
      </w:pPr>
    </w:p>
    <w:p w14:paraId="7364D342" w14:textId="77777777" w:rsidR="00506952" w:rsidRPr="002B4889" w:rsidRDefault="00506952" w:rsidP="00955D04">
      <w:pPr>
        <w:suppressAutoHyphens/>
        <w:spacing w:after="0" w:line="276" w:lineRule="auto"/>
        <w:jc w:val="center"/>
        <w:rPr>
          <w:rFonts w:ascii="Times New Roman" w:eastAsia="Times New Roman" w:hAnsi="Times New Roman" w:cs="Times New Roman"/>
          <w:b/>
          <w:sz w:val="21"/>
          <w:szCs w:val="21"/>
          <w:shd w:val="clear" w:color="auto" w:fill="FFFFFF"/>
          <w:lang w:eastAsia="zh-CN"/>
        </w:rPr>
      </w:pPr>
      <w:r w:rsidRPr="002B4889">
        <w:rPr>
          <w:rFonts w:ascii="Times New Roman" w:eastAsia="Times New Roman" w:hAnsi="Times New Roman" w:cs="Times New Roman"/>
          <w:b/>
          <w:sz w:val="21"/>
          <w:szCs w:val="21"/>
          <w:shd w:val="clear" w:color="auto" w:fill="FFFFFF"/>
          <w:lang w:eastAsia="zh-CN"/>
        </w:rPr>
        <w:t>§6</w:t>
      </w:r>
    </w:p>
    <w:p w14:paraId="7E09893A" w14:textId="77777777" w:rsidR="00506952" w:rsidRPr="002B4889" w:rsidRDefault="00506952" w:rsidP="00955D04">
      <w:pPr>
        <w:suppressAutoHyphens/>
        <w:spacing w:after="0" w:line="276" w:lineRule="auto"/>
        <w:jc w:val="center"/>
        <w:rPr>
          <w:rFonts w:ascii="Times New Roman" w:eastAsia="Times New Roman" w:hAnsi="Times New Roman" w:cs="Times New Roman"/>
          <w:b/>
          <w:sz w:val="21"/>
          <w:szCs w:val="21"/>
          <w:shd w:val="clear" w:color="auto" w:fill="FFFFFF"/>
          <w:lang w:eastAsia="zh-CN"/>
        </w:rPr>
      </w:pPr>
      <w:r w:rsidRPr="002B4889">
        <w:rPr>
          <w:rFonts w:ascii="Times New Roman" w:eastAsia="Times New Roman" w:hAnsi="Times New Roman" w:cs="Times New Roman"/>
          <w:b/>
          <w:sz w:val="21"/>
          <w:szCs w:val="21"/>
          <w:shd w:val="clear" w:color="auto" w:fill="FFFFFF"/>
          <w:lang w:eastAsia="zh-CN"/>
        </w:rPr>
        <w:t>Odbiory i procedura</w:t>
      </w:r>
    </w:p>
    <w:p w14:paraId="4EE278D2" w14:textId="77777777" w:rsidR="001F05B4" w:rsidRPr="004F43CE" w:rsidRDefault="001F05B4" w:rsidP="001F05B4">
      <w:pPr>
        <w:numPr>
          <w:ilvl w:val="0"/>
          <w:numId w:val="75"/>
        </w:numPr>
        <w:suppressAutoHyphens/>
        <w:autoSpaceDE w:val="0"/>
        <w:autoSpaceDN w:val="0"/>
        <w:adjustRightInd w:val="0"/>
        <w:spacing w:after="0" w:line="276" w:lineRule="auto"/>
        <w:jc w:val="both"/>
        <w:rPr>
          <w:rFonts w:ascii="Times New Roman" w:eastAsia="Arial" w:hAnsi="Times New Roman" w:cs="Times New Roman"/>
          <w:sz w:val="21"/>
          <w:szCs w:val="21"/>
          <w:lang w:eastAsia="pl-PL"/>
        </w:rPr>
      </w:pPr>
      <w:r w:rsidRPr="004F43CE">
        <w:rPr>
          <w:rFonts w:ascii="Times New Roman" w:eastAsia="Arial" w:hAnsi="Times New Roman" w:cs="Times New Roman"/>
          <w:sz w:val="21"/>
          <w:szCs w:val="21"/>
          <w:lang w:eastAsia="pl-PL"/>
        </w:rPr>
        <w:t xml:space="preserve">Strony postanawiają, że przedmiotem odbioru końcowego będzie wykonany bezusterkowo, </w:t>
      </w:r>
      <w:r w:rsidRPr="004F43CE">
        <w:rPr>
          <w:rFonts w:ascii="Times New Roman" w:eastAsia="Arial" w:hAnsi="Times New Roman" w:cs="Times New Roman"/>
          <w:sz w:val="21"/>
          <w:szCs w:val="21"/>
          <w:lang w:eastAsia="pl-PL"/>
        </w:rPr>
        <w:br/>
        <w:t xml:space="preserve">w sposób zgodny z </w:t>
      </w:r>
      <w:r w:rsidR="0046461A" w:rsidRPr="004F43CE">
        <w:rPr>
          <w:rFonts w:ascii="Times New Roman" w:eastAsia="Arial" w:hAnsi="Times New Roman" w:cs="Times New Roman"/>
          <w:sz w:val="21"/>
          <w:szCs w:val="21"/>
          <w:lang w:eastAsia="pl-PL"/>
        </w:rPr>
        <w:t>SIWZ</w:t>
      </w:r>
      <w:r w:rsidRPr="004F43CE">
        <w:rPr>
          <w:rFonts w:ascii="Times New Roman" w:eastAsia="Arial" w:hAnsi="Times New Roman" w:cs="Times New Roman"/>
          <w:sz w:val="21"/>
          <w:szCs w:val="21"/>
          <w:lang w:eastAsia="pl-PL"/>
        </w:rPr>
        <w:t xml:space="preserve">  oraz ofertą Wykonawcy przedmiot zamówienia.</w:t>
      </w:r>
    </w:p>
    <w:p w14:paraId="6141E8C7" w14:textId="77777777" w:rsidR="00045F6E" w:rsidRPr="001F05B4" w:rsidRDefault="00045F6E" w:rsidP="00045F6E">
      <w:pPr>
        <w:numPr>
          <w:ilvl w:val="0"/>
          <w:numId w:val="75"/>
        </w:numPr>
        <w:suppressAutoHyphens/>
        <w:autoSpaceDE w:val="0"/>
        <w:autoSpaceDN w:val="0"/>
        <w:adjustRightInd w:val="0"/>
        <w:spacing w:after="0" w:line="276" w:lineRule="auto"/>
        <w:jc w:val="both"/>
        <w:rPr>
          <w:rFonts w:ascii="Times New Roman" w:eastAsia="Arial" w:hAnsi="Times New Roman" w:cs="Times New Roman"/>
          <w:color w:val="FF0000"/>
          <w:sz w:val="21"/>
          <w:szCs w:val="21"/>
          <w:lang w:eastAsia="pl-PL"/>
        </w:rPr>
      </w:pPr>
      <w:r w:rsidRPr="004F43CE">
        <w:rPr>
          <w:rFonts w:ascii="Times New Roman" w:eastAsia="Arial" w:hAnsi="Times New Roman" w:cs="Times New Roman"/>
          <w:sz w:val="21"/>
          <w:szCs w:val="21"/>
          <w:lang w:eastAsia="pl-PL"/>
        </w:rPr>
        <w:t>Poszczególne elementy prac ujęte w harmonogramie rzeczowo-finansowym będą mogły podlegać odbiorom częściowym, na podstawie pisemnego zgłoszenia do odbioru, dokonanym przez Wykonawcę.. Z czynności odbioru częściowego sporządzony jest protokół odbioru częściowego, zawierający wszystkie ustalenia dokonane w toku odbioru</w:t>
      </w:r>
      <w:r w:rsidR="001F05B4" w:rsidRPr="004F43CE">
        <w:rPr>
          <w:rFonts w:ascii="Times New Roman" w:eastAsia="Arial" w:hAnsi="Times New Roman" w:cs="Times New Roman"/>
          <w:sz w:val="21"/>
          <w:szCs w:val="21"/>
          <w:lang w:eastAsia="pl-PL"/>
        </w:rPr>
        <w:t>, w tym terminy na usunięcie ewentualnych wad.</w:t>
      </w:r>
      <w:r w:rsidRPr="004F43CE">
        <w:rPr>
          <w:rFonts w:ascii="Times New Roman" w:eastAsia="Arial" w:hAnsi="Times New Roman" w:cs="Times New Roman"/>
          <w:sz w:val="21"/>
          <w:szCs w:val="21"/>
          <w:lang w:eastAsia="pl-PL"/>
        </w:rPr>
        <w:t xml:space="preserve"> Protokół odbioru częściowego podpisany bez uwag i zastrzeżeń stanowi podstawę do wystawienia faktury, o której mowa w § 11 ust. </w:t>
      </w:r>
      <w:r w:rsidR="007F3389" w:rsidRPr="004F43CE">
        <w:rPr>
          <w:rFonts w:ascii="Times New Roman" w:eastAsia="Arial" w:hAnsi="Times New Roman" w:cs="Times New Roman"/>
          <w:sz w:val="21"/>
          <w:szCs w:val="21"/>
          <w:lang w:eastAsia="pl-PL"/>
        </w:rPr>
        <w:t>9</w:t>
      </w:r>
      <w:r w:rsidRPr="004F43CE">
        <w:rPr>
          <w:rFonts w:ascii="Times New Roman" w:eastAsia="Arial" w:hAnsi="Times New Roman" w:cs="Times New Roman"/>
          <w:sz w:val="21"/>
          <w:szCs w:val="21"/>
          <w:lang w:eastAsia="pl-PL"/>
        </w:rPr>
        <w:t>.</w:t>
      </w:r>
    </w:p>
    <w:p w14:paraId="388C07FD" w14:textId="77777777" w:rsidR="00045F6E" w:rsidRPr="002B4889" w:rsidRDefault="00045F6E" w:rsidP="00045F6E">
      <w:pPr>
        <w:numPr>
          <w:ilvl w:val="0"/>
          <w:numId w:val="75"/>
        </w:numPr>
        <w:suppressAutoHyphens/>
        <w:autoSpaceDE w:val="0"/>
        <w:autoSpaceDN w:val="0"/>
        <w:adjustRightInd w:val="0"/>
        <w:spacing w:after="0" w:line="276" w:lineRule="auto"/>
        <w:jc w:val="both"/>
        <w:rPr>
          <w:rFonts w:ascii="Times New Roman" w:eastAsia="Arial" w:hAnsi="Times New Roman" w:cs="Times New Roman"/>
          <w:sz w:val="21"/>
          <w:szCs w:val="21"/>
          <w:lang w:eastAsia="pl-PL"/>
        </w:rPr>
      </w:pPr>
      <w:r w:rsidRPr="002B4889">
        <w:rPr>
          <w:rFonts w:ascii="Times New Roman" w:eastAsia="Arial" w:hAnsi="Times New Roman" w:cs="Times New Roman"/>
          <w:sz w:val="21"/>
          <w:szCs w:val="21"/>
          <w:lang w:eastAsia="pl-PL"/>
        </w:rPr>
        <w:t>Wykonawca zgłosi Zamawiającemu gotowość do odbioru końcowego na piśmie, najpóźniej w terminie określonym w § 5 ust. 1.</w:t>
      </w:r>
    </w:p>
    <w:p w14:paraId="6F1B4BC0" w14:textId="77777777" w:rsidR="00045F6E" w:rsidRPr="002B4889" w:rsidRDefault="00045F6E" w:rsidP="00045F6E">
      <w:pPr>
        <w:numPr>
          <w:ilvl w:val="0"/>
          <w:numId w:val="75"/>
        </w:numPr>
        <w:suppressAutoHyphens/>
        <w:autoSpaceDE w:val="0"/>
        <w:autoSpaceDN w:val="0"/>
        <w:adjustRightInd w:val="0"/>
        <w:spacing w:after="0" w:line="276" w:lineRule="auto"/>
        <w:jc w:val="both"/>
        <w:rPr>
          <w:rFonts w:ascii="Times New Roman" w:eastAsia="Arial" w:hAnsi="Times New Roman" w:cs="Times New Roman"/>
          <w:sz w:val="21"/>
          <w:szCs w:val="21"/>
          <w:lang w:eastAsia="pl-PL"/>
        </w:rPr>
      </w:pPr>
      <w:r w:rsidRPr="002B4889">
        <w:rPr>
          <w:rFonts w:ascii="Times New Roman" w:eastAsia="Arial" w:hAnsi="Times New Roman" w:cs="Times New Roman"/>
          <w:sz w:val="21"/>
          <w:szCs w:val="21"/>
          <w:lang w:eastAsia="pl-PL"/>
        </w:rPr>
        <w:t xml:space="preserve">Z czynności odbioru końcowego sporządzony będzie protokół odbioru końcowego prac, zawierający wszystkie ustalenia dokonane w toku odbioru. Protokół odbioru podpisany bez uwag i zastrzeżeń stanowi podstawę do wystawienia faktury, o której mowa w § 11 ust. </w:t>
      </w:r>
      <w:r w:rsidR="007F3389">
        <w:rPr>
          <w:rFonts w:ascii="Times New Roman" w:eastAsia="Arial" w:hAnsi="Times New Roman" w:cs="Times New Roman"/>
          <w:sz w:val="21"/>
          <w:szCs w:val="21"/>
          <w:lang w:eastAsia="pl-PL"/>
        </w:rPr>
        <w:t>9</w:t>
      </w:r>
      <w:r w:rsidRPr="002B4889">
        <w:rPr>
          <w:rFonts w:ascii="Times New Roman" w:eastAsia="Arial" w:hAnsi="Times New Roman" w:cs="Times New Roman"/>
          <w:sz w:val="21"/>
          <w:szCs w:val="21"/>
          <w:lang w:eastAsia="pl-PL"/>
        </w:rPr>
        <w:t>.</w:t>
      </w:r>
    </w:p>
    <w:p w14:paraId="0535F299" w14:textId="77777777" w:rsidR="00045F6E" w:rsidRPr="002B4889" w:rsidRDefault="00045F6E" w:rsidP="00045F6E">
      <w:pPr>
        <w:numPr>
          <w:ilvl w:val="0"/>
          <w:numId w:val="75"/>
        </w:numPr>
        <w:suppressAutoHyphens/>
        <w:autoSpaceDE w:val="0"/>
        <w:autoSpaceDN w:val="0"/>
        <w:adjustRightInd w:val="0"/>
        <w:spacing w:after="0" w:line="276" w:lineRule="auto"/>
        <w:jc w:val="both"/>
        <w:rPr>
          <w:rFonts w:ascii="Times New Roman" w:eastAsia="Arial" w:hAnsi="Times New Roman" w:cs="Times New Roman"/>
          <w:sz w:val="21"/>
          <w:szCs w:val="21"/>
          <w:lang w:eastAsia="pl-PL"/>
        </w:rPr>
      </w:pPr>
      <w:r w:rsidRPr="002B4889">
        <w:rPr>
          <w:rFonts w:ascii="Times New Roman" w:eastAsia="Arial" w:hAnsi="Times New Roman" w:cs="Times New Roman"/>
          <w:sz w:val="21"/>
          <w:szCs w:val="21"/>
          <w:lang w:eastAsia="pl-PL"/>
        </w:rPr>
        <w:t xml:space="preserve">Zamawiający rozpocznie odbiór końcowy przedmiotu zamówienia najpóźniej w terminie </w:t>
      </w:r>
      <w:r w:rsidRPr="002B4889">
        <w:rPr>
          <w:rFonts w:ascii="Times New Roman" w:eastAsia="Arial" w:hAnsi="Times New Roman" w:cs="Times New Roman"/>
          <w:b/>
          <w:bCs/>
          <w:sz w:val="21"/>
          <w:szCs w:val="21"/>
          <w:lang w:eastAsia="pl-PL"/>
        </w:rPr>
        <w:t>5 dni</w:t>
      </w:r>
      <w:r w:rsidRPr="002B4889">
        <w:rPr>
          <w:rFonts w:ascii="Times New Roman" w:eastAsia="Arial" w:hAnsi="Times New Roman" w:cs="Times New Roman"/>
          <w:sz w:val="21"/>
          <w:szCs w:val="21"/>
          <w:lang w:eastAsia="pl-PL"/>
        </w:rPr>
        <w:t xml:space="preserve"> roboczych od daty zawiadomienia go o gotowości do odbioru przez Wykonawcę. Czynności odbioru nie będą trwały dłużej niż </w:t>
      </w:r>
      <w:r w:rsidRPr="002B4889">
        <w:rPr>
          <w:rFonts w:ascii="Times New Roman" w:eastAsia="Arial" w:hAnsi="Times New Roman" w:cs="Times New Roman"/>
          <w:b/>
          <w:bCs/>
          <w:sz w:val="21"/>
          <w:szCs w:val="21"/>
          <w:lang w:eastAsia="pl-PL"/>
        </w:rPr>
        <w:t>10 dni</w:t>
      </w:r>
      <w:r w:rsidRPr="002B4889">
        <w:rPr>
          <w:rFonts w:ascii="Times New Roman" w:eastAsia="Arial" w:hAnsi="Times New Roman" w:cs="Times New Roman"/>
          <w:sz w:val="21"/>
          <w:szCs w:val="21"/>
          <w:lang w:eastAsia="pl-PL"/>
        </w:rPr>
        <w:t xml:space="preserve"> od daty rozpoczęcia odbioru.</w:t>
      </w:r>
    </w:p>
    <w:p w14:paraId="01A89627" w14:textId="77777777" w:rsidR="001F05B4" w:rsidRPr="004F43CE" w:rsidRDefault="00045F6E" w:rsidP="003E2FEB">
      <w:pPr>
        <w:numPr>
          <w:ilvl w:val="0"/>
          <w:numId w:val="75"/>
        </w:numPr>
        <w:suppressAutoHyphens/>
        <w:autoSpaceDE w:val="0"/>
        <w:autoSpaceDN w:val="0"/>
        <w:adjustRightInd w:val="0"/>
        <w:spacing w:after="0" w:line="276" w:lineRule="auto"/>
        <w:jc w:val="both"/>
        <w:rPr>
          <w:rFonts w:ascii="Times New Roman" w:eastAsia="Arial" w:hAnsi="Times New Roman" w:cs="Times New Roman"/>
          <w:sz w:val="21"/>
          <w:szCs w:val="21"/>
          <w:lang w:eastAsia="pl-PL"/>
        </w:rPr>
      </w:pPr>
      <w:r w:rsidRPr="004F43CE">
        <w:rPr>
          <w:rFonts w:ascii="Times New Roman" w:eastAsia="Arial" w:hAnsi="Times New Roman" w:cs="Times New Roman"/>
          <w:sz w:val="21"/>
          <w:szCs w:val="21"/>
          <w:lang w:eastAsia="pl-PL"/>
        </w:rPr>
        <w:t>Jeżeli w toku czynności odbioru końcowego zostaną stwierdzone wady, to Zamawiający może odmówić odbioru, do czasu ich usunięcia.</w:t>
      </w:r>
      <w:r w:rsidR="001F05B4" w:rsidRPr="004F43CE">
        <w:rPr>
          <w:rFonts w:ascii="Times New Roman" w:eastAsia="Arial" w:hAnsi="Times New Roman" w:cs="Times New Roman"/>
          <w:sz w:val="21"/>
          <w:szCs w:val="21"/>
          <w:lang w:eastAsia="pl-PL"/>
        </w:rPr>
        <w:t xml:space="preserve"> </w:t>
      </w:r>
      <w:r w:rsidRPr="004F43CE">
        <w:rPr>
          <w:rFonts w:ascii="Times New Roman" w:eastAsia="Arial" w:hAnsi="Times New Roman" w:cs="Times New Roman"/>
          <w:sz w:val="21"/>
          <w:szCs w:val="21"/>
          <w:lang w:eastAsia="pl-PL"/>
        </w:rPr>
        <w:t xml:space="preserve">Jeżeli jednak wady uniemożliwiają użytkowanie zgodnie z przeznaczeniem, Zamawiający </w:t>
      </w:r>
      <w:r w:rsidR="001F05B4" w:rsidRPr="004F43CE">
        <w:rPr>
          <w:rFonts w:ascii="Times New Roman" w:eastAsia="Arial" w:hAnsi="Times New Roman" w:cs="Times New Roman"/>
          <w:sz w:val="21"/>
          <w:szCs w:val="21"/>
          <w:lang w:eastAsia="pl-PL"/>
        </w:rPr>
        <w:t>może obniżyć odpowiednio wynagrodzenie, o którym mowa</w:t>
      </w:r>
      <w:r w:rsidR="0046461A" w:rsidRPr="004F43CE">
        <w:rPr>
          <w:rFonts w:ascii="Times New Roman" w:eastAsia="Arial" w:hAnsi="Times New Roman" w:cs="Times New Roman"/>
          <w:sz w:val="21"/>
          <w:szCs w:val="21"/>
          <w:lang w:eastAsia="pl-PL"/>
        </w:rPr>
        <w:t xml:space="preserve"> w § 11 ust. 2 lub ż</w:t>
      </w:r>
      <w:r w:rsidR="001F05B4" w:rsidRPr="004F43CE">
        <w:rPr>
          <w:rFonts w:ascii="Times New Roman" w:eastAsia="Arial" w:hAnsi="Times New Roman" w:cs="Times New Roman"/>
          <w:sz w:val="21"/>
          <w:szCs w:val="21"/>
          <w:lang w:eastAsia="pl-PL"/>
        </w:rPr>
        <w:t>ądać wykonania przedmiotu umowy po raz drugi.</w:t>
      </w:r>
    </w:p>
    <w:p w14:paraId="3B94FCFB" w14:textId="77777777" w:rsidR="00045F6E" w:rsidRPr="001F05B4" w:rsidRDefault="00045F6E" w:rsidP="003E2FEB">
      <w:pPr>
        <w:numPr>
          <w:ilvl w:val="0"/>
          <w:numId w:val="75"/>
        </w:numPr>
        <w:suppressAutoHyphens/>
        <w:autoSpaceDE w:val="0"/>
        <w:autoSpaceDN w:val="0"/>
        <w:adjustRightInd w:val="0"/>
        <w:spacing w:after="0" w:line="276" w:lineRule="auto"/>
        <w:jc w:val="both"/>
        <w:rPr>
          <w:rFonts w:ascii="Times New Roman" w:eastAsia="Arial" w:hAnsi="Times New Roman" w:cs="Times New Roman"/>
          <w:sz w:val="21"/>
          <w:szCs w:val="21"/>
          <w:lang w:eastAsia="pl-PL"/>
        </w:rPr>
      </w:pPr>
      <w:r w:rsidRPr="001F05B4">
        <w:rPr>
          <w:rFonts w:ascii="Times New Roman" w:eastAsia="Arial" w:hAnsi="Times New Roman" w:cs="Times New Roman"/>
          <w:sz w:val="21"/>
          <w:szCs w:val="21"/>
          <w:lang w:eastAsia="pl-PL"/>
        </w:rPr>
        <w:t>Strony postanawiają, że z czynności odbioru końcowego będzie spisany protokół odbioru</w:t>
      </w:r>
      <w:r w:rsidR="000A5007" w:rsidRPr="001F05B4">
        <w:rPr>
          <w:rFonts w:ascii="Times New Roman" w:eastAsia="Arial" w:hAnsi="Times New Roman" w:cs="Times New Roman"/>
          <w:sz w:val="21"/>
          <w:szCs w:val="21"/>
          <w:lang w:eastAsia="pl-PL"/>
        </w:rPr>
        <w:t xml:space="preserve"> </w:t>
      </w:r>
      <w:r w:rsidRPr="001F05B4">
        <w:rPr>
          <w:rFonts w:ascii="Times New Roman" w:eastAsia="Arial" w:hAnsi="Times New Roman" w:cs="Times New Roman"/>
          <w:sz w:val="21"/>
          <w:szCs w:val="21"/>
          <w:lang w:eastAsia="pl-PL"/>
        </w:rPr>
        <w:t>ostatecznego, zawierający wszelkie ustalenia dokonane w toku odbioru, jak też terminy wyznaczone na usunięcie przez Wykonawcę ewentualnych, stwierdzonych w toku czynności odbioru, wad.</w:t>
      </w:r>
    </w:p>
    <w:p w14:paraId="5DBA0678" w14:textId="77777777" w:rsidR="00045F6E" w:rsidRPr="002B4889" w:rsidRDefault="00045F6E" w:rsidP="00045F6E">
      <w:pPr>
        <w:numPr>
          <w:ilvl w:val="0"/>
          <w:numId w:val="75"/>
        </w:numPr>
        <w:suppressAutoHyphens/>
        <w:autoSpaceDE w:val="0"/>
        <w:autoSpaceDN w:val="0"/>
        <w:adjustRightInd w:val="0"/>
        <w:spacing w:after="0" w:line="276" w:lineRule="auto"/>
        <w:jc w:val="both"/>
        <w:rPr>
          <w:rFonts w:ascii="Times New Roman" w:eastAsia="Arial" w:hAnsi="Times New Roman" w:cs="Times New Roman"/>
          <w:sz w:val="21"/>
          <w:szCs w:val="21"/>
          <w:lang w:eastAsia="pl-PL"/>
        </w:rPr>
      </w:pPr>
      <w:r w:rsidRPr="002B4889">
        <w:rPr>
          <w:rFonts w:ascii="Times New Roman" w:eastAsia="Arial" w:hAnsi="Times New Roman" w:cs="Times New Roman"/>
          <w:sz w:val="21"/>
          <w:szCs w:val="21"/>
          <w:lang w:eastAsia="pl-PL"/>
        </w:rPr>
        <w:t>Protokolarne stwierdzenie usunięcia wad ujawnionych przy odbiorze będzie stanowiło</w:t>
      </w:r>
      <w:r w:rsidR="000A5007" w:rsidRPr="002B4889">
        <w:rPr>
          <w:rFonts w:ascii="Times New Roman" w:eastAsia="Arial" w:hAnsi="Times New Roman" w:cs="Times New Roman"/>
          <w:sz w:val="21"/>
          <w:szCs w:val="21"/>
          <w:lang w:eastAsia="pl-PL"/>
        </w:rPr>
        <w:t xml:space="preserve"> </w:t>
      </w:r>
      <w:r w:rsidRPr="002B4889">
        <w:rPr>
          <w:rFonts w:ascii="Times New Roman" w:eastAsia="Arial" w:hAnsi="Times New Roman" w:cs="Times New Roman"/>
          <w:sz w:val="21"/>
          <w:szCs w:val="21"/>
          <w:lang w:eastAsia="pl-PL"/>
        </w:rPr>
        <w:t>odbiór ostateczny przedmiotu zamówienia.</w:t>
      </w:r>
    </w:p>
    <w:p w14:paraId="4497145E" w14:textId="77777777" w:rsidR="000A5007" w:rsidRPr="002B4889" w:rsidRDefault="00045F6E" w:rsidP="00045F6E">
      <w:pPr>
        <w:numPr>
          <w:ilvl w:val="0"/>
          <w:numId w:val="75"/>
        </w:numPr>
        <w:suppressAutoHyphens/>
        <w:autoSpaceDE w:val="0"/>
        <w:autoSpaceDN w:val="0"/>
        <w:adjustRightInd w:val="0"/>
        <w:spacing w:after="0" w:line="276" w:lineRule="auto"/>
        <w:jc w:val="both"/>
        <w:rPr>
          <w:rFonts w:ascii="Times New Roman" w:eastAsia="Arial" w:hAnsi="Times New Roman" w:cs="Times New Roman"/>
          <w:sz w:val="21"/>
          <w:szCs w:val="21"/>
          <w:lang w:eastAsia="pl-PL"/>
        </w:rPr>
      </w:pPr>
      <w:r w:rsidRPr="002B4889">
        <w:rPr>
          <w:rFonts w:ascii="Times New Roman" w:eastAsia="Arial" w:hAnsi="Times New Roman" w:cs="Times New Roman"/>
          <w:sz w:val="21"/>
          <w:szCs w:val="21"/>
          <w:lang w:eastAsia="pl-PL"/>
        </w:rPr>
        <w:t>W terminie odbioru Wykonawca przekaże Zamawiającemu:</w:t>
      </w:r>
    </w:p>
    <w:p w14:paraId="72F52DC4" w14:textId="77777777" w:rsidR="00045F6E" w:rsidRPr="002B4889" w:rsidRDefault="00045F6E" w:rsidP="000A5007">
      <w:pPr>
        <w:pStyle w:val="Akapitzlist"/>
        <w:numPr>
          <w:ilvl w:val="0"/>
          <w:numId w:val="76"/>
        </w:numPr>
        <w:suppressAutoHyphens/>
        <w:autoSpaceDE w:val="0"/>
        <w:autoSpaceDN w:val="0"/>
        <w:adjustRightInd w:val="0"/>
        <w:spacing w:after="0"/>
        <w:jc w:val="both"/>
        <w:rPr>
          <w:rFonts w:ascii="Times New Roman" w:eastAsia="Arial" w:hAnsi="Times New Roman" w:cs="Times New Roman"/>
          <w:sz w:val="21"/>
          <w:szCs w:val="21"/>
          <w:lang w:eastAsia="pl-PL"/>
        </w:rPr>
      </w:pPr>
      <w:r w:rsidRPr="002B4889">
        <w:rPr>
          <w:rFonts w:ascii="Times New Roman" w:eastAsia="Arial" w:hAnsi="Times New Roman" w:cs="Times New Roman"/>
          <w:sz w:val="21"/>
          <w:szCs w:val="21"/>
          <w:lang w:eastAsia="pl-PL"/>
        </w:rPr>
        <w:t>pisemną gwarancję na wykonane roboty.</w:t>
      </w:r>
    </w:p>
    <w:p w14:paraId="42E9AD51" w14:textId="77777777" w:rsidR="004F1874" w:rsidRDefault="004F1874" w:rsidP="00955D04">
      <w:pPr>
        <w:suppressAutoHyphens/>
        <w:spacing w:after="0" w:line="276" w:lineRule="auto"/>
        <w:jc w:val="both"/>
        <w:rPr>
          <w:rFonts w:ascii="Times New Roman" w:eastAsia="Arial" w:hAnsi="Times New Roman" w:cs="Times New Roman"/>
          <w:sz w:val="21"/>
          <w:szCs w:val="21"/>
          <w:lang w:eastAsia="pl-PL"/>
        </w:rPr>
      </w:pPr>
    </w:p>
    <w:p w14:paraId="19AAD2AC" w14:textId="77777777" w:rsidR="00892252" w:rsidRPr="002B4889" w:rsidRDefault="00892252" w:rsidP="00955D04">
      <w:pPr>
        <w:suppressAutoHyphens/>
        <w:spacing w:after="0" w:line="276" w:lineRule="auto"/>
        <w:jc w:val="both"/>
        <w:rPr>
          <w:rFonts w:ascii="Times New Roman" w:eastAsia="Arial" w:hAnsi="Times New Roman" w:cs="Times New Roman"/>
          <w:sz w:val="21"/>
          <w:szCs w:val="21"/>
          <w:lang w:eastAsia="pl-PL"/>
        </w:rPr>
      </w:pPr>
    </w:p>
    <w:p w14:paraId="4960C695" w14:textId="77777777" w:rsidR="00506952" w:rsidRPr="002B4889" w:rsidRDefault="00506952" w:rsidP="00955D04">
      <w:pPr>
        <w:suppressAutoHyphens/>
        <w:spacing w:after="0" w:line="276" w:lineRule="auto"/>
        <w:jc w:val="center"/>
        <w:rPr>
          <w:rFonts w:ascii="Times New Roman" w:eastAsia="Times New Roman" w:hAnsi="Times New Roman" w:cs="Times New Roman"/>
          <w:b/>
          <w:sz w:val="21"/>
          <w:szCs w:val="21"/>
          <w:shd w:val="clear" w:color="auto" w:fill="FFFFFF"/>
          <w:lang w:eastAsia="zh-CN"/>
        </w:rPr>
      </w:pPr>
      <w:r w:rsidRPr="002B4889">
        <w:rPr>
          <w:rFonts w:ascii="Times New Roman" w:eastAsia="Times New Roman" w:hAnsi="Times New Roman" w:cs="Times New Roman"/>
          <w:b/>
          <w:sz w:val="21"/>
          <w:szCs w:val="21"/>
          <w:shd w:val="clear" w:color="auto" w:fill="FFFFFF"/>
          <w:lang w:eastAsia="zh-CN"/>
        </w:rPr>
        <w:t>§7</w:t>
      </w:r>
    </w:p>
    <w:p w14:paraId="20AF2184" w14:textId="77777777" w:rsidR="00506952" w:rsidRPr="002B4889" w:rsidRDefault="00506952" w:rsidP="00A61720">
      <w:pPr>
        <w:suppressAutoHyphens/>
        <w:spacing w:after="0" w:line="276" w:lineRule="auto"/>
        <w:jc w:val="center"/>
        <w:rPr>
          <w:rFonts w:ascii="Times New Roman" w:eastAsia="Times New Roman" w:hAnsi="Times New Roman" w:cs="Times New Roman"/>
          <w:b/>
          <w:sz w:val="21"/>
          <w:szCs w:val="21"/>
          <w:shd w:val="clear" w:color="auto" w:fill="FFFFFF"/>
          <w:lang w:eastAsia="zh-CN"/>
        </w:rPr>
      </w:pPr>
      <w:r w:rsidRPr="002B4889">
        <w:rPr>
          <w:rFonts w:ascii="Times New Roman" w:eastAsia="Times New Roman" w:hAnsi="Times New Roman" w:cs="Times New Roman"/>
          <w:b/>
          <w:sz w:val="21"/>
          <w:szCs w:val="21"/>
          <w:shd w:val="clear" w:color="auto" w:fill="FFFFFF"/>
          <w:lang w:eastAsia="zh-CN"/>
        </w:rPr>
        <w:lastRenderedPageBreak/>
        <w:t>Zasady współdziałania stron</w:t>
      </w:r>
    </w:p>
    <w:p w14:paraId="79A58131" w14:textId="77777777" w:rsidR="00641B28" w:rsidRPr="002B4889" w:rsidRDefault="00641B28">
      <w:pPr>
        <w:numPr>
          <w:ilvl w:val="0"/>
          <w:numId w:val="42"/>
        </w:numPr>
        <w:suppressAutoHyphens/>
        <w:autoSpaceDE w:val="0"/>
        <w:autoSpaceDN w:val="0"/>
        <w:adjustRightInd w:val="0"/>
        <w:spacing w:after="0" w:line="276" w:lineRule="auto"/>
        <w:jc w:val="both"/>
        <w:rPr>
          <w:rFonts w:ascii="Times New Roman" w:eastAsia="Times New Roman" w:hAnsi="Times New Roman" w:cs="Times New Roman"/>
          <w:sz w:val="21"/>
          <w:szCs w:val="21"/>
          <w:lang w:eastAsia="pl-PL"/>
        </w:rPr>
      </w:pPr>
      <w:r w:rsidRPr="002B4889">
        <w:rPr>
          <w:rFonts w:ascii="Times New Roman" w:eastAsia="Times New Roman" w:hAnsi="Times New Roman" w:cs="Times New Roman"/>
          <w:sz w:val="21"/>
          <w:szCs w:val="21"/>
          <w:lang w:eastAsia="pl-PL"/>
        </w:rPr>
        <w:t xml:space="preserve">Zamawiający nie zastrzega obowiązku osobistego wykonania przez Wykonawcę kluczowych części zamówienia. </w:t>
      </w:r>
    </w:p>
    <w:p w14:paraId="5D5A3680" w14:textId="77777777" w:rsidR="00641B28" w:rsidRPr="002B4889" w:rsidRDefault="00641B28">
      <w:pPr>
        <w:numPr>
          <w:ilvl w:val="0"/>
          <w:numId w:val="42"/>
        </w:numPr>
        <w:suppressAutoHyphens/>
        <w:autoSpaceDE w:val="0"/>
        <w:autoSpaceDN w:val="0"/>
        <w:adjustRightInd w:val="0"/>
        <w:spacing w:after="0" w:line="276" w:lineRule="auto"/>
        <w:jc w:val="both"/>
        <w:rPr>
          <w:rFonts w:ascii="Times New Roman" w:eastAsia="Times New Roman" w:hAnsi="Times New Roman" w:cs="Times New Roman"/>
          <w:sz w:val="21"/>
          <w:szCs w:val="21"/>
          <w:lang w:eastAsia="pl-PL"/>
        </w:rPr>
      </w:pPr>
      <w:r w:rsidRPr="002B4889">
        <w:rPr>
          <w:rFonts w:ascii="Times New Roman" w:eastAsia="Times New Roman" w:hAnsi="Times New Roman" w:cs="Times New Roman"/>
          <w:sz w:val="21"/>
          <w:szCs w:val="21"/>
          <w:lang w:eastAsia="pl-PL"/>
        </w:rPr>
        <w:t xml:space="preserve">Powierzenie wykonania części zamówienia podwykonawcom nie zwalnia wykonawcy z odpowiedzialności za należyte wykonanie tego zamówienia. </w:t>
      </w:r>
    </w:p>
    <w:p w14:paraId="68E9B685" w14:textId="77777777" w:rsidR="00641B28" w:rsidRPr="002B4889" w:rsidRDefault="00641B28">
      <w:pPr>
        <w:numPr>
          <w:ilvl w:val="0"/>
          <w:numId w:val="42"/>
        </w:numPr>
        <w:suppressAutoHyphens/>
        <w:autoSpaceDE w:val="0"/>
        <w:autoSpaceDN w:val="0"/>
        <w:adjustRightInd w:val="0"/>
        <w:spacing w:after="0" w:line="276" w:lineRule="auto"/>
        <w:jc w:val="both"/>
        <w:rPr>
          <w:rFonts w:ascii="Times New Roman" w:eastAsia="Times New Roman" w:hAnsi="Times New Roman" w:cs="Times New Roman"/>
          <w:sz w:val="21"/>
          <w:szCs w:val="21"/>
          <w:lang w:eastAsia="pl-PL"/>
        </w:rPr>
      </w:pPr>
      <w:r w:rsidRPr="002B4889">
        <w:rPr>
          <w:rFonts w:ascii="Times New Roman" w:eastAsia="Times New Roman" w:hAnsi="Times New Roman" w:cs="Times New Roman"/>
          <w:sz w:val="21"/>
          <w:szCs w:val="21"/>
          <w:lang w:eastAsia="pl-PL"/>
        </w:rPr>
        <w:t>Wykonawca – zgodnie z oświadczeniem zawartym w Ofercie – zamówienie wykona sam, za wyjątkiem robót w zakresie......................., które zostaną wykonane przy udziale podwykonawcy/ów w tym, na którego/</w:t>
      </w:r>
      <w:proofErr w:type="spellStart"/>
      <w:r w:rsidRPr="002B4889">
        <w:rPr>
          <w:rFonts w:ascii="Times New Roman" w:eastAsia="Times New Roman" w:hAnsi="Times New Roman" w:cs="Times New Roman"/>
          <w:sz w:val="21"/>
          <w:szCs w:val="21"/>
          <w:lang w:eastAsia="pl-PL"/>
        </w:rPr>
        <w:t>ych</w:t>
      </w:r>
      <w:proofErr w:type="spellEnd"/>
      <w:r w:rsidRPr="002B4889">
        <w:rPr>
          <w:rFonts w:ascii="Times New Roman" w:eastAsia="Times New Roman" w:hAnsi="Times New Roman" w:cs="Times New Roman"/>
          <w:sz w:val="21"/>
          <w:szCs w:val="21"/>
          <w:lang w:eastAsia="pl-PL"/>
        </w:rPr>
        <w:t xml:space="preserve"> zasoby Wykonawca powoływał się, na zasadach określonych w art. 118 ust. 1 ustawy z dnia 11 września 2019 r. Prawo zamówień publicznych, w celu wykazania spełniania warunków udziału w postępowaniu, o których mowa w art. 57 ustawy </w:t>
      </w:r>
      <w:proofErr w:type="spellStart"/>
      <w:r w:rsidRPr="002B4889">
        <w:rPr>
          <w:rFonts w:ascii="Times New Roman" w:eastAsia="Times New Roman" w:hAnsi="Times New Roman" w:cs="Times New Roman"/>
          <w:sz w:val="21"/>
          <w:szCs w:val="21"/>
          <w:lang w:eastAsia="pl-PL"/>
        </w:rPr>
        <w:t>Pzp</w:t>
      </w:r>
      <w:proofErr w:type="spellEnd"/>
      <w:r w:rsidRPr="002B4889">
        <w:rPr>
          <w:rFonts w:ascii="Times New Roman" w:eastAsia="Times New Roman" w:hAnsi="Times New Roman" w:cs="Times New Roman"/>
          <w:sz w:val="21"/>
          <w:szCs w:val="21"/>
          <w:lang w:eastAsia="pl-PL"/>
        </w:rPr>
        <w:t xml:space="preserve">. </w:t>
      </w:r>
    </w:p>
    <w:p w14:paraId="690C0D57" w14:textId="77777777" w:rsidR="00641B28" w:rsidRPr="002B4889" w:rsidRDefault="00641B28">
      <w:pPr>
        <w:numPr>
          <w:ilvl w:val="0"/>
          <w:numId w:val="42"/>
        </w:numPr>
        <w:suppressAutoHyphens/>
        <w:autoSpaceDE w:val="0"/>
        <w:autoSpaceDN w:val="0"/>
        <w:adjustRightInd w:val="0"/>
        <w:spacing w:after="0" w:line="276" w:lineRule="auto"/>
        <w:jc w:val="both"/>
        <w:rPr>
          <w:rFonts w:ascii="Times New Roman" w:eastAsia="Times New Roman" w:hAnsi="Times New Roman" w:cs="Times New Roman"/>
          <w:sz w:val="21"/>
          <w:szCs w:val="21"/>
          <w:lang w:eastAsia="pl-PL"/>
        </w:rPr>
      </w:pPr>
      <w:r w:rsidRPr="002B4889">
        <w:rPr>
          <w:rFonts w:ascii="Times New Roman" w:eastAsia="Times New Roman" w:hAnsi="Times New Roman" w:cs="Times New Roman"/>
          <w:sz w:val="21"/>
          <w:szCs w:val="21"/>
          <w:lang w:eastAsia="pl-PL"/>
        </w:rPr>
        <w:t xml:space="preserve">Jeżeli zmiana albo rezygnacja z podwykonawcy dotyczy podmiotu, na którego zasoby Wykonawca powoływał się, na zasadach określonych w art. 118 ust. 1, w celu wykazania spełniania warunków udziału w postępowaniu, o których mowa w art. 57 ustawy </w:t>
      </w:r>
      <w:proofErr w:type="spellStart"/>
      <w:r w:rsidRPr="002B4889">
        <w:rPr>
          <w:rFonts w:ascii="Times New Roman" w:eastAsia="Times New Roman" w:hAnsi="Times New Roman" w:cs="Times New Roman"/>
          <w:sz w:val="21"/>
          <w:szCs w:val="21"/>
          <w:lang w:eastAsia="pl-PL"/>
        </w:rPr>
        <w:t>Pzp</w:t>
      </w:r>
      <w:proofErr w:type="spellEnd"/>
      <w:r w:rsidRPr="002B4889">
        <w:rPr>
          <w:rFonts w:ascii="Times New Roman" w:eastAsia="Times New Roman" w:hAnsi="Times New Roman" w:cs="Times New Roman"/>
          <w:sz w:val="21"/>
          <w:szCs w:val="21"/>
          <w:lang w:eastAsia="pl-PL"/>
        </w:rPr>
        <w:t xml:space="preserve">, Wykonawca jest obowiązany wykazać Zamawiającemu, iż proponowany inny podwykonawca lub Wykonawca samodzielnie spełnia je w stopniu nie mniejszym niż podwykonawca, na którego zasoby Wykonawca powoływał się w trakcie postępowania o udzielenie zamówienia. Przepis art. 122 stosuje się odpowiednio. </w:t>
      </w:r>
    </w:p>
    <w:p w14:paraId="0E68BA92" w14:textId="77777777" w:rsidR="00641B28" w:rsidRPr="002B4889" w:rsidRDefault="00641B28">
      <w:pPr>
        <w:numPr>
          <w:ilvl w:val="0"/>
          <w:numId w:val="42"/>
        </w:numPr>
        <w:suppressAutoHyphens/>
        <w:autoSpaceDE w:val="0"/>
        <w:autoSpaceDN w:val="0"/>
        <w:adjustRightInd w:val="0"/>
        <w:spacing w:after="0" w:line="276" w:lineRule="auto"/>
        <w:jc w:val="both"/>
        <w:rPr>
          <w:rFonts w:ascii="Times New Roman" w:eastAsia="Times New Roman" w:hAnsi="Times New Roman" w:cs="Times New Roman"/>
          <w:sz w:val="21"/>
          <w:szCs w:val="21"/>
          <w:lang w:eastAsia="pl-PL"/>
        </w:rPr>
      </w:pPr>
      <w:r w:rsidRPr="002B4889">
        <w:rPr>
          <w:rFonts w:ascii="Times New Roman" w:eastAsia="Times New Roman" w:hAnsi="Times New Roman" w:cs="Times New Roman"/>
          <w:sz w:val="21"/>
          <w:szCs w:val="21"/>
          <w:lang w:eastAsia="pl-PL"/>
        </w:rPr>
        <w:t xml:space="preserve">Wykonawca, podwykonawca lub dalszy podwykonawca zamówienia zamierzający zawrzeć umowę </w:t>
      </w:r>
      <w:r w:rsidR="004E3C0A" w:rsidRPr="002B4889">
        <w:rPr>
          <w:rFonts w:ascii="Times New Roman" w:eastAsia="Times New Roman" w:hAnsi="Times New Roman" w:cs="Times New Roman"/>
          <w:sz w:val="21"/>
          <w:szCs w:val="21"/>
          <w:lang w:eastAsia="pl-PL"/>
        </w:rPr>
        <w:br/>
      </w:r>
      <w:r w:rsidRPr="002B4889">
        <w:rPr>
          <w:rFonts w:ascii="Times New Roman" w:eastAsia="Times New Roman" w:hAnsi="Times New Roman" w:cs="Times New Roman"/>
          <w:sz w:val="21"/>
          <w:szCs w:val="21"/>
          <w:lang w:eastAsia="pl-PL"/>
        </w:rPr>
        <w:t xml:space="preserve">o podwykonawstwo, której przedmiotem są </w:t>
      </w:r>
      <w:r w:rsidR="00676333" w:rsidRPr="002B4889">
        <w:rPr>
          <w:rFonts w:ascii="Times New Roman" w:eastAsia="Times New Roman" w:hAnsi="Times New Roman" w:cs="Times New Roman"/>
          <w:sz w:val="21"/>
          <w:szCs w:val="21"/>
          <w:lang w:eastAsia="pl-PL"/>
        </w:rPr>
        <w:t>dostawy</w:t>
      </w:r>
      <w:r w:rsidRPr="002B4889">
        <w:rPr>
          <w:rFonts w:ascii="Times New Roman" w:eastAsia="Times New Roman" w:hAnsi="Times New Roman" w:cs="Times New Roman"/>
          <w:sz w:val="21"/>
          <w:szCs w:val="21"/>
          <w:lang w:eastAsia="pl-PL"/>
        </w:rPr>
        <w:t xml:space="preserve">, jest obowiązany, w trakcie realizacji niniejszego zamówienia, do przedłożenia Zamawiającemu projektu tej umowy, przy czym podwykonawca lub dalszy podwykonawca jest obowiązany dołączyć zgodę wykonawcy na zawarcie umowy o podwykonawstwo o treści zgodnej z projektem umowy. </w:t>
      </w:r>
    </w:p>
    <w:p w14:paraId="62CA1F18" w14:textId="77777777" w:rsidR="00641B28" w:rsidRPr="002B4889" w:rsidRDefault="00641B28">
      <w:pPr>
        <w:numPr>
          <w:ilvl w:val="0"/>
          <w:numId w:val="42"/>
        </w:numPr>
        <w:suppressAutoHyphens/>
        <w:autoSpaceDE w:val="0"/>
        <w:autoSpaceDN w:val="0"/>
        <w:adjustRightInd w:val="0"/>
        <w:spacing w:after="0" w:line="276" w:lineRule="auto"/>
        <w:jc w:val="both"/>
        <w:rPr>
          <w:rFonts w:ascii="Times New Roman" w:eastAsia="Times New Roman" w:hAnsi="Times New Roman" w:cs="Times New Roman"/>
          <w:sz w:val="21"/>
          <w:szCs w:val="21"/>
          <w:lang w:eastAsia="pl-PL"/>
        </w:rPr>
      </w:pPr>
      <w:r w:rsidRPr="002B4889">
        <w:rPr>
          <w:rFonts w:ascii="Times New Roman" w:eastAsia="Times New Roman" w:hAnsi="Times New Roman" w:cs="Times New Roman"/>
          <w:sz w:val="21"/>
          <w:szCs w:val="21"/>
          <w:lang w:eastAsia="pl-PL"/>
        </w:rPr>
        <w:t xml:space="preserve">Termin zapłaty wynagrodzenia podwykonawcy lub dalszemu podwykonawcy przewidziany w umowie </w:t>
      </w:r>
      <w:r w:rsidR="004E3C0A" w:rsidRPr="002B4889">
        <w:rPr>
          <w:rFonts w:ascii="Times New Roman" w:eastAsia="Times New Roman" w:hAnsi="Times New Roman" w:cs="Times New Roman"/>
          <w:sz w:val="21"/>
          <w:szCs w:val="21"/>
          <w:lang w:eastAsia="pl-PL"/>
        </w:rPr>
        <w:br/>
      </w:r>
      <w:r w:rsidRPr="002B4889">
        <w:rPr>
          <w:rFonts w:ascii="Times New Roman" w:eastAsia="Times New Roman" w:hAnsi="Times New Roman" w:cs="Times New Roman"/>
          <w:sz w:val="21"/>
          <w:szCs w:val="21"/>
          <w:lang w:eastAsia="pl-PL"/>
        </w:rPr>
        <w:t xml:space="preserve">o podwykonawstwo, nie może być dłuższy niż 30 dni od dnia doręczenia wykonawcy, podwykonawcy lub dalszemu podwykonawcy faktury lub rachunku, potwierdzających wykonanie zleconej podwykonawcy lub dalszemu podwykonawcy dostawy. </w:t>
      </w:r>
    </w:p>
    <w:p w14:paraId="7F17D46D" w14:textId="77777777" w:rsidR="00641B28" w:rsidRPr="002B4889" w:rsidRDefault="00641B28">
      <w:pPr>
        <w:numPr>
          <w:ilvl w:val="0"/>
          <w:numId w:val="42"/>
        </w:numPr>
        <w:suppressAutoHyphens/>
        <w:autoSpaceDE w:val="0"/>
        <w:autoSpaceDN w:val="0"/>
        <w:adjustRightInd w:val="0"/>
        <w:spacing w:after="0" w:line="276" w:lineRule="auto"/>
        <w:jc w:val="both"/>
        <w:rPr>
          <w:rFonts w:ascii="Times New Roman" w:eastAsia="Times New Roman" w:hAnsi="Times New Roman" w:cs="Times New Roman"/>
          <w:sz w:val="21"/>
          <w:szCs w:val="21"/>
          <w:lang w:eastAsia="pl-PL"/>
        </w:rPr>
      </w:pPr>
      <w:r w:rsidRPr="002B4889">
        <w:rPr>
          <w:rFonts w:ascii="Times New Roman" w:eastAsia="Times New Roman" w:hAnsi="Times New Roman" w:cs="Times New Roman"/>
          <w:sz w:val="21"/>
          <w:szCs w:val="21"/>
          <w:lang w:eastAsia="pl-PL"/>
        </w:rPr>
        <w:t xml:space="preserve">Zamawiający w ciągu 7 dni od otrzymania projektu umowy zgłasza w formie pisemnej, pod rygorem nieważności, zastrzeżenia do przedłożonego projektu umowy o podwykonawstwo, której przedmiotem są </w:t>
      </w:r>
      <w:r w:rsidR="00676333" w:rsidRPr="002B4889">
        <w:rPr>
          <w:rFonts w:ascii="Times New Roman" w:eastAsia="Times New Roman" w:hAnsi="Times New Roman" w:cs="Times New Roman"/>
          <w:sz w:val="21"/>
          <w:szCs w:val="21"/>
          <w:lang w:eastAsia="pl-PL"/>
        </w:rPr>
        <w:t>dostawy</w:t>
      </w:r>
      <w:r w:rsidRPr="002B4889">
        <w:rPr>
          <w:rFonts w:ascii="Times New Roman" w:eastAsia="Times New Roman" w:hAnsi="Times New Roman" w:cs="Times New Roman"/>
          <w:sz w:val="21"/>
          <w:szCs w:val="21"/>
          <w:lang w:eastAsia="pl-PL"/>
        </w:rPr>
        <w:t xml:space="preserve">, w przypadku, gdy: </w:t>
      </w:r>
    </w:p>
    <w:p w14:paraId="503D4B57" w14:textId="77777777" w:rsidR="00641B28" w:rsidRPr="002B4889" w:rsidRDefault="00641B28">
      <w:pPr>
        <w:pStyle w:val="Akapitzlist"/>
        <w:numPr>
          <w:ilvl w:val="0"/>
          <w:numId w:val="43"/>
        </w:numPr>
        <w:suppressAutoHyphens/>
        <w:autoSpaceDE w:val="0"/>
        <w:autoSpaceDN w:val="0"/>
        <w:adjustRightInd w:val="0"/>
        <w:spacing w:after="0"/>
        <w:jc w:val="both"/>
        <w:rPr>
          <w:rFonts w:ascii="Times New Roman" w:hAnsi="Times New Roman" w:cs="Times New Roman"/>
          <w:sz w:val="21"/>
          <w:szCs w:val="21"/>
          <w:lang w:eastAsia="pl-PL"/>
        </w:rPr>
      </w:pPr>
      <w:r w:rsidRPr="002B4889">
        <w:rPr>
          <w:rFonts w:ascii="Times New Roman" w:hAnsi="Times New Roman" w:cs="Times New Roman"/>
          <w:sz w:val="21"/>
          <w:szCs w:val="21"/>
          <w:lang w:eastAsia="pl-PL"/>
        </w:rPr>
        <w:t>nie spełnia ona wymagań określonych w dokumentach zamówienia;</w:t>
      </w:r>
    </w:p>
    <w:p w14:paraId="5A801841" w14:textId="77777777" w:rsidR="00641B28" w:rsidRPr="002B4889" w:rsidRDefault="00641B28">
      <w:pPr>
        <w:pStyle w:val="Akapitzlist"/>
        <w:numPr>
          <w:ilvl w:val="0"/>
          <w:numId w:val="43"/>
        </w:numPr>
        <w:suppressAutoHyphens/>
        <w:autoSpaceDE w:val="0"/>
        <w:autoSpaceDN w:val="0"/>
        <w:adjustRightInd w:val="0"/>
        <w:spacing w:after="0"/>
        <w:jc w:val="both"/>
        <w:rPr>
          <w:rFonts w:ascii="Times New Roman" w:hAnsi="Times New Roman" w:cs="Times New Roman"/>
          <w:sz w:val="21"/>
          <w:szCs w:val="21"/>
          <w:lang w:eastAsia="pl-PL"/>
        </w:rPr>
      </w:pPr>
      <w:r w:rsidRPr="002B4889">
        <w:rPr>
          <w:rFonts w:ascii="Times New Roman" w:hAnsi="Times New Roman" w:cs="Times New Roman"/>
          <w:sz w:val="21"/>
          <w:szCs w:val="21"/>
          <w:lang w:eastAsia="pl-PL"/>
        </w:rPr>
        <w:t xml:space="preserve"> przewiduje ona termin zapłaty wynagrodzenia dłuższy niż określony w ust. 6, </w:t>
      </w:r>
    </w:p>
    <w:p w14:paraId="7F2F52AC" w14:textId="77777777" w:rsidR="00641B28" w:rsidRPr="002B4889" w:rsidRDefault="00641B28">
      <w:pPr>
        <w:pStyle w:val="Akapitzlist"/>
        <w:numPr>
          <w:ilvl w:val="0"/>
          <w:numId w:val="43"/>
        </w:numPr>
        <w:suppressAutoHyphens/>
        <w:autoSpaceDE w:val="0"/>
        <w:autoSpaceDN w:val="0"/>
        <w:adjustRightInd w:val="0"/>
        <w:spacing w:after="0"/>
        <w:jc w:val="both"/>
        <w:rPr>
          <w:rFonts w:ascii="Times New Roman" w:hAnsi="Times New Roman" w:cs="Times New Roman"/>
          <w:sz w:val="21"/>
          <w:szCs w:val="21"/>
          <w:lang w:eastAsia="pl-PL"/>
        </w:rPr>
      </w:pPr>
      <w:r w:rsidRPr="002B4889">
        <w:rPr>
          <w:rFonts w:ascii="Times New Roman" w:hAnsi="Times New Roman" w:cs="Times New Roman"/>
          <w:sz w:val="21"/>
          <w:szCs w:val="21"/>
          <w:lang w:eastAsia="pl-PL"/>
        </w:rPr>
        <w:t xml:space="preserve">zawiera ona postanowienia niezgodne z art. 463 ustawy </w:t>
      </w:r>
      <w:proofErr w:type="spellStart"/>
      <w:r w:rsidRPr="002B4889">
        <w:rPr>
          <w:rFonts w:ascii="Times New Roman" w:hAnsi="Times New Roman" w:cs="Times New Roman"/>
          <w:sz w:val="21"/>
          <w:szCs w:val="21"/>
          <w:lang w:eastAsia="pl-PL"/>
        </w:rPr>
        <w:t>Pzp</w:t>
      </w:r>
      <w:proofErr w:type="spellEnd"/>
      <w:r w:rsidRPr="002B4889">
        <w:rPr>
          <w:rFonts w:ascii="Times New Roman" w:hAnsi="Times New Roman" w:cs="Times New Roman"/>
          <w:sz w:val="21"/>
          <w:szCs w:val="21"/>
          <w:lang w:eastAsia="pl-PL"/>
        </w:rPr>
        <w:t xml:space="preserve">. </w:t>
      </w:r>
    </w:p>
    <w:p w14:paraId="55838140" w14:textId="77777777" w:rsidR="00641B28" w:rsidRPr="002B4889" w:rsidRDefault="00641B28">
      <w:pPr>
        <w:numPr>
          <w:ilvl w:val="0"/>
          <w:numId w:val="42"/>
        </w:numPr>
        <w:suppressAutoHyphens/>
        <w:autoSpaceDE w:val="0"/>
        <w:autoSpaceDN w:val="0"/>
        <w:adjustRightInd w:val="0"/>
        <w:spacing w:after="0" w:line="276" w:lineRule="auto"/>
        <w:jc w:val="both"/>
        <w:rPr>
          <w:rFonts w:ascii="Times New Roman" w:hAnsi="Times New Roman" w:cs="Times New Roman"/>
          <w:sz w:val="21"/>
          <w:szCs w:val="21"/>
          <w:lang w:eastAsia="pl-PL"/>
        </w:rPr>
      </w:pPr>
      <w:r w:rsidRPr="002B4889">
        <w:rPr>
          <w:rFonts w:ascii="Times New Roman" w:hAnsi="Times New Roman" w:cs="Times New Roman"/>
          <w:sz w:val="21"/>
          <w:szCs w:val="21"/>
          <w:lang w:eastAsia="pl-PL"/>
        </w:rPr>
        <w:t xml:space="preserve">Niezgłoszenie pisemnych zastrzeżeń, o których mowa w ust. 7, do przedłożonego projektu umowy </w:t>
      </w:r>
      <w:r w:rsidR="004E3C0A" w:rsidRPr="002B4889">
        <w:rPr>
          <w:rFonts w:ascii="Times New Roman" w:hAnsi="Times New Roman" w:cs="Times New Roman"/>
          <w:sz w:val="21"/>
          <w:szCs w:val="21"/>
          <w:lang w:eastAsia="pl-PL"/>
        </w:rPr>
        <w:br/>
      </w:r>
      <w:r w:rsidRPr="002B4889">
        <w:rPr>
          <w:rFonts w:ascii="Times New Roman" w:hAnsi="Times New Roman" w:cs="Times New Roman"/>
          <w:sz w:val="21"/>
          <w:szCs w:val="21"/>
          <w:lang w:eastAsia="pl-PL"/>
        </w:rPr>
        <w:t xml:space="preserve">o podwykonawstwo, której przedmiotem są </w:t>
      </w:r>
      <w:r w:rsidR="00676333" w:rsidRPr="002B4889">
        <w:rPr>
          <w:rFonts w:ascii="Times New Roman" w:hAnsi="Times New Roman" w:cs="Times New Roman"/>
          <w:sz w:val="21"/>
          <w:szCs w:val="21"/>
          <w:lang w:eastAsia="pl-PL"/>
        </w:rPr>
        <w:t>dostawy</w:t>
      </w:r>
      <w:r w:rsidRPr="002B4889">
        <w:rPr>
          <w:rFonts w:ascii="Times New Roman" w:hAnsi="Times New Roman" w:cs="Times New Roman"/>
          <w:sz w:val="21"/>
          <w:szCs w:val="21"/>
          <w:lang w:eastAsia="pl-PL"/>
        </w:rPr>
        <w:t xml:space="preserve">, w terminie wskazanym w ust. 7 uważa się za akceptację projektu umowy przez Zamawiającego. </w:t>
      </w:r>
    </w:p>
    <w:p w14:paraId="31025C54" w14:textId="77777777" w:rsidR="00641B28" w:rsidRPr="002B4889" w:rsidRDefault="00641B28">
      <w:pPr>
        <w:numPr>
          <w:ilvl w:val="0"/>
          <w:numId w:val="42"/>
        </w:numPr>
        <w:suppressAutoHyphens/>
        <w:autoSpaceDE w:val="0"/>
        <w:autoSpaceDN w:val="0"/>
        <w:adjustRightInd w:val="0"/>
        <w:spacing w:after="0" w:line="276" w:lineRule="auto"/>
        <w:jc w:val="both"/>
        <w:rPr>
          <w:rFonts w:ascii="Times New Roman" w:hAnsi="Times New Roman" w:cs="Times New Roman"/>
          <w:sz w:val="21"/>
          <w:szCs w:val="21"/>
          <w:lang w:eastAsia="pl-PL"/>
        </w:rPr>
      </w:pPr>
      <w:r w:rsidRPr="002B4889">
        <w:rPr>
          <w:rFonts w:ascii="Times New Roman" w:eastAsia="Times New Roman" w:hAnsi="Times New Roman" w:cs="Times New Roman"/>
          <w:sz w:val="21"/>
          <w:szCs w:val="21"/>
          <w:lang w:eastAsia="pl-PL"/>
        </w:rPr>
        <w:t>Wykonawca, podwykonawca lub dalszy podwykonawca zamówienia</w:t>
      </w:r>
      <w:r w:rsidR="00676333" w:rsidRPr="002B4889">
        <w:rPr>
          <w:rFonts w:ascii="Times New Roman" w:eastAsia="Times New Roman" w:hAnsi="Times New Roman" w:cs="Times New Roman"/>
          <w:sz w:val="21"/>
          <w:szCs w:val="21"/>
          <w:lang w:eastAsia="pl-PL"/>
        </w:rPr>
        <w:t xml:space="preserve"> </w:t>
      </w:r>
      <w:r w:rsidRPr="002B4889">
        <w:rPr>
          <w:rFonts w:ascii="Times New Roman" w:eastAsia="Times New Roman" w:hAnsi="Times New Roman" w:cs="Times New Roman"/>
          <w:sz w:val="21"/>
          <w:szCs w:val="21"/>
          <w:lang w:eastAsia="pl-PL"/>
        </w:rPr>
        <w:t xml:space="preserve">przedkłada Zamawiającemu poświadczoną (przez siebie) za zgodność z oryginałem kopię zawartej umowy o podwykonawstwo, w terminie 7 dni od dnia jej zawarcia. </w:t>
      </w:r>
    </w:p>
    <w:p w14:paraId="429CC175" w14:textId="77777777" w:rsidR="00641B28" w:rsidRPr="002B4889" w:rsidRDefault="00641B28">
      <w:pPr>
        <w:numPr>
          <w:ilvl w:val="0"/>
          <w:numId w:val="42"/>
        </w:numPr>
        <w:suppressAutoHyphens/>
        <w:autoSpaceDE w:val="0"/>
        <w:autoSpaceDN w:val="0"/>
        <w:adjustRightInd w:val="0"/>
        <w:spacing w:after="0" w:line="276" w:lineRule="auto"/>
        <w:jc w:val="both"/>
        <w:rPr>
          <w:rFonts w:ascii="Times New Roman" w:hAnsi="Times New Roman" w:cs="Times New Roman"/>
          <w:sz w:val="21"/>
          <w:szCs w:val="21"/>
          <w:lang w:eastAsia="pl-PL"/>
        </w:rPr>
      </w:pPr>
      <w:r w:rsidRPr="002B4889">
        <w:rPr>
          <w:rFonts w:ascii="Times New Roman" w:eastAsia="Times New Roman" w:hAnsi="Times New Roman" w:cs="Times New Roman"/>
          <w:sz w:val="21"/>
          <w:szCs w:val="21"/>
          <w:lang w:eastAsia="pl-PL"/>
        </w:rPr>
        <w:t xml:space="preserve">Zamawiający w ciągu 7 dni od otrzymania kopii umowy o podwykonawstwo, o której mowa w ust. 9, zgłasza w formie pisemnej, pod rygorem nieważności, sprzeciw do przedłożonej umowy o podwykonawstwo, w przypadkach, o których mowa w ust. 7. </w:t>
      </w:r>
    </w:p>
    <w:p w14:paraId="12B66F29" w14:textId="77777777" w:rsidR="00641B28" w:rsidRPr="002B4889" w:rsidRDefault="00641B28">
      <w:pPr>
        <w:numPr>
          <w:ilvl w:val="0"/>
          <w:numId w:val="42"/>
        </w:numPr>
        <w:suppressAutoHyphens/>
        <w:autoSpaceDE w:val="0"/>
        <w:autoSpaceDN w:val="0"/>
        <w:adjustRightInd w:val="0"/>
        <w:spacing w:after="0" w:line="276" w:lineRule="auto"/>
        <w:jc w:val="both"/>
        <w:rPr>
          <w:rFonts w:ascii="Times New Roman" w:hAnsi="Times New Roman" w:cs="Times New Roman"/>
          <w:sz w:val="21"/>
          <w:szCs w:val="21"/>
          <w:lang w:eastAsia="pl-PL"/>
        </w:rPr>
      </w:pPr>
      <w:r w:rsidRPr="002B4889">
        <w:rPr>
          <w:rFonts w:ascii="Times New Roman" w:eastAsia="Times New Roman" w:hAnsi="Times New Roman" w:cs="Times New Roman"/>
          <w:sz w:val="21"/>
          <w:szCs w:val="21"/>
          <w:lang w:eastAsia="pl-PL"/>
        </w:rPr>
        <w:t xml:space="preserve">Niezgłoszenie w formie pisemnej sprzeciwu, o którym mowa w ust. 10, do przedłożonej umowy o podwykonawstwo, w terminie określonym w ust.10, uważa się za akceptację umowy przez Zamawiającego. </w:t>
      </w:r>
    </w:p>
    <w:p w14:paraId="7BD34092" w14:textId="77777777" w:rsidR="00641B28" w:rsidRPr="002B4889" w:rsidRDefault="00641B28">
      <w:pPr>
        <w:numPr>
          <w:ilvl w:val="0"/>
          <w:numId w:val="42"/>
        </w:numPr>
        <w:suppressAutoHyphens/>
        <w:autoSpaceDE w:val="0"/>
        <w:autoSpaceDN w:val="0"/>
        <w:adjustRightInd w:val="0"/>
        <w:spacing w:after="0" w:line="276" w:lineRule="auto"/>
        <w:jc w:val="both"/>
        <w:rPr>
          <w:rFonts w:ascii="Times New Roman" w:hAnsi="Times New Roman" w:cs="Times New Roman"/>
          <w:sz w:val="21"/>
          <w:szCs w:val="21"/>
          <w:lang w:eastAsia="pl-PL"/>
        </w:rPr>
      </w:pPr>
      <w:r w:rsidRPr="002B4889">
        <w:rPr>
          <w:rFonts w:ascii="Times New Roman" w:eastAsia="Times New Roman" w:hAnsi="Times New Roman" w:cs="Times New Roman"/>
          <w:sz w:val="21"/>
          <w:szCs w:val="21"/>
          <w:lang w:eastAsia="pl-PL"/>
        </w:rPr>
        <w:t xml:space="preserve">W przypadku umów, Wykonawca, podwykonawca lub dalszy podwykonawca przedkłada Zamawiającemu poświadczoną za zgodność z oryginałem kopię zawartej umowy o podwykonawstwo, której przedmiotem są dostawy lub usługi, w terminie 7 dni od dnia jej zawarcia, </w:t>
      </w:r>
      <w:r w:rsidR="00A61720" w:rsidRPr="002B4889">
        <w:rPr>
          <w:rFonts w:ascii="Times New Roman" w:eastAsia="Times New Roman" w:hAnsi="Times New Roman" w:cs="Times New Roman"/>
          <w:sz w:val="21"/>
          <w:szCs w:val="21"/>
          <w:lang w:eastAsia="pl-PL"/>
        </w:rPr>
        <w:t xml:space="preserve"> </w:t>
      </w:r>
      <w:r w:rsidRPr="002B4889">
        <w:rPr>
          <w:rFonts w:ascii="Times New Roman" w:eastAsia="Times New Roman" w:hAnsi="Times New Roman" w:cs="Times New Roman"/>
          <w:sz w:val="21"/>
          <w:szCs w:val="21"/>
          <w:lang w:eastAsia="pl-PL"/>
        </w:rPr>
        <w:t xml:space="preserve">z wyłączeniem </w:t>
      </w:r>
      <w:r w:rsidRPr="002B4889">
        <w:rPr>
          <w:rFonts w:ascii="Times New Roman" w:eastAsia="Times New Roman" w:hAnsi="Times New Roman" w:cs="Times New Roman"/>
          <w:sz w:val="21"/>
          <w:szCs w:val="21"/>
          <w:lang w:eastAsia="pl-PL"/>
        </w:rPr>
        <w:lastRenderedPageBreak/>
        <w:t xml:space="preserve">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50.000 złotych. Nie podlegają wymienionemu na wstępie obowiązkowi, również umowy o podwykonawstwo, których przedmiotem są dostawy paliw. </w:t>
      </w:r>
    </w:p>
    <w:p w14:paraId="72612895" w14:textId="77777777" w:rsidR="00641B28" w:rsidRPr="002B4889" w:rsidRDefault="00641B28">
      <w:pPr>
        <w:numPr>
          <w:ilvl w:val="0"/>
          <w:numId w:val="42"/>
        </w:numPr>
        <w:suppressAutoHyphens/>
        <w:autoSpaceDE w:val="0"/>
        <w:autoSpaceDN w:val="0"/>
        <w:adjustRightInd w:val="0"/>
        <w:spacing w:after="0" w:line="276" w:lineRule="auto"/>
        <w:jc w:val="both"/>
        <w:rPr>
          <w:rFonts w:ascii="Times New Roman" w:hAnsi="Times New Roman" w:cs="Times New Roman"/>
          <w:sz w:val="21"/>
          <w:szCs w:val="21"/>
          <w:lang w:eastAsia="pl-PL"/>
        </w:rPr>
      </w:pPr>
      <w:r w:rsidRPr="002B4889">
        <w:rPr>
          <w:rFonts w:ascii="Times New Roman" w:eastAsia="Times New Roman" w:hAnsi="Times New Roman" w:cs="Times New Roman"/>
          <w:sz w:val="21"/>
          <w:szCs w:val="21"/>
          <w:lang w:eastAsia="pl-PL"/>
        </w:rPr>
        <w:t xml:space="preserve">W przypadku, o którym mowa w ust. 12, podwykonawca lub dalszy podwykonawca, przedkłada poświadczoną za zgodność z oryginałem kopię umowy również wykonawcy. </w:t>
      </w:r>
    </w:p>
    <w:p w14:paraId="145ECC99" w14:textId="77777777" w:rsidR="00641B28" w:rsidRPr="002B4889" w:rsidRDefault="00641B28">
      <w:pPr>
        <w:numPr>
          <w:ilvl w:val="0"/>
          <w:numId w:val="42"/>
        </w:numPr>
        <w:suppressAutoHyphens/>
        <w:autoSpaceDE w:val="0"/>
        <w:autoSpaceDN w:val="0"/>
        <w:adjustRightInd w:val="0"/>
        <w:spacing w:after="0" w:line="276" w:lineRule="auto"/>
        <w:jc w:val="both"/>
        <w:rPr>
          <w:rFonts w:ascii="Times New Roman" w:hAnsi="Times New Roman" w:cs="Times New Roman"/>
          <w:sz w:val="21"/>
          <w:szCs w:val="21"/>
          <w:lang w:eastAsia="pl-PL"/>
        </w:rPr>
      </w:pPr>
      <w:r w:rsidRPr="002B4889">
        <w:rPr>
          <w:rFonts w:ascii="Times New Roman" w:eastAsia="Times New Roman" w:hAnsi="Times New Roman" w:cs="Times New Roman"/>
          <w:sz w:val="21"/>
          <w:szCs w:val="21"/>
          <w:lang w:eastAsia="pl-PL"/>
        </w:rPr>
        <w:t xml:space="preserve">W przypadku, o którym mowa w ust. 12, jeżeli termin zapłaty wynagrodzenia jest dłuższy niż określony </w:t>
      </w:r>
      <w:r w:rsidR="004E3C0A" w:rsidRPr="002B4889">
        <w:rPr>
          <w:rFonts w:ascii="Times New Roman" w:eastAsia="Times New Roman" w:hAnsi="Times New Roman" w:cs="Times New Roman"/>
          <w:sz w:val="21"/>
          <w:szCs w:val="21"/>
          <w:lang w:eastAsia="pl-PL"/>
        </w:rPr>
        <w:br/>
      </w:r>
      <w:r w:rsidRPr="002B4889">
        <w:rPr>
          <w:rFonts w:ascii="Times New Roman" w:eastAsia="Times New Roman" w:hAnsi="Times New Roman" w:cs="Times New Roman"/>
          <w:sz w:val="21"/>
          <w:szCs w:val="21"/>
          <w:lang w:eastAsia="pl-PL"/>
        </w:rPr>
        <w:t xml:space="preserve">w ust. 6, zamawiający poinformuje o tym wykonawcę i wezwie go do doprowadzenia do zmiany tej umowy, pod rygorem wystąpienia o zapłatę kary umownej. </w:t>
      </w:r>
    </w:p>
    <w:p w14:paraId="13DBD5CA" w14:textId="77777777" w:rsidR="00641B28" w:rsidRPr="002B4889" w:rsidRDefault="00641B28">
      <w:pPr>
        <w:numPr>
          <w:ilvl w:val="0"/>
          <w:numId w:val="42"/>
        </w:numPr>
        <w:suppressAutoHyphens/>
        <w:autoSpaceDE w:val="0"/>
        <w:autoSpaceDN w:val="0"/>
        <w:adjustRightInd w:val="0"/>
        <w:spacing w:after="0" w:line="276" w:lineRule="auto"/>
        <w:jc w:val="both"/>
        <w:rPr>
          <w:rFonts w:ascii="Times New Roman" w:hAnsi="Times New Roman" w:cs="Times New Roman"/>
          <w:sz w:val="21"/>
          <w:szCs w:val="21"/>
          <w:lang w:eastAsia="pl-PL"/>
        </w:rPr>
      </w:pPr>
      <w:r w:rsidRPr="002B4889">
        <w:rPr>
          <w:rFonts w:ascii="Times New Roman" w:eastAsia="Times New Roman" w:hAnsi="Times New Roman" w:cs="Times New Roman"/>
          <w:sz w:val="21"/>
          <w:szCs w:val="21"/>
          <w:lang w:eastAsia="pl-PL"/>
        </w:rPr>
        <w:t xml:space="preserve">Przepisy ust. 5 – 14 stosuje się odpowiednio do zmian umowy o podwykonawstwo. </w:t>
      </w:r>
    </w:p>
    <w:p w14:paraId="73A54F71" w14:textId="77777777" w:rsidR="00641B28" w:rsidRPr="002B4889" w:rsidRDefault="00641B28">
      <w:pPr>
        <w:numPr>
          <w:ilvl w:val="0"/>
          <w:numId w:val="42"/>
        </w:numPr>
        <w:suppressAutoHyphens/>
        <w:autoSpaceDE w:val="0"/>
        <w:autoSpaceDN w:val="0"/>
        <w:adjustRightInd w:val="0"/>
        <w:spacing w:after="0" w:line="276" w:lineRule="auto"/>
        <w:jc w:val="both"/>
        <w:rPr>
          <w:rFonts w:ascii="Times New Roman" w:hAnsi="Times New Roman" w:cs="Times New Roman"/>
          <w:sz w:val="21"/>
          <w:szCs w:val="21"/>
          <w:lang w:eastAsia="pl-PL"/>
        </w:rPr>
      </w:pPr>
      <w:r w:rsidRPr="002B4889">
        <w:rPr>
          <w:rFonts w:ascii="Times New Roman" w:eastAsia="Times New Roman" w:hAnsi="Times New Roman" w:cs="Times New Roman"/>
          <w:sz w:val="21"/>
          <w:szCs w:val="21"/>
          <w:lang w:eastAsia="pl-PL"/>
        </w:rPr>
        <w:t xml:space="preserve">W przypadku umów, których przedmiotem są </w:t>
      </w:r>
      <w:r w:rsidR="00676333" w:rsidRPr="002B4889">
        <w:rPr>
          <w:rFonts w:ascii="Times New Roman" w:eastAsia="Times New Roman" w:hAnsi="Times New Roman" w:cs="Times New Roman"/>
          <w:sz w:val="21"/>
          <w:szCs w:val="21"/>
          <w:lang w:eastAsia="pl-PL"/>
        </w:rPr>
        <w:t>dostawy lub usługi</w:t>
      </w:r>
      <w:r w:rsidRPr="002B4889">
        <w:rPr>
          <w:rFonts w:ascii="Times New Roman" w:eastAsia="Times New Roman" w:hAnsi="Times New Roman" w:cs="Times New Roman"/>
          <w:sz w:val="21"/>
          <w:szCs w:val="21"/>
          <w:lang w:eastAsia="pl-PL"/>
        </w:rPr>
        <w:t xml:space="preserve">, Zamawiający dokona bezpośredniej zapłaty wymagalnego wynagrodzenia przysługującego podwykonawcy lub dalszemu podwykonawcy, który zawarł zaakceptowaną przez Zamawiającego umowę o podwykonawstwo, której przedmiotem są </w:t>
      </w:r>
      <w:r w:rsidR="00676333" w:rsidRPr="002B4889">
        <w:rPr>
          <w:rFonts w:ascii="Times New Roman" w:eastAsia="Times New Roman" w:hAnsi="Times New Roman" w:cs="Times New Roman"/>
          <w:sz w:val="21"/>
          <w:szCs w:val="21"/>
          <w:lang w:eastAsia="pl-PL"/>
        </w:rPr>
        <w:t>dostawy lub usługi</w:t>
      </w:r>
      <w:r w:rsidRPr="002B4889">
        <w:rPr>
          <w:rFonts w:ascii="Times New Roman" w:eastAsia="Times New Roman" w:hAnsi="Times New Roman" w:cs="Times New Roman"/>
          <w:sz w:val="21"/>
          <w:szCs w:val="21"/>
          <w:lang w:eastAsia="pl-PL"/>
        </w:rPr>
        <w:t>, lub który zawarł przedłożoną Zamawiającemu umowę o podwykonawstwo, której przedmiotem są dostawy lub usług</w:t>
      </w:r>
      <w:r w:rsidR="00FB65C0" w:rsidRPr="002B4889">
        <w:rPr>
          <w:rFonts w:ascii="Times New Roman" w:eastAsia="Times New Roman" w:hAnsi="Times New Roman" w:cs="Times New Roman"/>
          <w:sz w:val="21"/>
          <w:szCs w:val="21"/>
          <w:lang w:eastAsia="pl-PL"/>
        </w:rPr>
        <w:t>i</w:t>
      </w:r>
      <w:r w:rsidRPr="002B4889">
        <w:rPr>
          <w:rFonts w:ascii="Times New Roman" w:eastAsia="Times New Roman" w:hAnsi="Times New Roman" w:cs="Times New Roman"/>
          <w:sz w:val="21"/>
          <w:szCs w:val="21"/>
          <w:lang w:eastAsia="pl-PL"/>
        </w:rPr>
        <w:t>, w przypadku uchylenia się od obowiązku zapłaty odpowiednio przez Wykonawcę, podwykonawcę lub dalszego podwykonawcę.</w:t>
      </w:r>
    </w:p>
    <w:p w14:paraId="27E59092" w14:textId="77777777" w:rsidR="00641B28" w:rsidRPr="002B4889" w:rsidRDefault="00641B28">
      <w:pPr>
        <w:numPr>
          <w:ilvl w:val="0"/>
          <w:numId w:val="42"/>
        </w:numPr>
        <w:suppressAutoHyphens/>
        <w:autoSpaceDE w:val="0"/>
        <w:autoSpaceDN w:val="0"/>
        <w:adjustRightInd w:val="0"/>
        <w:spacing w:after="0" w:line="276" w:lineRule="auto"/>
        <w:jc w:val="both"/>
        <w:rPr>
          <w:rFonts w:ascii="Times New Roman" w:hAnsi="Times New Roman" w:cs="Times New Roman"/>
          <w:sz w:val="21"/>
          <w:szCs w:val="21"/>
          <w:lang w:eastAsia="pl-PL"/>
        </w:rPr>
      </w:pPr>
      <w:r w:rsidRPr="002B4889">
        <w:rPr>
          <w:rFonts w:ascii="Times New Roman" w:eastAsia="Times New Roman" w:hAnsi="Times New Roman" w:cs="Times New Roman"/>
          <w:sz w:val="21"/>
          <w:szCs w:val="21"/>
          <w:lang w:eastAsia="pl-PL"/>
        </w:rPr>
        <w:t xml:space="preserve"> Wynagrodzenie, o którym mowa w ust. 16, dotyczy wyłącznie należności powstałych po zaakceptowaniu przez zamawiającego umowy o podwykonawstwo, której przedmiotem są </w:t>
      </w:r>
      <w:r w:rsidR="00676333" w:rsidRPr="002B4889">
        <w:rPr>
          <w:rFonts w:ascii="Times New Roman" w:eastAsia="Times New Roman" w:hAnsi="Times New Roman" w:cs="Times New Roman"/>
          <w:sz w:val="21"/>
          <w:szCs w:val="21"/>
          <w:lang w:eastAsia="pl-PL"/>
        </w:rPr>
        <w:t>dostawy lub usługi</w:t>
      </w:r>
      <w:r w:rsidRPr="002B4889">
        <w:rPr>
          <w:rFonts w:ascii="Times New Roman" w:eastAsia="Times New Roman" w:hAnsi="Times New Roman" w:cs="Times New Roman"/>
          <w:sz w:val="21"/>
          <w:szCs w:val="21"/>
          <w:lang w:eastAsia="pl-PL"/>
        </w:rPr>
        <w:t xml:space="preserve">, lub po przedłożeniu zamawiającemu poświadczonej za zgodność z oryginałem kopii umowy o podwykonawstwo, której przedmiotem są dostawy lub usługi. </w:t>
      </w:r>
    </w:p>
    <w:p w14:paraId="2CE807E2" w14:textId="77777777" w:rsidR="00641B28" w:rsidRPr="002B4889" w:rsidRDefault="00641B28">
      <w:pPr>
        <w:numPr>
          <w:ilvl w:val="0"/>
          <w:numId w:val="42"/>
        </w:numPr>
        <w:suppressAutoHyphens/>
        <w:autoSpaceDE w:val="0"/>
        <w:autoSpaceDN w:val="0"/>
        <w:adjustRightInd w:val="0"/>
        <w:spacing w:after="0" w:line="276" w:lineRule="auto"/>
        <w:jc w:val="both"/>
        <w:rPr>
          <w:rFonts w:ascii="Times New Roman" w:hAnsi="Times New Roman" w:cs="Times New Roman"/>
          <w:sz w:val="21"/>
          <w:szCs w:val="21"/>
          <w:lang w:eastAsia="pl-PL"/>
        </w:rPr>
      </w:pPr>
      <w:r w:rsidRPr="002B4889">
        <w:rPr>
          <w:rFonts w:ascii="Times New Roman" w:eastAsia="Times New Roman" w:hAnsi="Times New Roman" w:cs="Times New Roman"/>
          <w:sz w:val="21"/>
          <w:szCs w:val="21"/>
          <w:lang w:eastAsia="pl-PL"/>
        </w:rPr>
        <w:t>Bezpośrednia zapłata obejmuje wyłącznie należne wynagrodzenie, bez odsetek, należnych podwykonawcy lub dalszemu podwykonawcy.</w:t>
      </w:r>
    </w:p>
    <w:p w14:paraId="5C833095" w14:textId="77777777" w:rsidR="00641B28" w:rsidRPr="002B4889" w:rsidRDefault="00641B28">
      <w:pPr>
        <w:numPr>
          <w:ilvl w:val="0"/>
          <w:numId w:val="42"/>
        </w:numPr>
        <w:suppressAutoHyphens/>
        <w:autoSpaceDE w:val="0"/>
        <w:autoSpaceDN w:val="0"/>
        <w:adjustRightInd w:val="0"/>
        <w:spacing w:after="0" w:line="276" w:lineRule="auto"/>
        <w:jc w:val="both"/>
        <w:rPr>
          <w:rFonts w:ascii="Times New Roman" w:hAnsi="Times New Roman" w:cs="Times New Roman"/>
          <w:sz w:val="21"/>
          <w:szCs w:val="21"/>
          <w:lang w:eastAsia="pl-PL"/>
        </w:rPr>
      </w:pPr>
      <w:r w:rsidRPr="002B4889">
        <w:rPr>
          <w:rFonts w:ascii="Times New Roman" w:eastAsia="Times New Roman" w:hAnsi="Times New Roman" w:cs="Times New Roman"/>
          <w:sz w:val="21"/>
          <w:szCs w:val="21"/>
          <w:lang w:eastAsia="pl-PL"/>
        </w:rPr>
        <w:t xml:space="preserve">Zamawiający, przed dokonaniem bezpośredniej zapłaty, umożliwi wykonawcy zgłoszenie w formie pisemnej, uwag dotyczących zasadności bezpośredniej zapłaty wynagrodzenia podwykonawcy lub dalszemu podwykonawcy. Zamawiający poinformuje o terminie zgłaszania uwag, nie krótszym niż 7 dni od dnia doręczenia tej informacji. W uwagach nie można powoływać się na potrącenie roszczeń wykonawcy względem podwykonawcy niezwiązanych z realizacją umowy o podwykonawstwo. </w:t>
      </w:r>
    </w:p>
    <w:p w14:paraId="2FEBA8E9" w14:textId="77777777" w:rsidR="00641B28" w:rsidRPr="002B4889" w:rsidRDefault="00641B28">
      <w:pPr>
        <w:numPr>
          <w:ilvl w:val="0"/>
          <w:numId w:val="42"/>
        </w:numPr>
        <w:suppressAutoHyphens/>
        <w:autoSpaceDE w:val="0"/>
        <w:autoSpaceDN w:val="0"/>
        <w:adjustRightInd w:val="0"/>
        <w:spacing w:after="0" w:line="276" w:lineRule="auto"/>
        <w:jc w:val="both"/>
        <w:rPr>
          <w:rFonts w:ascii="Times New Roman" w:hAnsi="Times New Roman" w:cs="Times New Roman"/>
          <w:sz w:val="21"/>
          <w:szCs w:val="21"/>
          <w:lang w:eastAsia="pl-PL"/>
        </w:rPr>
      </w:pPr>
      <w:r w:rsidRPr="002B4889">
        <w:rPr>
          <w:rFonts w:ascii="Times New Roman" w:eastAsia="Times New Roman" w:hAnsi="Times New Roman" w:cs="Times New Roman"/>
          <w:sz w:val="21"/>
          <w:szCs w:val="21"/>
          <w:lang w:eastAsia="pl-PL"/>
        </w:rPr>
        <w:t xml:space="preserve">W przypadku zgłoszenia uwag, o których mowa w ust. 19, w terminie wskazanym przez zamawiającego, Zamawiający może: </w:t>
      </w:r>
    </w:p>
    <w:p w14:paraId="7EBBB1E1" w14:textId="77777777" w:rsidR="00641B28" w:rsidRPr="002B4889" w:rsidRDefault="00641B28">
      <w:pPr>
        <w:pStyle w:val="Akapitzlist"/>
        <w:numPr>
          <w:ilvl w:val="0"/>
          <w:numId w:val="44"/>
        </w:numPr>
        <w:suppressAutoHyphens/>
        <w:autoSpaceDE w:val="0"/>
        <w:autoSpaceDN w:val="0"/>
        <w:adjustRightInd w:val="0"/>
        <w:spacing w:after="0"/>
        <w:jc w:val="both"/>
        <w:rPr>
          <w:rFonts w:ascii="Times New Roman" w:eastAsiaTheme="minorHAnsi" w:hAnsi="Times New Roman" w:cs="Times New Roman"/>
          <w:sz w:val="21"/>
          <w:szCs w:val="21"/>
          <w:lang w:eastAsia="pl-PL"/>
        </w:rPr>
      </w:pPr>
      <w:r w:rsidRPr="002B4889">
        <w:rPr>
          <w:rFonts w:ascii="Times New Roman" w:hAnsi="Times New Roman" w:cs="Times New Roman"/>
          <w:sz w:val="21"/>
          <w:szCs w:val="21"/>
          <w:lang w:eastAsia="pl-PL"/>
        </w:rPr>
        <w:t xml:space="preserve">nie dokonać bezpośredniej zapłaty wynagrodzenia podwykonawcy lub dalszemu podwykonawcy, jeżeli wykonawca wykaże niezasadność takiej zapłaty, albo </w:t>
      </w:r>
    </w:p>
    <w:p w14:paraId="01A410A2" w14:textId="77777777" w:rsidR="00641B28" w:rsidRPr="002B4889" w:rsidRDefault="00641B28">
      <w:pPr>
        <w:pStyle w:val="Akapitzlist"/>
        <w:numPr>
          <w:ilvl w:val="0"/>
          <w:numId w:val="44"/>
        </w:numPr>
        <w:suppressAutoHyphens/>
        <w:autoSpaceDE w:val="0"/>
        <w:autoSpaceDN w:val="0"/>
        <w:adjustRightInd w:val="0"/>
        <w:spacing w:after="0"/>
        <w:jc w:val="both"/>
        <w:rPr>
          <w:rFonts w:ascii="Times New Roman" w:eastAsiaTheme="minorHAnsi" w:hAnsi="Times New Roman" w:cs="Times New Roman"/>
          <w:sz w:val="21"/>
          <w:szCs w:val="21"/>
          <w:lang w:eastAsia="pl-PL"/>
        </w:rPr>
      </w:pPr>
      <w:r w:rsidRPr="002B4889">
        <w:rPr>
          <w:rFonts w:ascii="Times New Roman" w:hAnsi="Times New Roman" w:cs="Times New Roman"/>
          <w:sz w:val="21"/>
          <w:szCs w:val="21"/>
          <w:lang w:eastAsia="pl-PL"/>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0E1ECF20" w14:textId="77777777" w:rsidR="00641B28" w:rsidRPr="002B4889" w:rsidRDefault="00641B28">
      <w:pPr>
        <w:pStyle w:val="Akapitzlist"/>
        <w:numPr>
          <w:ilvl w:val="0"/>
          <w:numId w:val="44"/>
        </w:numPr>
        <w:suppressAutoHyphens/>
        <w:autoSpaceDE w:val="0"/>
        <w:autoSpaceDN w:val="0"/>
        <w:adjustRightInd w:val="0"/>
        <w:spacing w:after="0"/>
        <w:jc w:val="both"/>
        <w:rPr>
          <w:rFonts w:ascii="Times New Roman" w:eastAsiaTheme="minorHAnsi" w:hAnsi="Times New Roman" w:cs="Times New Roman"/>
          <w:sz w:val="21"/>
          <w:szCs w:val="21"/>
          <w:lang w:eastAsia="pl-PL"/>
        </w:rPr>
      </w:pPr>
      <w:r w:rsidRPr="002B4889">
        <w:rPr>
          <w:rFonts w:ascii="Times New Roman" w:hAnsi="Times New Roman" w:cs="Times New Roman"/>
          <w:sz w:val="21"/>
          <w:szCs w:val="21"/>
          <w:lang w:eastAsia="pl-PL"/>
        </w:rPr>
        <w:t xml:space="preserve">dokonać bezpośredniej zapłaty wynagrodzenia podwykonawcy lub dalszemu podwykonawcy, jeżeli podwykonawca lub dalszy podwykonawca wykaże zasadność takiej zapłaty. </w:t>
      </w:r>
    </w:p>
    <w:p w14:paraId="4EFCC1E9" w14:textId="77777777" w:rsidR="00641B28" w:rsidRPr="002B4889" w:rsidRDefault="00641B28">
      <w:pPr>
        <w:numPr>
          <w:ilvl w:val="0"/>
          <w:numId w:val="42"/>
        </w:numPr>
        <w:suppressAutoHyphens/>
        <w:autoSpaceDE w:val="0"/>
        <w:autoSpaceDN w:val="0"/>
        <w:adjustRightInd w:val="0"/>
        <w:spacing w:after="0" w:line="276" w:lineRule="auto"/>
        <w:jc w:val="both"/>
        <w:rPr>
          <w:rFonts w:ascii="Times New Roman" w:hAnsi="Times New Roman" w:cs="Times New Roman"/>
          <w:sz w:val="21"/>
          <w:szCs w:val="21"/>
          <w:lang w:eastAsia="pl-PL"/>
        </w:rPr>
      </w:pPr>
      <w:r w:rsidRPr="002B4889">
        <w:rPr>
          <w:rFonts w:ascii="Times New Roman" w:hAnsi="Times New Roman" w:cs="Times New Roman"/>
          <w:sz w:val="21"/>
          <w:szCs w:val="21"/>
          <w:lang w:eastAsia="pl-PL"/>
        </w:rPr>
        <w:t xml:space="preserve">W przypadku dokonania bezpośredniej zapłaty podwykonawcy lub dalszemu podwykonawcy, Zamawiający potrąci kwotę wypłaconego wynagrodzenia z wynagrodzenia należnego Wykonawcy. </w:t>
      </w:r>
    </w:p>
    <w:p w14:paraId="51A7F155" w14:textId="77777777" w:rsidR="00641B28" w:rsidRPr="002B4889" w:rsidRDefault="00641B28">
      <w:pPr>
        <w:numPr>
          <w:ilvl w:val="0"/>
          <w:numId w:val="42"/>
        </w:numPr>
        <w:suppressAutoHyphens/>
        <w:autoSpaceDE w:val="0"/>
        <w:autoSpaceDN w:val="0"/>
        <w:adjustRightInd w:val="0"/>
        <w:spacing w:after="0" w:line="276" w:lineRule="auto"/>
        <w:jc w:val="both"/>
        <w:rPr>
          <w:rFonts w:ascii="Times New Roman" w:hAnsi="Times New Roman" w:cs="Times New Roman"/>
          <w:sz w:val="21"/>
          <w:szCs w:val="21"/>
          <w:lang w:eastAsia="pl-PL"/>
        </w:rPr>
      </w:pPr>
      <w:r w:rsidRPr="002B4889">
        <w:rPr>
          <w:rFonts w:ascii="Times New Roman" w:hAnsi="Times New Roman" w:cs="Times New Roman"/>
          <w:sz w:val="21"/>
          <w:szCs w:val="21"/>
          <w:lang w:eastAsia="pl-PL"/>
        </w:rPr>
        <w:t>Konieczność wielokrotnego dokonywania bezpośredniej zapłaty podwykonawcy lub dalszemu podwykonawcy lub konieczność dokonania bezpośrednich zapłat na sumę większą niż 5% wartości Umowy może stanowić podstawę do odstąpienia od Umowy w sprawie zamówienia publicznego przez Zamawiającego.</w:t>
      </w:r>
    </w:p>
    <w:p w14:paraId="32E21868" w14:textId="77777777" w:rsidR="00D92F0F" w:rsidRPr="002B4889" w:rsidRDefault="00641B28">
      <w:pPr>
        <w:numPr>
          <w:ilvl w:val="0"/>
          <w:numId w:val="42"/>
        </w:numPr>
        <w:suppressAutoHyphens/>
        <w:autoSpaceDE w:val="0"/>
        <w:autoSpaceDN w:val="0"/>
        <w:adjustRightInd w:val="0"/>
        <w:spacing w:after="0" w:line="276" w:lineRule="auto"/>
        <w:jc w:val="both"/>
        <w:rPr>
          <w:rFonts w:ascii="Times New Roman" w:hAnsi="Times New Roman" w:cs="Times New Roman"/>
          <w:sz w:val="21"/>
          <w:szCs w:val="21"/>
          <w:lang w:eastAsia="pl-PL"/>
        </w:rPr>
      </w:pPr>
      <w:r w:rsidRPr="002B4889">
        <w:rPr>
          <w:rFonts w:ascii="Times New Roman" w:hAnsi="Times New Roman" w:cs="Times New Roman"/>
          <w:sz w:val="21"/>
          <w:szCs w:val="21"/>
          <w:lang w:eastAsia="pl-PL"/>
        </w:rPr>
        <w:t xml:space="preserve">Umowa o podwykonawstwo nie może zawierać postanowień kształtujących prawa i obowiązki podwykonawcy, w zakresie kar umownych oraz postanowień dotyczących warunków wypłaty </w:t>
      </w:r>
      <w:r w:rsidRPr="002B4889">
        <w:rPr>
          <w:rFonts w:ascii="Times New Roman" w:hAnsi="Times New Roman" w:cs="Times New Roman"/>
          <w:sz w:val="21"/>
          <w:szCs w:val="21"/>
          <w:lang w:eastAsia="pl-PL"/>
        </w:rPr>
        <w:lastRenderedPageBreak/>
        <w:t xml:space="preserve">wynagrodzenia, w sposób dla niego mniej korzystny niż prawa i obowiązki wykonawcy, ukształtowane postanowieniami umowy zawartej między zamawiającym a wykonawcą. </w:t>
      </w:r>
    </w:p>
    <w:p w14:paraId="26CF0F0C" w14:textId="77777777" w:rsidR="00D92F0F" w:rsidRPr="002B4889" w:rsidRDefault="00641B28">
      <w:pPr>
        <w:numPr>
          <w:ilvl w:val="0"/>
          <w:numId w:val="42"/>
        </w:numPr>
        <w:suppressAutoHyphens/>
        <w:autoSpaceDE w:val="0"/>
        <w:autoSpaceDN w:val="0"/>
        <w:adjustRightInd w:val="0"/>
        <w:spacing w:after="0" w:line="276" w:lineRule="auto"/>
        <w:jc w:val="both"/>
        <w:rPr>
          <w:rFonts w:ascii="Times New Roman" w:hAnsi="Times New Roman" w:cs="Times New Roman"/>
          <w:sz w:val="21"/>
          <w:szCs w:val="21"/>
          <w:lang w:eastAsia="pl-PL"/>
        </w:rPr>
      </w:pPr>
      <w:r w:rsidRPr="002B4889">
        <w:rPr>
          <w:rFonts w:ascii="Times New Roman" w:hAnsi="Times New Roman" w:cs="Times New Roman"/>
          <w:sz w:val="21"/>
          <w:szCs w:val="21"/>
          <w:lang w:eastAsia="pl-PL"/>
        </w:rPr>
        <w:t xml:space="preserve">W przypadku zamówień na </w:t>
      </w:r>
      <w:r w:rsidR="009206BB" w:rsidRPr="002B4889">
        <w:rPr>
          <w:rFonts w:ascii="Times New Roman" w:hAnsi="Times New Roman" w:cs="Times New Roman"/>
          <w:sz w:val="21"/>
          <w:szCs w:val="21"/>
          <w:lang w:eastAsia="pl-PL"/>
        </w:rPr>
        <w:t>prace</w:t>
      </w:r>
      <w:r w:rsidRPr="002B4889">
        <w:rPr>
          <w:rFonts w:ascii="Times New Roman" w:hAnsi="Times New Roman" w:cs="Times New Roman"/>
          <w:sz w:val="21"/>
          <w:szCs w:val="21"/>
          <w:lang w:eastAsia="pl-PL"/>
        </w:rPr>
        <w:t xml:space="preserve"> oraz usługi, które mają być wykonane w miejscu podlegającemu bezpośredniemu nadzorowi Zamawiającego, Zamawiający żąda, aby przed przystąpieniem do wykonania zamówienia Wykonawca podał nazwy, dane kontaktowe oraz przedstawicieli podwykonawców zaangażowanych w wykonanie zamówienia, jeżeli już są znani. Wykonawca zawiadamia o wszelkich zmianach w odniesieniu do informacji, o których mowa w zdaniu pierwszym, w trakcie realizacji zamówienia, a także przekazuje wymagane informacje na temat nowych podwykonawców, którym w późniejszym okresie zamierza powierzyć realizację </w:t>
      </w:r>
      <w:r w:rsidR="009206BB" w:rsidRPr="002B4889">
        <w:rPr>
          <w:rFonts w:ascii="Times New Roman" w:hAnsi="Times New Roman" w:cs="Times New Roman"/>
          <w:sz w:val="21"/>
          <w:szCs w:val="21"/>
          <w:lang w:eastAsia="pl-PL"/>
        </w:rPr>
        <w:t>dostaw</w:t>
      </w:r>
      <w:r w:rsidRPr="002B4889">
        <w:rPr>
          <w:rFonts w:ascii="Times New Roman" w:hAnsi="Times New Roman" w:cs="Times New Roman"/>
          <w:sz w:val="21"/>
          <w:szCs w:val="21"/>
          <w:lang w:eastAsia="pl-PL"/>
        </w:rPr>
        <w:t xml:space="preserve"> lub usług. </w:t>
      </w:r>
    </w:p>
    <w:p w14:paraId="7080FADA" w14:textId="77777777" w:rsidR="00D92F0F" w:rsidRPr="002B4889" w:rsidRDefault="00641B28">
      <w:pPr>
        <w:numPr>
          <w:ilvl w:val="0"/>
          <w:numId w:val="42"/>
        </w:numPr>
        <w:suppressAutoHyphens/>
        <w:autoSpaceDE w:val="0"/>
        <w:autoSpaceDN w:val="0"/>
        <w:adjustRightInd w:val="0"/>
        <w:spacing w:after="0" w:line="276" w:lineRule="auto"/>
        <w:jc w:val="both"/>
        <w:rPr>
          <w:rFonts w:ascii="Times New Roman" w:hAnsi="Times New Roman" w:cs="Times New Roman"/>
          <w:sz w:val="21"/>
          <w:szCs w:val="21"/>
          <w:lang w:eastAsia="pl-PL"/>
        </w:rPr>
      </w:pPr>
      <w:r w:rsidRPr="002B4889">
        <w:rPr>
          <w:rFonts w:ascii="Times New Roman" w:hAnsi="Times New Roman" w:cs="Times New Roman"/>
          <w:sz w:val="21"/>
          <w:szCs w:val="21"/>
          <w:lang w:eastAsia="pl-PL"/>
        </w:rPr>
        <w:t xml:space="preserve">Wykonawca na żądanie Zamawiającego zobowiązuje się udzielić wszelkich informacji dotyczących Podwykonawców. </w:t>
      </w:r>
    </w:p>
    <w:p w14:paraId="1F245F94" w14:textId="77777777" w:rsidR="00D92F0F" w:rsidRPr="002B4889" w:rsidRDefault="00641B28">
      <w:pPr>
        <w:numPr>
          <w:ilvl w:val="0"/>
          <w:numId w:val="42"/>
        </w:numPr>
        <w:suppressAutoHyphens/>
        <w:autoSpaceDE w:val="0"/>
        <w:autoSpaceDN w:val="0"/>
        <w:adjustRightInd w:val="0"/>
        <w:spacing w:after="0" w:line="276" w:lineRule="auto"/>
        <w:jc w:val="both"/>
        <w:rPr>
          <w:rFonts w:ascii="Times New Roman" w:hAnsi="Times New Roman" w:cs="Times New Roman"/>
          <w:sz w:val="21"/>
          <w:szCs w:val="21"/>
          <w:lang w:eastAsia="pl-PL"/>
        </w:rPr>
      </w:pPr>
      <w:r w:rsidRPr="002B4889">
        <w:rPr>
          <w:rFonts w:ascii="Times New Roman" w:hAnsi="Times New Roman" w:cs="Times New Roman"/>
          <w:sz w:val="21"/>
          <w:szCs w:val="21"/>
          <w:lang w:eastAsia="pl-PL"/>
        </w:rPr>
        <w:t xml:space="preserve">Wykonawca odpowiada za działania i zaniechania Podwykonawców jak za swoje własne. Wykonawca przejmuje na siebie obowiązek pełnienia funkcji koordynatora w stosunku do robót realizowanych przez Podwykonawców. </w:t>
      </w:r>
    </w:p>
    <w:p w14:paraId="51737746" w14:textId="77777777" w:rsidR="00D92F0F" w:rsidRPr="002B4889" w:rsidRDefault="00641B28">
      <w:pPr>
        <w:numPr>
          <w:ilvl w:val="0"/>
          <w:numId w:val="42"/>
        </w:numPr>
        <w:suppressAutoHyphens/>
        <w:autoSpaceDE w:val="0"/>
        <w:autoSpaceDN w:val="0"/>
        <w:adjustRightInd w:val="0"/>
        <w:spacing w:after="0" w:line="276" w:lineRule="auto"/>
        <w:jc w:val="both"/>
        <w:rPr>
          <w:rFonts w:ascii="Times New Roman" w:hAnsi="Times New Roman" w:cs="Times New Roman"/>
          <w:sz w:val="21"/>
          <w:szCs w:val="21"/>
          <w:lang w:eastAsia="pl-PL"/>
        </w:rPr>
      </w:pPr>
      <w:r w:rsidRPr="002B4889">
        <w:rPr>
          <w:rFonts w:ascii="Times New Roman" w:hAnsi="Times New Roman" w:cs="Times New Roman"/>
          <w:sz w:val="21"/>
          <w:szCs w:val="21"/>
          <w:lang w:eastAsia="pl-PL"/>
        </w:rPr>
        <w:t xml:space="preserve">Umowy z podwykonawcami winny zawierać ceny stanowiące podstawę rozliczenia Wykonawcy </w:t>
      </w:r>
      <w:r w:rsidR="004E3C0A" w:rsidRPr="002B4889">
        <w:rPr>
          <w:rFonts w:ascii="Times New Roman" w:hAnsi="Times New Roman" w:cs="Times New Roman"/>
          <w:sz w:val="21"/>
          <w:szCs w:val="21"/>
          <w:lang w:eastAsia="pl-PL"/>
        </w:rPr>
        <w:br/>
      </w:r>
      <w:r w:rsidRPr="002B4889">
        <w:rPr>
          <w:rFonts w:ascii="Times New Roman" w:hAnsi="Times New Roman" w:cs="Times New Roman"/>
          <w:sz w:val="21"/>
          <w:szCs w:val="21"/>
          <w:lang w:eastAsia="pl-PL"/>
        </w:rPr>
        <w:t xml:space="preserve">z podwykonawcami. Ceny usług realizowanych przez podwykonawcę nie mogą przekraczać cen określonych w ofercie Wykonawcy za dany zakres robót budowlanych, dostaw i usług. </w:t>
      </w:r>
    </w:p>
    <w:p w14:paraId="55B38F58" w14:textId="77777777" w:rsidR="00D92F0F" w:rsidRPr="002B4889" w:rsidRDefault="00641B28">
      <w:pPr>
        <w:numPr>
          <w:ilvl w:val="0"/>
          <w:numId w:val="42"/>
        </w:numPr>
        <w:suppressAutoHyphens/>
        <w:autoSpaceDE w:val="0"/>
        <w:autoSpaceDN w:val="0"/>
        <w:adjustRightInd w:val="0"/>
        <w:spacing w:after="0" w:line="276" w:lineRule="auto"/>
        <w:jc w:val="both"/>
        <w:rPr>
          <w:rFonts w:ascii="Times New Roman" w:hAnsi="Times New Roman" w:cs="Times New Roman"/>
          <w:sz w:val="21"/>
          <w:szCs w:val="21"/>
          <w:lang w:eastAsia="pl-PL"/>
        </w:rPr>
      </w:pPr>
      <w:r w:rsidRPr="002B4889">
        <w:rPr>
          <w:rFonts w:ascii="Times New Roman" w:hAnsi="Times New Roman" w:cs="Times New Roman"/>
          <w:sz w:val="21"/>
          <w:szCs w:val="21"/>
          <w:lang w:eastAsia="pl-PL"/>
        </w:rPr>
        <w:t xml:space="preserve">Dokonanie przez Wykonawcę wszelkich należnych podwykonawcom płatności, poświadczone potwierdzonymi za zgodność kopiami faktur i dowodami przelewu oraz złożonymi oświadczeniami przez podwykonawcę lub dalszego podwykonawcę, jest warunkiem koniecznym do uruchomienia wynagrodzenia dla Wykonawcy. </w:t>
      </w:r>
    </w:p>
    <w:p w14:paraId="648F17C8" w14:textId="77777777" w:rsidR="00D92F0F" w:rsidRPr="002B4889" w:rsidRDefault="00641B28">
      <w:pPr>
        <w:numPr>
          <w:ilvl w:val="0"/>
          <w:numId w:val="42"/>
        </w:numPr>
        <w:suppressAutoHyphens/>
        <w:autoSpaceDE w:val="0"/>
        <w:autoSpaceDN w:val="0"/>
        <w:adjustRightInd w:val="0"/>
        <w:spacing w:after="0" w:line="276" w:lineRule="auto"/>
        <w:jc w:val="both"/>
        <w:rPr>
          <w:rFonts w:ascii="Times New Roman" w:hAnsi="Times New Roman" w:cs="Times New Roman"/>
          <w:sz w:val="21"/>
          <w:szCs w:val="21"/>
          <w:lang w:eastAsia="pl-PL"/>
        </w:rPr>
      </w:pPr>
      <w:r w:rsidRPr="002B4889">
        <w:rPr>
          <w:rFonts w:ascii="Times New Roman" w:hAnsi="Times New Roman" w:cs="Times New Roman"/>
          <w:sz w:val="21"/>
          <w:szCs w:val="21"/>
          <w:lang w:eastAsia="pl-PL"/>
        </w:rPr>
        <w:t xml:space="preserve">Jakakolwiek przerwa w realizacji robót wynikająca z braku Podwykonawcy będzie traktowana, jako przerwa wynikająca z przyczyn zależnych od Wykonawcy i będzie stanowić podstawę naliczenia kar umownych. </w:t>
      </w:r>
    </w:p>
    <w:p w14:paraId="60903450" w14:textId="77777777" w:rsidR="00641B28" w:rsidRPr="002B4889" w:rsidRDefault="00641B28">
      <w:pPr>
        <w:numPr>
          <w:ilvl w:val="0"/>
          <w:numId w:val="42"/>
        </w:numPr>
        <w:suppressAutoHyphens/>
        <w:autoSpaceDE w:val="0"/>
        <w:autoSpaceDN w:val="0"/>
        <w:adjustRightInd w:val="0"/>
        <w:spacing w:after="0" w:line="276" w:lineRule="auto"/>
        <w:jc w:val="both"/>
        <w:rPr>
          <w:rFonts w:ascii="Times New Roman" w:hAnsi="Times New Roman" w:cs="Times New Roman"/>
          <w:sz w:val="21"/>
          <w:szCs w:val="21"/>
          <w:lang w:eastAsia="pl-PL"/>
        </w:rPr>
      </w:pPr>
      <w:r w:rsidRPr="002B4889">
        <w:rPr>
          <w:rFonts w:ascii="Times New Roman" w:hAnsi="Times New Roman" w:cs="Times New Roman"/>
          <w:sz w:val="21"/>
          <w:szCs w:val="21"/>
          <w:lang w:eastAsia="pl-PL"/>
        </w:rPr>
        <w:t xml:space="preserve">Do zasad odpowiedzialności Zamawiającego, wykonawcy, podwykonawcy lub dalszego podwykonawcy </w:t>
      </w:r>
      <w:r w:rsidR="004E3C0A" w:rsidRPr="002B4889">
        <w:rPr>
          <w:rFonts w:ascii="Times New Roman" w:hAnsi="Times New Roman" w:cs="Times New Roman"/>
          <w:sz w:val="21"/>
          <w:szCs w:val="21"/>
          <w:lang w:eastAsia="pl-PL"/>
        </w:rPr>
        <w:br/>
      </w:r>
      <w:r w:rsidRPr="002B4889">
        <w:rPr>
          <w:rFonts w:ascii="Times New Roman" w:hAnsi="Times New Roman" w:cs="Times New Roman"/>
          <w:sz w:val="21"/>
          <w:szCs w:val="21"/>
          <w:lang w:eastAsia="pl-PL"/>
        </w:rPr>
        <w:t xml:space="preserve">z tytułu wykonanych </w:t>
      </w:r>
      <w:r w:rsidR="009206BB" w:rsidRPr="002B4889">
        <w:rPr>
          <w:rFonts w:ascii="Times New Roman" w:hAnsi="Times New Roman" w:cs="Times New Roman"/>
          <w:sz w:val="21"/>
          <w:szCs w:val="21"/>
          <w:lang w:eastAsia="pl-PL"/>
        </w:rPr>
        <w:t>prac</w:t>
      </w:r>
      <w:r w:rsidRPr="002B4889">
        <w:rPr>
          <w:rFonts w:ascii="Times New Roman" w:hAnsi="Times New Roman" w:cs="Times New Roman"/>
          <w:sz w:val="21"/>
          <w:szCs w:val="21"/>
          <w:lang w:eastAsia="pl-PL"/>
        </w:rPr>
        <w:t xml:space="preserve"> stosuje się przepisy ustawy z dnia 23 kwietnia 1964 r. – Kodeks cywilny, jeżeli przepisy ustawy nie stanowią inaczej.</w:t>
      </w:r>
    </w:p>
    <w:p w14:paraId="1733C70B" w14:textId="77777777" w:rsidR="00506952" w:rsidRPr="002B4889" w:rsidRDefault="00506952">
      <w:pPr>
        <w:numPr>
          <w:ilvl w:val="0"/>
          <w:numId w:val="42"/>
        </w:numPr>
        <w:suppressAutoHyphens/>
        <w:autoSpaceDE w:val="0"/>
        <w:autoSpaceDN w:val="0"/>
        <w:adjustRightInd w:val="0"/>
        <w:spacing w:after="0" w:line="276" w:lineRule="auto"/>
        <w:jc w:val="both"/>
        <w:rPr>
          <w:rFonts w:ascii="Times New Roman" w:eastAsia="Times New Roman" w:hAnsi="Times New Roman" w:cs="Times New Roman"/>
          <w:color w:val="000000"/>
          <w:sz w:val="21"/>
          <w:szCs w:val="21"/>
          <w:lang w:eastAsia="zh-CN"/>
        </w:rPr>
      </w:pPr>
      <w:r w:rsidRPr="002B4889">
        <w:rPr>
          <w:rFonts w:ascii="Times New Roman" w:eastAsia="Times New Roman" w:hAnsi="Times New Roman" w:cs="Times New Roman"/>
          <w:color w:val="000000"/>
          <w:sz w:val="21"/>
          <w:szCs w:val="21"/>
          <w:lang w:eastAsia="zh-CN"/>
        </w:rPr>
        <w:t>Cesja</w:t>
      </w:r>
    </w:p>
    <w:p w14:paraId="3867ACA4" w14:textId="77777777" w:rsidR="00506952" w:rsidRPr="002B4889" w:rsidRDefault="00506952">
      <w:pPr>
        <w:numPr>
          <w:ilvl w:val="0"/>
          <w:numId w:val="20"/>
        </w:numPr>
        <w:suppressAutoHyphens/>
        <w:autoSpaceDE w:val="0"/>
        <w:autoSpaceDN w:val="0"/>
        <w:adjustRightInd w:val="0"/>
        <w:spacing w:after="0" w:line="276" w:lineRule="auto"/>
        <w:jc w:val="both"/>
        <w:rPr>
          <w:rFonts w:ascii="Times New Roman" w:eastAsia="Times New Roman" w:hAnsi="Times New Roman" w:cs="Times New Roman"/>
          <w:color w:val="000000"/>
          <w:sz w:val="21"/>
          <w:szCs w:val="21"/>
          <w:lang w:eastAsia="zh-CN"/>
        </w:rPr>
      </w:pPr>
      <w:r w:rsidRPr="002B4889">
        <w:rPr>
          <w:rFonts w:ascii="Times New Roman" w:eastAsia="Times New Roman" w:hAnsi="Times New Roman" w:cs="Times New Roman"/>
          <w:color w:val="000000"/>
          <w:sz w:val="21"/>
          <w:szCs w:val="21"/>
          <w:lang w:eastAsia="zh-CN"/>
        </w:rPr>
        <w:t xml:space="preserve">Wykonawca pod rygorem nieważności nie może dokonać zastawienia lub przeniesienia, </w:t>
      </w:r>
      <w:r w:rsidR="004E3C0A" w:rsidRPr="002B4889">
        <w:rPr>
          <w:rFonts w:ascii="Times New Roman" w:eastAsia="Times New Roman" w:hAnsi="Times New Roman" w:cs="Times New Roman"/>
          <w:color w:val="000000"/>
          <w:sz w:val="21"/>
          <w:szCs w:val="21"/>
          <w:lang w:eastAsia="zh-CN"/>
        </w:rPr>
        <w:br/>
      </w:r>
      <w:r w:rsidRPr="002B4889">
        <w:rPr>
          <w:rFonts w:ascii="Times New Roman" w:eastAsia="Times New Roman" w:hAnsi="Times New Roman" w:cs="Times New Roman"/>
          <w:color w:val="000000"/>
          <w:sz w:val="21"/>
          <w:szCs w:val="21"/>
          <w:lang w:eastAsia="zh-CN"/>
        </w:rPr>
        <w:t>w szczególności: cesji, przekazu, sprzedaży, jakiejkolwiek wierzytelności wynikającej z niniejszej umowy lub jej części, jak również korzyści wynikającej z umowy lub udziału w niej na osoby trzecie.</w:t>
      </w:r>
    </w:p>
    <w:p w14:paraId="7C56D987" w14:textId="77777777" w:rsidR="00D92F0F" w:rsidRPr="002B4889" w:rsidRDefault="00D92F0F" w:rsidP="00955D04">
      <w:pPr>
        <w:suppressAutoHyphens/>
        <w:spacing w:after="0" w:line="276" w:lineRule="auto"/>
        <w:jc w:val="both"/>
        <w:rPr>
          <w:rFonts w:ascii="Times New Roman" w:eastAsia="Arial" w:hAnsi="Times New Roman" w:cs="Times New Roman"/>
          <w:sz w:val="21"/>
          <w:szCs w:val="21"/>
          <w:lang w:eastAsia="pl-PL"/>
        </w:rPr>
      </w:pPr>
    </w:p>
    <w:p w14:paraId="2AE41AF6" w14:textId="77777777" w:rsidR="004F1874" w:rsidRPr="002B4889" w:rsidRDefault="004F1874" w:rsidP="00955D04">
      <w:pPr>
        <w:suppressAutoHyphens/>
        <w:spacing w:after="0" w:line="276" w:lineRule="auto"/>
        <w:jc w:val="both"/>
        <w:rPr>
          <w:rFonts w:ascii="Times New Roman" w:eastAsia="Arial" w:hAnsi="Times New Roman" w:cs="Times New Roman"/>
          <w:sz w:val="21"/>
          <w:szCs w:val="21"/>
          <w:lang w:eastAsia="pl-PL"/>
        </w:rPr>
      </w:pPr>
    </w:p>
    <w:p w14:paraId="0BEB2038" w14:textId="77777777" w:rsidR="00506952" w:rsidRPr="002B4889" w:rsidRDefault="00506952" w:rsidP="00955D04">
      <w:pPr>
        <w:spacing w:after="0" w:line="276" w:lineRule="auto"/>
        <w:ind w:left="2"/>
        <w:jc w:val="center"/>
        <w:rPr>
          <w:rFonts w:ascii="Times New Roman" w:eastAsia="Arial" w:hAnsi="Times New Roman" w:cs="Times New Roman"/>
          <w:b/>
          <w:sz w:val="21"/>
          <w:szCs w:val="21"/>
          <w:lang w:eastAsia="pl-PL"/>
        </w:rPr>
      </w:pPr>
      <w:r w:rsidRPr="002B4889">
        <w:rPr>
          <w:rFonts w:ascii="Times New Roman" w:eastAsia="Arial" w:hAnsi="Times New Roman" w:cs="Times New Roman"/>
          <w:b/>
          <w:sz w:val="21"/>
          <w:szCs w:val="21"/>
          <w:lang w:eastAsia="pl-PL"/>
        </w:rPr>
        <w:t>§ 8</w:t>
      </w:r>
    </w:p>
    <w:p w14:paraId="563FB772" w14:textId="77777777" w:rsidR="00506952" w:rsidRPr="004F43CE" w:rsidRDefault="00506952" w:rsidP="00955D04">
      <w:pPr>
        <w:spacing w:after="0" w:line="276" w:lineRule="auto"/>
        <w:ind w:left="2"/>
        <w:jc w:val="center"/>
        <w:rPr>
          <w:rFonts w:ascii="Times New Roman" w:eastAsia="Arial" w:hAnsi="Times New Roman" w:cs="Times New Roman"/>
          <w:b/>
          <w:sz w:val="21"/>
          <w:szCs w:val="21"/>
          <w:lang w:eastAsia="pl-PL"/>
        </w:rPr>
      </w:pPr>
      <w:r w:rsidRPr="004F43CE">
        <w:rPr>
          <w:rFonts w:ascii="Times New Roman" w:eastAsia="Arial" w:hAnsi="Times New Roman" w:cs="Times New Roman"/>
          <w:b/>
          <w:sz w:val="21"/>
          <w:szCs w:val="21"/>
          <w:lang w:eastAsia="pl-PL"/>
        </w:rPr>
        <w:t>Gwarancja jakości</w:t>
      </w:r>
    </w:p>
    <w:p w14:paraId="656D659B" w14:textId="77777777" w:rsidR="00D743C9" w:rsidRPr="004F43CE" w:rsidRDefault="009206BB">
      <w:pPr>
        <w:widowControl w:val="0"/>
        <w:numPr>
          <w:ilvl w:val="0"/>
          <w:numId w:val="62"/>
        </w:numPr>
        <w:suppressAutoHyphens/>
        <w:spacing w:after="0" w:line="276" w:lineRule="auto"/>
        <w:jc w:val="both"/>
        <w:rPr>
          <w:rFonts w:ascii="Times New Roman" w:eastAsia="SimSun" w:hAnsi="Times New Roman" w:cs="Times New Roman"/>
          <w:kern w:val="1"/>
          <w:sz w:val="21"/>
          <w:szCs w:val="21"/>
          <w:lang w:eastAsia="zh-CN" w:bidi="hi-IN"/>
        </w:rPr>
      </w:pPr>
      <w:r w:rsidRPr="004F43CE">
        <w:rPr>
          <w:rFonts w:ascii="Times New Roman" w:eastAsia="SimSun" w:hAnsi="Times New Roman" w:cs="Times New Roman"/>
          <w:kern w:val="1"/>
          <w:sz w:val="21"/>
          <w:szCs w:val="21"/>
          <w:lang w:eastAsia="zh-CN" w:bidi="hi-IN"/>
        </w:rPr>
        <w:t>Wykonawca udziela Zamawiającemu gwarancji na wykonany, w ramach niniejszej umowy przedmiot zamówienia</w:t>
      </w:r>
      <w:r w:rsidR="00D743C9" w:rsidRPr="004F43CE">
        <w:rPr>
          <w:rFonts w:ascii="Times New Roman" w:eastAsia="SimSun" w:hAnsi="Times New Roman" w:cs="Times New Roman"/>
          <w:kern w:val="1"/>
          <w:sz w:val="21"/>
          <w:szCs w:val="21"/>
          <w:lang w:eastAsia="zh-CN" w:bidi="hi-IN"/>
        </w:rPr>
        <w:t>, w tym:</w:t>
      </w:r>
    </w:p>
    <w:p w14:paraId="30DFD94E" w14:textId="77777777" w:rsidR="009206BB" w:rsidRPr="004F43CE" w:rsidRDefault="006C7B42" w:rsidP="00D743C9">
      <w:pPr>
        <w:pStyle w:val="Akapitzlist"/>
        <w:widowControl w:val="0"/>
        <w:numPr>
          <w:ilvl w:val="0"/>
          <w:numId w:val="78"/>
        </w:numPr>
        <w:suppressAutoHyphens/>
        <w:spacing w:after="0"/>
        <w:jc w:val="both"/>
        <w:rPr>
          <w:rFonts w:ascii="Times New Roman" w:eastAsia="SimSun" w:hAnsi="Times New Roman" w:cs="Times New Roman"/>
          <w:kern w:val="1"/>
          <w:sz w:val="21"/>
          <w:szCs w:val="21"/>
          <w:lang w:bidi="hi-IN"/>
        </w:rPr>
      </w:pPr>
      <w:r w:rsidRPr="004F43CE">
        <w:rPr>
          <w:rFonts w:ascii="Times New Roman" w:eastAsia="SimSun" w:hAnsi="Times New Roman" w:cs="Times New Roman"/>
          <w:kern w:val="1"/>
          <w:sz w:val="21"/>
          <w:szCs w:val="21"/>
          <w:lang w:bidi="hi-IN"/>
        </w:rPr>
        <w:t xml:space="preserve">na </w:t>
      </w:r>
      <w:r w:rsidR="00D743C9" w:rsidRPr="004F43CE">
        <w:rPr>
          <w:rFonts w:ascii="Times New Roman" w:eastAsia="SimSun" w:hAnsi="Times New Roman" w:cs="Times New Roman"/>
          <w:kern w:val="1"/>
          <w:sz w:val="21"/>
          <w:szCs w:val="21"/>
          <w:lang w:bidi="hi-IN"/>
        </w:rPr>
        <w:t>wykonan</w:t>
      </w:r>
      <w:r w:rsidRPr="004F43CE">
        <w:rPr>
          <w:rFonts w:ascii="Times New Roman" w:eastAsia="SimSun" w:hAnsi="Times New Roman" w:cs="Times New Roman"/>
          <w:kern w:val="1"/>
          <w:sz w:val="21"/>
          <w:szCs w:val="21"/>
          <w:lang w:bidi="hi-IN"/>
        </w:rPr>
        <w:t>e</w:t>
      </w:r>
      <w:r w:rsidR="00D743C9" w:rsidRPr="004F43CE">
        <w:rPr>
          <w:rFonts w:ascii="Times New Roman" w:eastAsia="SimSun" w:hAnsi="Times New Roman" w:cs="Times New Roman"/>
          <w:kern w:val="1"/>
          <w:sz w:val="21"/>
          <w:szCs w:val="21"/>
          <w:lang w:bidi="hi-IN"/>
        </w:rPr>
        <w:t xml:space="preserve"> prac</w:t>
      </w:r>
      <w:r w:rsidRPr="004F43CE">
        <w:rPr>
          <w:rFonts w:ascii="Times New Roman" w:eastAsia="SimSun" w:hAnsi="Times New Roman" w:cs="Times New Roman"/>
          <w:kern w:val="1"/>
          <w:sz w:val="21"/>
          <w:szCs w:val="21"/>
          <w:lang w:bidi="hi-IN"/>
        </w:rPr>
        <w:t>e</w:t>
      </w:r>
      <w:r w:rsidR="00D743C9" w:rsidRPr="004F43CE">
        <w:rPr>
          <w:rFonts w:ascii="Times New Roman" w:eastAsia="SimSun" w:hAnsi="Times New Roman" w:cs="Times New Roman"/>
          <w:kern w:val="1"/>
          <w:sz w:val="21"/>
          <w:szCs w:val="21"/>
          <w:lang w:bidi="hi-IN"/>
        </w:rPr>
        <w:t xml:space="preserve"> instalacyjn</w:t>
      </w:r>
      <w:r w:rsidRPr="004F43CE">
        <w:rPr>
          <w:rFonts w:ascii="Times New Roman" w:eastAsia="SimSun" w:hAnsi="Times New Roman" w:cs="Times New Roman"/>
          <w:kern w:val="1"/>
          <w:sz w:val="21"/>
          <w:szCs w:val="21"/>
          <w:lang w:bidi="hi-IN"/>
        </w:rPr>
        <w:t>e</w:t>
      </w:r>
      <w:r w:rsidR="00D743C9" w:rsidRPr="004F43CE">
        <w:rPr>
          <w:rFonts w:ascii="Times New Roman" w:eastAsia="SimSun" w:hAnsi="Times New Roman" w:cs="Times New Roman"/>
          <w:kern w:val="1"/>
          <w:sz w:val="21"/>
          <w:szCs w:val="21"/>
          <w:lang w:bidi="hi-IN"/>
        </w:rPr>
        <w:t xml:space="preserve"> </w:t>
      </w:r>
      <w:r w:rsidR="009206BB" w:rsidRPr="004F43CE">
        <w:rPr>
          <w:rFonts w:ascii="Times New Roman" w:eastAsia="SimSun" w:hAnsi="Times New Roman" w:cs="Times New Roman"/>
          <w:kern w:val="1"/>
          <w:sz w:val="21"/>
          <w:szCs w:val="21"/>
          <w:lang w:bidi="hi-IN"/>
        </w:rPr>
        <w:t xml:space="preserve">, na okres </w:t>
      </w:r>
      <w:r w:rsidR="009206BB" w:rsidRPr="004F43CE">
        <w:rPr>
          <w:rFonts w:ascii="Times New Roman" w:eastAsia="SimSun" w:hAnsi="Times New Roman" w:cs="Times New Roman"/>
          <w:b/>
          <w:kern w:val="1"/>
          <w:sz w:val="21"/>
          <w:szCs w:val="21"/>
          <w:lang w:bidi="hi-IN"/>
        </w:rPr>
        <w:t>…………miesięcy</w:t>
      </w:r>
      <w:r w:rsidR="009206BB" w:rsidRPr="004F43CE">
        <w:rPr>
          <w:rFonts w:ascii="Times New Roman" w:eastAsia="SimSun" w:hAnsi="Times New Roman" w:cs="Times New Roman"/>
          <w:kern w:val="1"/>
          <w:sz w:val="21"/>
          <w:szCs w:val="21"/>
          <w:lang w:bidi="hi-IN"/>
        </w:rPr>
        <w:t xml:space="preserve">,  liczonej od dnia bezusterkowego odbioru końcowego przedmiotu zamówienia. </w:t>
      </w:r>
    </w:p>
    <w:p w14:paraId="16A051B1" w14:textId="77777777" w:rsidR="00D743C9" w:rsidRPr="004F43CE" w:rsidRDefault="006C7B42" w:rsidP="00D743C9">
      <w:pPr>
        <w:pStyle w:val="Akapitzlist"/>
        <w:widowControl w:val="0"/>
        <w:numPr>
          <w:ilvl w:val="0"/>
          <w:numId w:val="78"/>
        </w:numPr>
        <w:suppressAutoHyphens/>
        <w:spacing w:after="0"/>
        <w:jc w:val="both"/>
        <w:rPr>
          <w:rFonts w:ascii="Times New Roman" w:eastAsia="SimSun" w:hAnsi="Times New Roman" w:cs="Times New Roman"/>
          <w:kern w:val="1"/>
          <w:sz w:val="21"/>
          <w:szCs w:val="21"/>
          <w:lang w:bidi="hi-IN"/>
        </w:rPr>
      </w:pPr>
      <w:r w:rsidRPr="004F43CE">
        <w:rPr>
          <w:rFonts w:ascii="Times New Roman" w:eastAsia="SimSun" w:hAnsi="Times New Roman" w:cs="Times New Roman"/>
          <w:kern w:val="1"/>
          <w:sz w:val="21"/>
          <w:szCs w:val="21"/>
          <w:lang w:bidi="hi-IN"/>
        </w:rPr>
        <w:t xml:space="preserve">na </w:t>
      </w:r>
      <w:r w:rsidR="00D743C9" w:rsidRPr="004F43CE">
        <w:rPr>
          <w:rFonts w:ascii="Times New Roman" w:eastAsia="SimSun" w:hAnsi="Times New Roman" w:cs="Times New Roman"/>
          <w:kern w:val="1"/>
          <w:sz w:val="21"/>
          <w:szCs w:val="21"/>
          <w:lang w:bidi="hi-IN"/>
        </w:rPr>
        <w:t xml:space="preserve">zamontowane żarówki LED, na  okres </w:t>
      </w:r>
      <w:r w:rsidR="00D743C9" w:rsidRPr="004F43CE">
        <w:rPr>
          <w:rFonts w:ascii="Times New Roman" w:eastAsia="SimSun" w:hAnsi="Times New Roman" w:cs="Times New Roman"/>
          <w:b/>
          <w:kern w:val="1"/>
          <w:sz w:val="21"/>
          <w:szCs w:val="21"/>
          <w:lang w:bidi="hi-IN"/>
        </w:rPr>
        <w:t>…………miesięcy</w:t>
      </w:r>
      <w:r w:rsidR="00D743C9" w:rsidRPr="004F43CE">
        <w:rPr>
          <w:rFonts w:ascii="Times New Roman" w:eastAsia="SimSun" w:hAnsi="Times New Roman" w:cs="Times New Roman"/>
          <w:kern w:val="1"/>
          <w:sz w:val="21"/>
          <w:szCs w:val="21"/>
          <w:lang w:bidi="hi-IN"/>
        </w:rPr>
        <w:t>,  liczonej od dnia bezusterkowego odbioru końcowego przedmiotu zamówienia.</w:t>
      </w:r>
    </w:p>
    <w:p w14:paraId="1F6AAA4D" w14:textId="77777777" w:rsidR="009206BB" w:rsidRPr="002B4889" w:rsidRDefault="009206BB">
      <w:pPr>
        <w:widowControl w:val="0"/>
        <w:numPr>
          <w:ilvl w:val="0"/>
          <w:numId w:val="62"/>
        </w:numPr>
        <w:suppressAutoHyphens/>
        <w:spacing w:after="0" w:line="276" w:lineRule="auto"/>
        <w:jc w:val="both"/>
        <w:rPr>
          <w:rFonts w:ascii="Times New Roman" w:eastAsia="SimSun" w:hAnsi="Times New Roman" w:cs="Times New Roman"/>
          <w:kern w:val="1"/>
          <w:sz w:val="21"/>
          <w:szCs w:val="21"/>
          <w:lang w:eastAsia="zh-CN" w:bidi="hi-IN"/>
        </w:rPr>
      </w:pPr>
      <w:r w:rsidRPr="002B4889">
        <w:rPr>
          <w:rFonts w:ascii="Times New Roman" w:eastAsia="SimSun" w:hAnsi="Times New Roman" w:cs="Times New Roman"/>
          <w:kern w:val="1"/>
          <w:sz w:val="21"/>
          <w:szCs w:val="21"/>
          <w:lang w:eastAsia="zh-CN" w:bidi="hi-IN"/>
        </w:rPr>
        <w:t>Strony ustaliły, że Zamawiający korzysta z uprawnień z tytułu rękojmi przez okres 5 lat od daty odbioru końcowego.</w:t>
      </w:r>
    </w:p>
    <w:p w14:paraId="5A140BE3" w14:textId="77777777" w:rsidR="009206BB" w:rsidRPr="002B4889" w:rsidRDefault="009206BB">
      <w:pPr>
        <w:widowControl w:val="0"/>
        <w:numPr>
          <w:ilvl w:val="0"/>
          <w:numId w:val="62"/>
        </w:numPr>
        <w:suppressAutoHyphens/>
        <w:spacing w:after="0" w:line="276" w:lineRule="auto"/>
        <w:jc w:val="both"/>
        <w:rPr>
          <w:rFonts w:ascii="Times New Roman" w:eastAsia="SimSun" w:hAnsi="Times New Roman" w:cs="Times New Roman"/>
          <w:kern w:val="1"/>
          <w:sz w:val="21"/>
          <w:szCs w:val="21"/>
          <w:lang w:eastAsia="zh-CN" w:bidi="hi-IN"/>
        </w:rPr>
      </w:pPr>
      <w:r w:rsidRPr="002B4889">
        <w:rPr>
          <w:rFonts w:ascii="Times New Roman" w:eastAsia="SimSun" w:hAnsi="Times New Roman" w:cs="Times New Roman"/>
          <w:kern w:val="1"/>
          <w:sz w:val="21"/>
          <w:szCs w:val="21"/>
          <w:lang w:eastAsia="zh-CN" w:bidi="hi-IN"/>
        </w:rPr>
        <w:t xml:space="preserve">Warunki gwarancji określa karta gwarancyjna. Wykonawca jest zobowiązany dostarczyć </w:t>
      </w:r>
      <w:r w:rsidRPr="002B4889">
        <w:rPr>
          <w:rFonts w:ascii="Times New Roman" w:eastAsia="SimSun" w:hAnsi="Times New Roman" w:cs="Times New Roman"/>
          <w:kern w:val="1"/>
          <w:sz w:val="21"/>
          <w:szCs w:val="21"/>
          <w:lang w:eastAsia="zh-CN" w:bidi="hi-IN"/>
        </w:rPr>
        <w:lastRenderedPageBreak/>
        <w:t xml:space="preserve">Zamawiającemu niezbędny dokument gwarancyjny w dacie odbioru końcowego. </w:t>
      </w:r>
    </w:p>
    <w:p w14:paraId="4E18DAFB" w14:textId="77777777" w:rsidR="009206BB" w:rsidRPr="002B4889" w:rsidRDefault="009206BB">
      <w:pPr>
        <w:widowControl w:val="0"/>
        <w:numPr>
          <w:ilvl w:val="0"/>
          <w:numId w:val="62"/>
        </w:numPr>
        <w:suppressAutoHyphens/>
        <w:spacing w:after="0" w:line="276" w:lineRule="auto"/>
        <w:jc w:val="both"/>
        <w:rPr>
          <w:rFonts w:ascii="Times New Roman" w:eastAsia="SimSun" w:hAnsi="Times New Roman" w:cs="Times New Roman"/>
          <w:kern w:val="1"/>
          <w:sz w:val="21"/>
          <w:szCs w:val="21"/>
          <w:lang w:eastAsia="zh-CN" w:bidi="hi-IN"/>
        </w:rPr>
      </w:pPr>
      <w:r w:rsidRPr="002B4889">
        <w:rPr>
          <w:rFonts w:ascii="Times New Roman" w:eastAsia="SimSun" w:hAnsi="Times New Roman" w:cs="Times New Roman"/>
          <w:kern w:val="1"/>
          <w:sz w:val="21"/>
          <w:szCs w:val="21"/>
          <w:lang w:eastAsia="zh-CN" w:bidi="hi-IN"/>
        </w:rPr>
        <w:t xml:space="preserve">Wykonawca jest odpowiedzialny za wady powstałe w okresie gwarancji i rękojmi na zasadach określonych w przepisach </w:t>
      </w:r>
      <w:proofErr w:type="spellStart"/>
      <w:r w:rsidRPr="002B4889">
        <w:rPr>
          <w:rFonts w:ascii="Times New Roman" w:eastAsia="SimSun" w:hAnsi="Times New Roman" w:cs="Times New Roman"/>
          <w:kern w:val="1"/>
          <w:sz w:val="21"/>
          <w:szCs w:val="21"/>
          <w:lang w:eastAsia="zh-CN" w:bidi="hi-IN"/>
        </w:rPr>
        <w:t>Kc</w:t>
      </w:r>
      <w:proofErr w:type="spellEnd"/>
      <w:r w:rsidRPr="002B4889">
        <w:rPr>
          <w:rFonts w:ascii="Times New Roman" w:eastAsia="SimSun" w:hAnsi="Times New Roman" w:cs="Times New Roman"/>
          <w:kern w:val="1"/>
          <w:sz w:val="21"/>
          <w:szCs w:val="21"/>
          <w:lang w:eastAsia="zh-CN" w:bidi="hi-IN"/>
        </w:rPr>
        <w:t xml:space="preserve"> i Pb.</w:t>
      </w:r>
    </w:p>
    <w:p w14:paraId="2A95AF05" w14:textId="77777777" w:rsidR="009206BB" w:rsidRPr="002B4889" w:rsidRDefault="009206BB">
      <w:pPr>
        <w:widowControl w:val="0"/>
        <w:numPr>
          <w:ilvl w:val="0"/>
          <w:numId w:val="62"/>
        </w:numPr>
        <w:suppressAutoHyphens/>
        <w:spacing w:after="0" w:line="276" w:lineRule="auto"/>
        <w:jc w:val="both"/>
        <w:rPr>
          <w:rFonts w:ascii="Times New Roman" w:eastAsia="SimSun" w:hAnsi="Times New Roman" w:cs="Times New Roman"/>
          <w:kern w:val="1"/>
          <w:sz w:val="21"/>
          <w:szCs w:val="21"/>
          <w:lang w:eastAsia="zh-CN" w:bidi="hi-IN"/>
        </w:rPr>
      </w:pPr>
      <w:r w:rsidRPr="002B4889">
        <w:rPr>
          <w:rFonts w:ascii="Times New Roman" w:eastAsia="SimSun" w:hAnsi="Times New Roman" w:cs="Times New Roman"/>
          <w:kern w:val="1"/>
          <w:sz w:val="21"/>
          <w:szCs w:val="21"/>
          <w:lang w:eastAsia="zh-CN" w:bidi="hi-IN"/>
        </w:rPr>
        <w:t>Zamawiający powiadomi Wykonawcę o wszelkich ujawnionych wadach w terminie 7 dni od dnia ich ujawnienia.</w:t>
      </w:r>
    </w:p>
    <w:p w14:paraId="4B681281" w14:textId="77777777" w:rsidR="009206BB" w:rsidRPr="002B4889" w:rsidRDefault="009206BB">
      <w:pPr>
        <w:widowControl w:val="0"/>
        <w:numPr>
          <w:ilvl w:val="0"/>
          <w:numId w:val="62"/>
        </w:numPr>
        <w:suppressAutoHyphens/>
        <w:spacing w:after="0" w:line="276" w:lineRule="auto"/>
        <w:jc w:val="both"/>
        <w:rPr>
          <w:rFonts w:ascii="Times New Roman" w:eastAsia="SimSun" w:hAnsi="Times New Roman" w:cs="Times New Roman"/>
          <w:kern w:val="1"/>
          <w:sz w:val="21"/>
          <w:szCs w:val="21"/>
          <w:lang w:eastAsia="zh-CN" w:bidi="hi-IN"/>
        </w:rPr>
      </w:pPr>
      <w:r w:rsidRPr="002B4889">
        <w:rPr>
          <w:rFonts w:ascii="Times New Roman" w:eastAsia="SimSun" w:hAnsi="Times New Roman" w:cs="Times New Roman"/>
          <w:kern w:val="1"/>
          <w:sz w:val="21"/>
          <w:szCs w:val="21"/>
          <w:lang w:eastAsia="zh-CN" w:bidi="hi-IN"/>
        </w:rPr>
        <w:t>Wykonawca zobowiązany jest do usunięcia wad w terminie 7 dni od dnia doręczenia zawiadomienia o ujawnionych wadach.</w:t>
      </w:r>
    </w:p>
    <w:p w14:paraId="729AC7D6" w14:textId="77777777" w:rsidR="009206BB" w:rsidRPr="002B4889" w:rsidRDefault="009206BB">
      <w:pPr>
        <w:widowControl w:val="0"/>
        <w:numPr>
          <w:ilvl w:val="0"/>
          <w:numId w:val="62"/>
        </w:numPr>
        <w:suppressAutoHyphens/>
        <w:spacing w:after="0" w:line="276" w:lineRule="auto"/>
        <w:jc w:val="both"/>
        <w:rPr>
          <w:rFonts w:ascii="Times New Roman" w:eastAsia="SimSun" w:hAnsi="Times New Roman" w:cs="Times New Roman"/>
          <w:kern w:val="1"/>
          <w:sz w:val="21"/>
          <w:szCs w:val="21"/>
          <w:lang w:eastAsia="zh-CN" w:bidi="hi-IN"/>
        </w:rPr>
      </w:pPr>
      <w:r w:rsidRPr="002B4889">
        <w:rPr>
          <w:rFonts w:ascii="Times New Roman" w:eastAsia="SimSun" w:hAnsi="Times New Roman" w:cs="Times New Roman"/>
          <w:kern w:val="1"/>
          <w:sz w:val="21"/>
          <w:szCs w:val="21"/>
          <w:lang w:eastAsia="zh-CN" w:bidi="hi-IN"/>
        </w:rPr>
        <w:t>W okresie gwarancji i rękojmi Wykonawca jest zobowiązany do pisemnego powiadomienia Zamawiającego w terminie 7 dni o:</w:t>
      </w:r>
    </w:p>
    <w:p w14:paraId="36F148F1" w14:textId="77777777" w:rsidR="009206BB" w:rsidRPr="002B4889" w:rsidRDefault="009206BB">
      <w:pPr>
        <w:widowControl w:val="0"/>
        <w:numPr>
          <w:ilvl w:val="0"/>
          <w:numId w:val="63"/>
        </w:numPr>
        <w:suppressAutoHyphens/>
        <w:spacing w:after="0" w:line="276" w:lineRule="auto"/>
        <w:jc w:val="both"/>
        <w:rPr>
          <w:rFonts w:ascii="Times New Roman" w:eastAsia="SimSun" w:hAnsi="Times New Roman" w:cs="Times New Roman"/>
          <w:kern w:val="1"/>
          <w:sz w:val="21"/>
          <w:szCs w:val="21"/>
          <w:lang w:eastAsia="zh-CN" w:bidi="hi-IN"/>
        </w:rPr>
      </w:pPr>
      <w:r w:rsidRPr="002B4889">
        <w:rPr>
          <w:rFonts w:ascii="Times New Roman" w:eastAsia="SimSun" w:hAnsi="Times New Roman" w:cs="Times New Roman"/>
          <w:kern w:val="1"/>
          <w:sz w:val="21"/>
          <w:szCs w:val="21"/>
          <w:lang w:eastAsia="zh-CN" w:bidi="hi-IN"/>
        </w:rPr>
        <w:t>zmianie siedziby lub nazwy firmy Wykonawcy,</w:t>
      </w:r>
    </w:p>
    <w:p w14:paraId="6188041D" w14:textId="77777777" w:rsidR="009206BB" w:rsidRPr="002B4889" w:rsidRDefault="009206BB">
      <w:pPr>
        <w:widowControl w:val="0"/>
        <w:numPr>
          <w:ilvl w:val="0"/>
          <w:numId w:val="63"/>
        </w:numPr>
        <w:suppressAutoHyphens/>
        <w:spacing w:after="0" w:line="276" w:lineRule="auto"/>
        <w:jc w:val="both"/>
        <w:rPr>
          <w:rFonts w:ascii="Times New Roman" w:eastAsia="SimSun" w:hAnsi="Times New Roman" w:cs="Times New Roman"/>
          <w:kern w:val="1"/>
          <w:sz w:val="21"/>
          <w:szCs w:val="21"/>
          <w:lang w:eastAsia="zh-CN" w:bidi="hi-IN"/>
        </w:rPr>
      </w:pPr>
      <w:r w:rsidRPr="002B4889">
        <w:rPr>
          <w:rFonts w:ascii="Times New Roman" w:eastAsia="SimSun" w:hAnsi="Times New Roman" w:cs="Times New Roman"/>
          <w:kern w:val="1"/>
          <w:sz w:val="21"/>
          <w:szCs w:val="21"/>
          <w:lang w:eastAsia="zh-CN" w:bidi="hi-IN"/>
        </w:rPr>
        <w:t>zmianie osób reprezentujących Wykonawcę,</w:t>
      </w:r>
    </w:p>
    <w:p w14:paraId="3A12C013" w14:textId="77777777" w:rsidR="009206BB" w:rsidRPr="002B4889" w:rsidRDefault="009206BB">
      <w:pPr>
        <w:widowControl w:val="0"/>
        <w:numPr>
          <w:ilvl w:val="0"/>
          <w:numId w:val="63"/>
        </w:numPr>
        <w:suppressAutoHyphens/>
        <w:spacing w:after="0" w:line="276" w:lineRule="auto"/>
        <w:jc w:val="both"/>
        <w:rPr>
          <w:rFonts w:ascii="Times New Roman" w:eastAsia="SimSun" w:hAnsi="Times New Roman" w:cs="Times New Roman"/>
          <w:kern w:val="1"/>
          <w:sz w:val="21"/>
          <w:szCs w:val="21"/>
          <w:lang w:eastAsia="zh-CN" w:bidi="hi-IN"/>
        </w:rPr>
      </w:pPr>
      <w:r w:rsidRPr="002B4889">
        <w:rPr>
          <w:rFonts w:ascii="Times New Roman" w:eastAsia="SimSun" w:hAnsi="Times New Roman" w:cs="Times New Roman"/>
          <w:kern w:val="1"/>
          <w:sz w:val="21"/>
          <w:szCs w:val="21"/>
          <w:lang w:eastAsia="zh-CN" w:bidi="hi-IN"/>
        </w:rPr>
        <w:t>ogłoszeniu upadłości lub likwidacji firmy Wykonawcy.</w:t>
      </w:r>
    </w:p>
    <w:p w14:paraId="7C5F762F" w14:textId="77777777" w:rsidR="009206BB" w:rsidRPr="002B4889" w:rsidRDefault="009206BB">
      <w:pPr>
        <w:widowControl w:val="0"/>
        <w:numPr>
          <w:ilvl w:val="0"/>
          <w:numId w:val="62"/>
        </w:numPr>
        <w:suppressAutoHyphens/>
        <w:spacing w:after="0" w:line="276" w:lineRule="auto"/>
        <w:jc w:val="both"/>
        <w:rPr>
          <w:rFonts w:ascii="Times New Roman" w:eastAsia="SimSun" w:hAnsi="Times New Roman" w:cs="Times New Roman"/>
          <w:kern w:val="1"/>
          <w:sz w:val="21"/>
          <w:szCs w:val="21"/>
          <w:lang w:eastAsia="zh-CN" w:bidi="hi-IN"/>
        </w:rPr>
      </w:pPr>
      <w:r w:rsidRPr="002B4889">
        <w:rPr>
          <w:rFonts w:ascii="Times New Roman" w:eastAsia="SimSun" w:hAnsi="Times New Roman" w:cs="Times New Roman"/>
          <w:kern w:val="1"/>
          <w:sz w:val="21"/>
          <w:szCs w:val="21"/>
          <w:lang w:eastAsia="zh-CN" w:bidi="hi-IN"/>
        </w:rPr>
        <w:t>Zamawiający może dochodzić roszczeń z tytułu gwarancji także po okresie określonym</w:t>
      </w:r>
      <w:r w:rsidRPr="002B4889">
        <w:rPr>
          <w:rFonts w:ascii="Times New Roman" w:eastAsia="SimSun" w:hAnsi="Times New Roman" w:cs="Times New Roman"/>
          <w:color w:val="FF0000"/>
          <w:kern w:val="1"/>
          <w:sz w:val="21"/>
          <w:szCs w:val="21"/>
          <w:lang w:eastAsia="zh-CN" w:bidi="hi-IN"/>
        </w:rPr>
        <w:t xml:space="preserve"> </w:t>
      </w:r>
      <w:r w:rsidRPr="002B4889">
        <w:rPr>
          <w:rFonts w:ascii="Times New Roman" w:eastAsia="SimSun" w:hAnsi="Times New Roman" w:cs="Times New Roman"/>
          <w:kern w:val="1"/>
          <w:sz w:val="21"/>
          <w:szCs w:val="21"/>
          <w:lang w:eastAsia="zh-CN" w:bidi="hi-IN"/>
        </w:rPr>
        <w:t>w ust. 1, jeżeli zgłosił wadę przed upływem tego okresu.</w:t>
      </w:r>
    </w:p>
    <w:p w14:paraId="7545EEBE" w14:textId="77777777" w:rsidR="00506952" w:rsidRPr="002B4889" w:rsidRDefault="00506952" w:rsidP="009206BB">
      <w:pPr>
        <w:spacing w:after="0" w:line="276" w:lineRule="auto"/>
        <w:jc w:val="both"/>
        <w:rPr>
          <w:rFonts w:ascii="Times New Roman" w:eastAsia="Times New Roman" w:hAnsi="Times New Roman" w:cs="Times New Roman"/>
          <w:sz w:val="21"/>
          <w:szCs w:val="21"/>
          <w:lang w:eastAsia="pl-PL"/>
        </w:rPr>
      </w:pPr>
    </w:p>
    <w:p w14:paraId="16E4F107" w14:textId="77777777" w:rsidR="00E066E2" w:rsidRPr="002B4889" w:rsidRDefault="00E066E2" w:rsidP="00E066E2">
      <w:pPr>
        <w:suppressAutoHyphens/>
        <w:autoSpaceDE w:val="0"/>
        <w:autoSpaceDN w:val="0"/>
        <w:adjustRightInd w:val="0"/>
        <w:spacing w:after="0" w:line="276" w:lineRule="auto"/>
        <w:ind w:left="720"/>
        <w:jc w:val="both"/>
        <w:rPr>
          <w:rFonts w:ascii="Times New Roman" w:eastAsia="Arial" w:hAnsi="Times New Roman" w:cs="Times New Roman"/>
          <w:bCs/>
          <w:sz w:val="21"/>
          <w:szCs w:val="21"/>
          <w:lang w:eastAsia="pl-PL"/>
        </w:rPr>
      </w:pPr>
    </w:p>
    <w:p w14:paraId="67FF52B6" w14:textId="77777777" w:rsidR="00506952" w:rsidRPr="002B4889" w:rsidRDefault="00506952" w:rsidP="00955D04">
      <w:pPr>
        <w:suppressAutoHyphens/>
        <w:spacing w:after="0" w:line="276" w:lineRule="auto"/>
        <w:jc w:val="center"/>
        <w:rPr>
          <w:rFonts w:ascii="Times New Roman" w:eastAsia="Times New Roman" w:hAnsi="Times New Roman" w:cs="Times New Roman"/>
          <w:b/>
          <w:sz w:val="21"/>
          <w:szCs w:val="21"/>
          <w:shd w:val="clear" w:color="auto" w:fill="FFFFFF"/>
          <w:lang w:eastAsia="zh-CN"/>
        </w:rPr>
      </w:pPr>
      <w:r w:rsidRPr="002B4889">
        <w:rPr>
          <w:rFonts w:ascii="Times New Roman" w:eastAsia="Times New Roman" w:hAnsi="Times New Roman" w:cs="Times New Roman"/>
          <w:b/>
          <w:sz w:val="21"/>
          <w:szCs w:val="21"/>
          <w:shd w:val="clear" w:color="auto" w:fill="FFFFFF"/>
          <w:lang w:eastAsia="zh-CN"/>
        </w:rPr>
        <w:t>§ 9</w:t>
      </w:r>
    </w:p>
    <w:p w14:paraId="491500A9" w14:textId="77777777" w:rsidR="00506952" w:rsidRPr="002B4889" w:rsidRDefault="00506952" w:rsidP="00955D04">
      <w:pPr>
        <w:suppressAutoHyphens/>
        <w:spacing w:after="0" w:line="276" w:lineRule="auto"/>
        <w:jc w:val="center"/>
        <w:rPr>
          <w:rFonts w:ascii="Times New Roman" w:eastAsia="Times New Roman" w:hAnsi="Times New Roman" w:cs="Times New Roman"/>
          <w:b/>
          <w:sz w:val="21"/>
          <w:szCs w:val="21"/>
          <w:shd w:val="clear" w:color="auto" w:fill="FFFFFF"/>
          <w:lang w:eastAsia="zh-CN"/>
        </w:rPr>
      </w:pPr>
      <w:r w:rsidRPr="002B4889">
        <w:rPr>
          <w:rFonts w:ascii="Times New Roman" w:eastAsia="Times New Roman" w:hAnsi="Times New Roman" w:cs="Times New Roman"/>
          <w:b/>
          <w:sz w:val="21"/>
          <w:szCs w:val="21"/>
          <w:shd w:val="clear" w:color="auto" w:fill="FFFFFF"/>
          <w:lang w:eastAsia="zh-CN"/>
        </w:rPr>
        <w:t>Odpowiedzialność wykonawcy z tytułu nienależytego wykonania umowy</w:t>
      </w:r>
    </w:p>
    <w:p w14:paraId="45C7267D" w14:textId="77777777" w:rsidR="00506952" w:rsidRPr="002B4889" w:rsidRDefault="00506952">
      <w:pPr>
        <w:numPr>
          <w:ilvl w:val="0"/>
          <w:numId w:val="21"/>
        </w:numPr>
        <w:suppressAutoHyphens/>
        <w:autoSpaceDE w:val="0"/>
        <w:autoSpaceDN w:val="0"/>
        <w:adjustRightInd w:val="0"/>
        <w:spacing w:after="0" w:line="276" w:lineRule="auto"/>
        <w:jc w:val="both"/>
        <w:rPr>
          <w:rFonts w:ascii="Times New Roman" w:eastAsia="Times New Roman" w:hAnsi="Times New Roman" w:cs="Times New Roman"/>
          <w:color w:val="000000"/>
          <w:sz w:val="21"/>
          <w:szCs w:val="21"/>
          <w:lang w:eastAsia="zh-CN"/>
        </w:rPr>
      </w:pPr>
      <w:r w:rsidRPr="002B4889">
        <w:rPr>
          <w:rFonts w:ascii="Times New Roman" w:eastAsia="Times New Roman" w:hAnsi="Times New Roman" w:cs="Times New Roman"/>
          <w:color w:val="000000"/>
          <w:sz w:val="21"/>
          <w:szCs w:val="21"/>
          <w:lang w:eastAsia="zh-CN"/>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14:paraId="041C741D" w14:textId="77777777" w:rsidR="00506952" w:rsidRPr="002B4889" w:rsidRDefault="00506952" w:rsidP="00955D04">
      <w:pPr>
        <w:suppressAutoHyphens/>
        <w:spacing w:after="0" w:line="276" w:lineRule="auto"/>
        <w:jc w:val="both"/>
        <w:rPr>
          <w:rFonts w:ascii="Times New Roman" w:eastAsia="Arial" w:hAnsi="Times New Roman" w:cs="Times New Roman"/>
          <w:sz w:val="21"/>
          <w:szCs w:val="21"/>
          <w:lang w:eastAsia="pl-PL"/>
        </w:rPr>
      </w:pPr>
    </w:p>
    <w:p w14:paraId="529F22D3" w14:textId="77777777" w:rsidR="004F1874" w:rsidRPr="002B4889" w:rsidRDefault="004F1874" w:rsidP="00955D04">
      <w:pPr>
        <w:spacing w:after="0" w:line="276" w:lineRule="auto"/>
        <w:ind w:left="2"/>
        <w:jc w:val="center"/>
        <w:rPr>
          <w:rFonts w:ascii="Times New Roman" w:eastAsia="Arial" w:hAnsi="Times New Roman" w:cs="Times New Roman"/>
          <w:b/>
          <w:sz w:val="21"/>
          <w:szCs w:val="21"/>
          <w:lang w:eastAsia="pl-PL"/>
        </w:rPr>
      </w:pPr>
    </w:p>
    <w:p w14:paraId="3E07CB86" w14:textId="77777777" w:rsidR="00506952" w:rsidRPr="002B4889" w:rsidRDefault="00506952" w:rsidP="00955D04">
      <w:pPr>
        <w:spacing w:after="0" w:line="276" w:lineRule="auto"/>
        <w:ind w:left="2"/>
        <w:jc w:val="center"/>
        <w:rPr>
          <w:rFonts w:ascii="Times New Roman" w:eastAsia="Arial" w:hAnsi="Times New Roman" w:cs="Times New Roman"/>
          <w:b/>
          <w:sz w:val="21"/>
          <w:szCs w:val="21"/>
          <w:lang w:eastAsia="pl-PL"/>
        </w:rPr>
      </w:pPr>
      <w:r w:rsidRPr="002B4889">
        <w:rPr>
          <w:rFonts w:ascii="Times New Roman" w:eastAsia="Arial" w:hAnsi="Times New Roman" w:cs="Times New Roman"/>
          <w:b/>
          <w:sz w:val="21"/>
          <w:szCs w:val="21"/>
          <w:lang w:eastAsia="pl-PL"/>
        </w:rPr>
        <w:t>§ 10</w:t>
      </w:r>
    </w:p>
    <w:p w14:paraId="4C17A979" w14:textId="77777777" w:rsidR="00506952" w:rsidRPr="002B4889" w:rsidRDefault="00506952" w:rsidP="00955D04">
      <w:pPr>
        <w:spacing w:after="0" w:line="276" w:lineRule="auto"/>
        <w:ind w:left="2"/>
        <w:jc w:val="center"/>
        <w:rPr>
          <w:rFonts w:ascii="Times New Roman" w:eastAsia="Arial" w:hAnsi="Times New Roman" w:cs="Times New Roman"/>
          <w:b/>
          <w:sz w:val="21"/>
          <w:szCs w:val="21"/>
          <w:lang w:eastAsia="pl-PL"/>
        </w:rPr>
      </w:pPr>
      <w:r w:rsidRPr="002B4889">
        <w:rPr>
          <w:rFonts w:ascii="Times New Roman" w:eastAsia="Arial" w:hAnsi="Times New Roman" w:cs="Times New Roman"/>
          <w:b/>
          <w:sz w:val="21"/>
          <w:szCs w:val="21"/>
          <w:lang w:eastAsia="pl-PL"/>
        </w:rPr>
        <w:t>Kary umowne i roszczenia odszkodowawcze</w:t>
      </w:r>
    </w:p>
    <w:p w14:paraId="42CD5FF9" w14:textId="77777777" w:rsidR="00506952" w:rsidRPr="002B4889" w:rsidRDefault="00506952" w:rsidP="00955D04">
      <w:pPr>
        <w:spacing w:after="0" w:line="276" w:lineRule="auto"/>
        <w:jc w:val="both"/>
        <w:rPr>
          <w:rFonts w:ascii="Times New Roman" w:eastAsia="Times New Roman" w:hAnsi="Times New Roman" w:cs="Times New Roman"/>
          <w:bCs/>
          <w:sz w:val="21"/>
          <w:szCs w:val="21"/>
          <w:lang w:eastAsia="pl-PL"/>
        </w:rPr>
      </w:pPr>
    </w:p>
    <w:p w14:paraId="5BE7A534" w14:textId="77777777" w:rsidR="00506952" w:rsidRPr="002B4889" w:rsidRDefault="00506952">
      <w:pPr>
        <w:numPr>
          <w:ilvl w:val="0"/>
          <w:numId w:val="22"/>
        </w:numPr>
        <w:suppressAutoHyphens/>
        <w:autoSpaceDE w:val="0"/>
        <w:autoSpaceDN w:val="0"/>
        <w:adjustRightInd w:val="0"/>
        <w:spacing w:after="0" w:line="276" w:lineRule="auto"/>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Strony zastrzegają prawo naliczania kar umownych za </w:t>
      </w:r>
      <w:r w:rsidR="001611DD" w:rsidRPr="002B4889">
        <w:rPr>
          <w:rFonts w:ascii="Times New Roman" w:eastAsia="Arial" w:hAnsi="Times New Roman" w:cs="Times New Roman"/>
          <w:bCs/>
          <w:sz w:val="21"/>
          <w:szCs w:val="21"/>
          <w:lang w:eastAsia="pl-PL"/>
        </w:rPr>
        <w:t>zwłokę</w:t>
      </w:r>
      <w:r w:rsidRPr="002B4889">
        <w:rPr>
          <w:rFonts w:ascii="Times New Roman" w:eastAsia="Arial" w:hAnsi="Times New Roman" w:cs="Times New Roman"/>
          <w:bCs/>
          <w:sz w:val="21"/>
          <w:szCs w:val="21"/>
          <w:lang w:eastAsia="pl-PL"/>
        </w:rPr>
        <w:t xml:space="preserve"> lub nienależyte wykonanie przedmiotu umowy.</w:t>
      </w:r>
    </w:p>
    <w:p w14:paraId="60B99C3F" w14:textId="77777777" w:rsidR="00506952" w:rsidRPr="002B4889" w:rsidRDefault="00506952">
      <w:pPr>
        <w:numPr>
          <w:ilvl w:val="0"/>
          <w:numId w:val="22"/>
        </w:numPr>
        <w:suppressAutoHyphens/>
        <w:autoSpaceDE w:val="0"/>
        <w:autoSpaceDN w:val="0"/>
        <w:adjustRightInd w:val="0"/>
        <w:spacing w:after="0" w:line="276" w:lineRule="auto"/>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Wykonawca zapłaci Zamawiającemu kary umowne:</w:t>
      </w:r>
    </w:p>
    <w:p w14:paraId="4BAC0D5B" w14:textId="77777777" w:rsidR="00506952" w:rsidRPr="002B4889" w:rsidRDefault="00506952">
      <w:pPr>
        <w:numPr>
          <w:ilvl w:val="0"/>
          <w:numId w:val="31"/>
        </w:numPr>
        <w:tabs>
          <w:tab w:val="left" w:pos="316"/>
        </w:tabs>
        <w:suppressAutoHyphens/>
        <w:spacing w:after="0" w:line="276" w:lineRule="auto"/>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za </w:t>
      </w:r>
      <w:r w:rsidR="00FE3D79" w:rsidRPr="002B4889">
        <w:rPr>
          <w:rFonts w:ascii="Times New Roman" w:eastAsia="Arial" w:hAnsi="Times New Roman" w:cs="Times New Roman"/>
          <w:bCs/>
          <w:sz w:val="21"/>
          <w:szCs w:val="21"/>
          <w:lang w:eastAsia="pl-PL"/>
        </w:rPr>
        <w:t>zwłokę w</w:t>
      </w:r>
      <w:r w:rsidRPr="002B4889">
        <w:rPr>
          <w:rFonts w:ascii="Times New Roman" w:eastAsia="Arial" w:hAnsi="Times New Roman" w:cs="Times New Roman"/>
          <w:bCs/>
          <w:sz w:val="21"/>
          <w:szCs w:val="21"/>
          <w:lang w:eastAsia="pl-PL"/>
        </w:rPr>
        <w:t xml:space="preserve"> wykonani</w:t>
      </w:r>
      <w:r w:rsidR="00FE3D79" w:rsidRPr="002B4889">
        <w:rPr>
          <w:rFonts w:ascii="Times New Roman" w:eastAsia="Arial" w:hAnsi="Times New Roman" w:cs="Times New Roman"/>
          <w:bCs/>
          <w:sz w:val="21"/>
          <w:szCs w:val="21"/>
          <w:lang w:eastAsia="pl-PL"/>
        </w:rPr>
        <w:t>u</w:t>
      </w:r>
      <w:r w:rsidRPr="002B4889">
        <w:rPr>
          <w:rFonts w:ascii="Times New Roman" w:eastAsia="Arial" w:hAnsi="Times New Roman" w:cs="Times New Roman"/>
          <w:bCs/>
          <w:sz w:val="21"/>
          <w:szCs w:val="21"/>
          <w:lang w:eastAsia="pl-PL"/>
        </w:rPr>
        <w:t xml:space="preserve"> przedmiotu zamówienia w wysokości 0,2 % wynagrodzenia umownego brutto określonego w § 1</w:t>
      </w:r>
      <w:r w:rsidR="00C568AC" w:rsidRPr="002B4889">
        <w:rPr>
          <w:rFonts w:ascii="Times New Roman" w:eastAsia="Arial" w:hAnsi="Times New Roman" w:cs="Times New Roman"/>
          <w:bCs/>
          <w:sz w:val="21"/>
          <w:szCs w:val="21"/>
          <w:lang w:eastAsia="pl-PL"/>
        </w:rPr>
        <w:t>1</w:t>
      </w:r>
      <w:r w:rsidRPr="002B4889">
        <w:rPr>
          <w:rFonts w:ascii="Times New Roman" w:eastAsia="Arial" w:hAnsi="Times New Roman" w:cs="Times New Roman"/>
          <w:bCs/>
          <w:sz w:val="21"/>
          <w:szCs w:val="21"/>
          <w:lang w:eastAsia="pl-PL"/>
        </w:rPr>
        <w:t xml:space="preserve"> ust. 2 umowy, za każdy dzień </w:t>
      </w:r>
      <w:r w:rsidR="00E8726D" w:rsidRPr="002B4889">
        <w:rPr>
          <w:rFonts w:ascii="Times New Roman" w:eastAsia="Arial" w:hAnsi="Times New Roman" w:cs="Times New Roman"/>
          <w:bCs/>
          <w:sz w:val="21"/>
          <w:szCs w:val="21"/>
          <w:lang w:eastAsia="pl-PL"/>
        </w:rPr>
        <w:t>zwłoki</w:t>
      </w:r>
      <w:r w:rsidRPr="002B4889">
        <w:rPr>
          <w:rFonts w:ascii="Times New Roman" w:eastAsia="Arial" w:hAnsi="Times New Roman" w:cs="Times New Roman"/>
          <w:bCs/>
          <w:sz w:val="21"/>
          <w:szCs w:val="21"/>
          <w:lang w:eastAsia="pl-PL"/>
        </w:rPr>
        <w:t>,</w:t>
      </w:r>
    </w:p>
    <w:p w14:paraId="22892830" w14:textId="77777777" w:rsidR="00506952" w:rsidRPr="002B4889" w:rsidRDefault="00506952">
      <w:pPr>
        <w:numPr>
          <w:ilvl w:val="0"/>
          <w:numId w:val="31"/>
        </w:numPr>
        <w:tabs>
          <w:tab w:val="left" w:pos="316"/>
        </w:tabs>
        <w:suppressAutoHyphens/>
        <w:spacing w:after="0" w:line="276" w:lineRule="auto"/>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za </w:t>
      </w:r>
      <w:r w:rsidR="00E8726D" w:rsidRPr="002B4889">
        <w:rPr>
          <w:rFonts w:ascii="Times New Roman" w:eastAsia="Arial" w:hAnsi="Times New Roman" w:cs="Times New Roman"/>
          <w:bCs/>
          <w:sz w:val="21"/>
          <w:szCs w:val="21"/>
          <w:lang w:eastAsia="pl-PL"/>
        </w:rPr>
        <w:t>zwłokę</w:t>
      </w:r>
      <w:r w:rsidRPr="002B4889">
        <w:rPr>
          <w:rFonts w:ascii="Times New Roman" w:eastAsia="Arial" w:hAnsi="Times New Roman" w:cs="Times New Roman"/>
          <w:bCs/>
          <w:sz w:val="21"/>
          <w:szCs w:val="21"/>
          <w:lang w:eastAsia="pl-PL"/>
        </w:rPr>
        <w:t xml:space="preserve"> w usunięciu wad stwierdzonych przy odbiorze lub w okresie gwarancji i rękojmi – w wysokości 0,2 % wynagrodzenia umownego brutto, określonego w § 1</w:t>
      </w:r>
      <w:r w:rsidR="00C568AC" w:rsidRPr="002B4889">
        <w:rPr>
          <w:rFonts w:ascii="Times New Roman" w:eastAsia="Arial" w:hAnsi="Times New Roman" w:cs="Times New Roman"/>
          <w:bCs/>
          <w:sz w:val="21"/>
          <w:szCs w:val="21"/>
          <w:lang w:eastAsia="pl-PL"/>
        </w:rPr>
        <w:t>1</w:t>
      </w:r>
      <w:r w:rsidRPr="002B4889">
        <w:rPr>
          <w:rFonts w:ascii="Times New Roman" w:eastAsia="Arial" w:hAnsi="Times New Roman" w:cs="Times New Roman"/>
          <w:bCs/>
          <w:sz w:val="21"/>
          <w:szCs w:val="21"/>
          <w:lang w:eastAsia="pl-PL"/>
        </w:rPr>
        <w:t xml:space="preserve"> ust. 2 umowy, za każdy dzień </w:t>
      </w:r>
      <w:r w:rsidR="000642EB" w:rsidRPr="002B4889">
        <w:rPr>
          <w:rFonts w:ascii="Times New Roman" w:eastAsia="Arial" w:hAnsi="Times New Roman" w:cs="Times New Roman"/>
          <w:bCs/>
          <w:sz w:val="21"/>
          <w:szCs w:val="21"/>
          <w:lang w:eastAsia="pl-PL"/>
        </w:rPr>
        <w:t>zwłoki</w:t>
      </w:r>
      <w:r w:rsidR="00BC4C36" w:rsidRPr="002B4889">
        <w:rPr>
          <w:rFonts w:ascii="Times New Roman" w:eastAsia="Arial" w:hAnsi="Times New Roman" w:cs="Times New Roman"/>
          <w:bCs/>
          <w:sz w:val="21"/>
          <w:szCs w:val="21"/>
          <w:lang w:eastAsia="pl-PL"/>
        </w:rPr>
        <w:t>,</w:t>
      </w:r>
      <w:r w:rsidRPr="002B4889">
        <w:rPr>
          <w:rFonts w:ascii="Times New Roman" w:eastAsia="Arial" w:hAnsi="Times New Roman" w:cs="Times New Roman"/>
          <w:bCs/>
          <w:sz w:val="21"/>
          <w:szCs w:val="21"/>
          <w:lang w:eastAsia="pl-PL"/>
        </w:rPr>
        <w:t xml:space="preserve"> </w:t>
      </w:r>
      <w:r w:rsidR="00BC4C36" w:rsidRPr="002B4889">
        <w:rPr>
          <w:rFonts w:ascii="Times New Roman" w:eastAsia="Arial" w:hAnsi="Times New Roman" w:cs="Times New Roman"/>
          <w:bCs/>
          <w:sz w:val="21"/>
          <w:szCs w:val="21"/>
          <w:lang w:eastAsia="pl-PL"/>
        </w:rPr>
        <w:t>t</w:t>
      </w:r>
      <w:r w:rsidRPr="002B4889">
        <w:rPr>
          <w:rFonts w:ascii="Times New Roman" w:eastAsia="Arial" w:hAnsi="Times New Roman" w:cs="Times New Roman"/>
          <w:bCs/>
          <w:sz w:val="21"/>
          <w:szCs w:val="21"/>
          <w:lang w:eastAsia="pl-PL"/>
        </w:rPr>
        <w:t xml:space="preserve">ermin </w:t>
      </w:r>
      <w:r w:rsidR="000642EB" w:rsidRPr="002B4889">
        <w:rPr>
          <w:rFonts w:ascii="Times New Roman" w:eastAsia="Arial" w:hAnsi="Times New Roman" w:cs="Times New Roman"/>
          <w:bCs/>
          <w:sz w:val="21"/>
          <w:szCs w:val="21"/>
          <w:lang w:eastAsia="pl-PL"/>
        </w:rPr>
        <w:t>zwłoki</w:t>
      </w:r>
      <w:r w:rsidRPr="002B4889">
        <w:rPr>
          <w:rFonts w:ascii="Times New Roman" w:eastAsia="Arial" w:hAnsi="Times New Roman" w:cs="Times New Roman"/>
          <w:bCs/>
          <w:sz w:val="21"/>
          <w:szCs w:val="21"/>
          <w:lang w:eastAsia="pl-PL"/>
        </w:rPr>
        <w:t xml:space="preserve"> liczony będzie od następnego dnia do terminu ustalonego na usunięcie wad,</w:t>
      </w:r>
    </w:p>
    <w:p w14:paraId="02D781E6" w14:textId="77777777" w:rsidR="00506952" w:rsidRPr="002B4889" w:rsidRDefault="00506952">
      <w:pPr>
        <w:numPr>
          <w:ilvl w:val="0"/>
          <w:numId w:val="31"/>
        </w:numPr>
        <w:tabs>
          <w:tab w:val="left" w:pos="320"/>
        </w:tabs>
        <w:suppressAutoHyphens/>
        <w:spacing w:after="0" w:line="276" w:lineRule="auto"/>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za odstąpienie od umowy z przyczyn leżących po stronie Wykonawcy w wysokości 10 % wynagrodzenia umownego brutto określonego w § 1</w:t>
      </w:r>
      <w:r w:rsidR="00C568AC" w:rsidRPr="002B4889">
        <w:rPr>
          <w:rFonts w:ascii="Times New Roman" w:eastAsia="Arial" w:hAnsi="Times New Roman" w:cs="Times New Roman"/>
          <w:bCs/>
          <w:sz w:val="21"/>
          <w:szCs w:val="21"/>
          <w:lang w:eastAsia="pl-PL"/>
        </w:rPr>
        <w:t>1</w:t>
      </w:r>
      <w:r w:rsidRPr="002B4889">
        <w:rPr>
          <w:rFonts w:ascii="Times New Roman" w:eastAsia="Arial" w:hAnsi="Times New Roman" w:cs="Times New Roman"/>
          <w:bCs/>
          <w:sz w:val="21"/>
          <w:szCs w:val="21"/>
          <w:lang w:eastAsia="pl-PL"/>
        </w:rPr>
        <w:t xml:space="preserve"> ust. 2 umowy,</w:t>
      </w:r>
    </w:p>
    <w:p w14:paraId="209EFA78" w14:textId="77777777" w:rsidR="00506952" w:rsidRPr="002B4889" w:rsidRDefault="00506952">
      <w:pPr>
        <w:numPr>
          <w:ilvl w:val="0"/>
          <w:numId w:val="31"/>
        </w:numPr>
        <w:tabs>
          <w:tab w:val="left" w:pos="320"/>
        </w:tabs>
        <w:suppressAutoHyphens/>
        <w:spacing w:after="0" w:line="276" w:lineRule="auto"/>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jeżeli </w:t>
      </w:r>
      <w:r w:rsidR="009206BB" w:rsidRPr="002B4889">
        <w:rPr>
          <w:rFonts w:ascii="Times New Roman" w:eastAsia="Arial" w:hAnsi="Times New Roman" w:cs="Times New Roman"/>
          <w:bCs/>
          <w:sz w:val="21"/>
          <w:szCs w:val="21"/>
          <w:lang w:eastAsia="pl-PL"/>
        </w:rPr>
        <w:t>prace</w:t>
      </w:r>
      <w:r w:rsidRPr="002B4889">
        <w:rPr>
          <w:rFonts w:ascii="Times New Roman" w:eastAsia="Arial" w:hAnsi="Times New Roman" w:cs="Times New Roman"/>
          <w:bCs/>
          <w:sz w:val="21"/>
          <w:szCs w:val="21"/>
          <w:lang w:eastAsia="pl-PL"/>
        </w:rPr>
        <w:t xml:space="preserve"> objęte przedmiotem niniejszej umowy będzie wykonywał podmiot inny niż Wykonawca lub inny niż Podwykonawca skierowany do wykonania robót zgodnie z procedurą określoną w § 7, Wykonawca nie przedłoży do zaakceptowania projektu umowy z podwykonawcą lub projektu jej zmiany, lub Wykonawca nie przedłoży poświadczonej za zgodność z oryginałem kopii umowy o podwykonawstwo lub projektu jej zmiany – karę umowną w wysokości 15 % wynagrodzenia brutto, o którym mowa w § 1</w:t>
      </w:r>
      <w:r w:rsidR="00C568AC" w:rsidRPr="002B4889">
        <w:rPr>
          <w:rFonts w:ascii="Times New Roman" w:eastAsia="Arial" w:hAnsi="Times New Roman" w:cs="Times New Roman"/>
          <w:bCs/>
          <w:sz w:val="21"/>
          <w:szCs w:val="21"/>
          <w:lang w:eastAsia="pl-PL"/>
        </w:rPr>
        <w:t>1</w:t>
      </w:r>
      <w:r w:rsidRPr="002B4889">
        <w:rPr>
          <w:rFonts w:ascii="Times New Roman" w:eastAsia="Arial" w:hAnsi="Times New Roman" w:cs="Times New Roman"/>
          <w:bCs/>
          <w:sz w:val="21"/>
          <w:szCs w:val="21"/>
          <w:lang w:eastAsia="pl-PL"/>
        </w:rPr>
        <w:t xml:space="preserve"> ust. 2 umowy,</w:t>
      </w:r>
    </w:p>
    <w:p w14:paraId="0DFBA3FE" w14:textId="77777777" w:rsidR="00506952" w:rsidRPr="002B4889" w:rsidRDefault="00506952">
      <w:pPr>
        <w:numPr>
          <w:ilvl w:val="0"/>
          <w:numId w:val="31"/>
        </w:numPr>
        <w:tabs>
          <w:tab w:val="left" w:pos="320"/>
        </w:tabs>
        <w:suppressAutoHyphens/>
        <w:spacing w:after="0" w:line="276" w:lineRule="auto"/>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w przypadku braku zapłaty wynagrodzenia należnego podwykonawcom lub dalszym podwykonawcom </w:t>
      </w:r>
      <w:r w:rsidR="004E3C0A" w:rsidRPr="002B4889">
        <w:rPr>
          <w:rFonts w:ascii="Times New Roman" w:eastAsia="Arial" w:hAnsi="Times New Roman" w:cs="Times New Roman"/>
          <w:bCs/>
          <w:sz w:val="21"/>
          <w:szCs w:val="21"/>
          <w:lang w:eastAsia="pl-PL"/>
        </w:rPr>
        <w:br/>
      </w:r>
      <w:r w:rsidRPr="002B4889">
        <w:rPr>
          <w:rFonts w:ascii="Times New Roman" w:eastAsia="Arial" w:hAnsi="Times New Roman" w:cs="Times New Roman"/>
          <w:bCs/>
          <w:sz w:val="21"/>
          <w:szCs w:val="21"/>
          <w:lang w:eastAsia="pl-PL"/>
        </w:rPr>
        <w:t>w wysokości 50 % niezapłaconej należności,</w:t>
      </w:r>
    </w:p>
    <w:p w14:paraId="09CEFBF4" w14:textId="77777777" w:rsidR="00506952" w:rsidRPr="002B4889" w:rsidRDefault="00506952">
      <w:pPr>
        <w:numPr>
          <w:ilvl w:val="0"/>
          <w:numId w:val="31"/>
        </w:numPr>
        <w:tabs>
          <w:tab w:val="left" w:pos="320"/>
        </w:tabs>
        <w:suppressAutoHyphens/>
        <w:spacing w:after="0" w:line="276" w:lineRule="auto"/>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lastRenderedPageBreak/>
        <w:t xml:space="preserve">w przypadku nieterminowej zapłaty wynagrodzenia należnego podwykonawcom lub dalszym podwykonawcom w wysokości 0,2 % wynagrodzenia </w:t>
      </w:r>
      <w:r w:rsidR="006752A8" w:rsidRPr="002B4889">
        <w:rPr>
          <w:rFonts w:ascii="Times New Roman" w:eastAsia="Arial" w:hAnsi="Times New Roman" w:cs="Times New Roman"/>
          <w:bCs/>
          <w:sz w:val="21"/>
          <w:szCs w:val="21"/>
          <w:lang w:eastAsia="pl-PL"/>
        </w:rPr>
        <w:t>brutto</w:t>
      </w:r>
      <w:r w:rsidRPr="002B4889">
        <w:rPr>
          <w:rFonts w:ascii="Times New Roman" w:eastAsia="Arial" w:hAnsi="Times New Roman" w:cs="Times New Roman"/>
          <w:bCs/>
          <w:sz w:val="21"/>
          <w:szCs w:val="21"/>
          <w:lang w:eastAsia="pl-PL"/>
        </w:rPr>
        <w:t>, o którym mowa w § 1</w:t>
      </w:r>
      <w:r w:rsidR="00C568AC" w:rsidRPr="002B4889">
        <w:rPr>
          <w:rFonts w:ascii="Times New Roman" w:eastAsia="Arial" w:hAnsi="Times New Roman" w:cs="Times New Roman"/>
          <w:bCs/>
          <w:sz w:val="21"/>
          <w:szCs w:val="21"/>
          <w:lang w:eastAsia="pl-PL"/>
        </w:rPr>
        <w:t>1</w:t>
      </w:r>
      <w:r w:rsidRPr="002B4889">
        <w:rPr>
          <w:rFonts w:ascii="Times New Roman" w:eastAsia="Arial" w:hAnsi="Times New Roman" w:cs="Times New Roman"/>
          <w:bCs/>
          <w:sz w:val="21"/>
          <w:szCs w:val="21"/>
          <w:lang w:eastAsia="pl-PL"/>
        </w:rPr>
        <w:t xml:space="preserve"> ust. 2 umowy, za każdy dzień </w:t>
      </w:r>
      <w:r w:rsidR="000642EB" w:rsidRPr="002B4889">
        <w:rPr>
          <w:rFonts w:ascii="Times New Roman" w:eastAsia="Arial" w:hAnsi="Times New Roman" w:cs="Times New Roman"/>
          <w:bCs/>
          <w:sz w:val="21"/>
          <w:szCs w:val="21"/>
          <w:lang w:eastAsia="pl-PL"/>
        </w:rPr>
        <w:t>zwłoki</w:t>
      </w:r>
      <w:r w:rsidRPr="002B4889">
        <w:rPr>
          <w:rFonts w:ascii="Times New Roman" w:eastAsia="Arial" w:hAnsi="Times New Roman" w:cs="Times New Roman"/>
          <w:bCs/>
          <w:sz w:val="21"/>
          <w:szCs w:val="21"/>
          <w:lang w:eastAsia="pl-PL"/>
        </w:rPr>
        <w:t>,</w:t>
      </w:r>
    </w:p>
    <w:p w14:paraId="64A4675A" w14:textId="77777777" w:rsidR="00506952" w:rsidRPr="002B4889" w:rsidRDefault="00506952">
      <w:pPr>
        <w:numPr>
          <w:ilvl w:val="0"/>
          <w:numId w:val="31"/>
        </w:numPr>
        <w:tabs>
          <w:tab w:val="left" w:pos="320"/>
        </w:tabs>
        <w:suppressAutoHyphens/>
        <w:spacing w:after="0" w:line="276" w:lineRule="auto"/>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w przypadku braku zmiany umowy o podwykonawstwo w zakresie terminu zapłaty, o którym mowa w § 7 ust. </w:t>
      </w:r>
      <w:r w:rsidR="00436854" w:rsidRPr="002B4889">
        <w:rPr>
          <w:rFonts w:ascii="Times New Roman" w:eastAsia="Arial" w:hAnsi="Times New Roman" w:cs="Times New Roman"/>
          <w:bCs/>
          <w:sz w:val="21"/>
          <w:szCs w:val="21"/>
          <w:lang w:eastAsia="pl-PL"/>
        </w:rPr>
        <w:t>6</w:t>
      </w:r>
      <w:r w:rsidRPr="002B4889">
        <w:rPr>
          <w:rFonts w:ascii="Times New Roman" w:eastAsia="Arial" w:hAnsi="Times New Roman" w:cs="Times New Roman"/>
          <w:bCs/>
          <w:sz w:val="21"/>
          <w:szCs w:val="21"/>
          <w:lang w:eastAsia="pl-PL"/>
        </w:rPr>
        <w:t xml:space="preserve"> umowy, w wysokości 5% wynagrodzenia brutto, o którym mowa w § 1</w:t>
      </w:r>
      <w:r w:rsidR="00C568AC" w:rsidRPr="002B4889">
        <w:rPr>
          <w:rFonts w:ascii="Times New Roman" w:eastAsia="Arial" w:hAnsi="Times New Roman" w:cs="Times New Roman"/>
          <w:bCs/>
          <w:sz w:val="21"/>
          <w:szCs w:val="21"/>
          <w:lang w:eastAsia="pl-PL"/>
        </w:rPr>
        <w:t>1</w:t>
      </w:r>
      <w:r w:rsidRPr="002B4889">
        <w:rPr>
          <w:rFonts w:ascii="Times New Roman" w:eastAsia="Arial" w:hAnsi="Times New Roman" w:cs="Times New Roman"/>
          <w:bCs/>
          <w:sz w:val="21"/>
          <w:szCs w:val="21"/>
          <w:lang w:eastAsia="pl-PL"/>
        </w:rPr>
        <w:t xml:space="preserve"> ust. 2 umowy,</w:t>
      </w:r>
    </w:p>
    <w:p w14:paraId="121DCBE1" w14:textId="77777777" w:rsidR="00506952" w:rsidRPr="002B4889" w:rsidRDefault="00506952">
      <w:pPr>
        <w:numPr>
          <w:ilvl w:val="0"/>
          <w:numId w:val="31"/>
        </w:numPr>
        <w:tabs>
          <w:tab w:val="left" w:pos="320"/>
        </w:tabs>
        <w:suppressAutoHyphens/>
        <w:spacing w:after="0" w:line="276" w:lineRule="auto"/>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w przypadku wykonywania przez podwykonawcę kluczowych części zamówienia zastrzeżonych przez Zamawiającego do osobistego wykonania przez Wykonawcę, w wysokości 15 % wynagrodzenia brutto, </w:t>
      </w:r>
      <w:r w:rsidR="004E3C0A" w:rsidRPr="002B4889">
        <w:rPr>
          <w:rFonts w:ascii="Times New Roman" w:eastAsia="Arial" w:hAnsi="Times New Roman" w:cs="Times New Roman"/>
          <w:bCs/>
          <w:sz w:val="21"/>
          <w:szCs w:val="21"/>
          <w:lang w:eastAsia="pl-PL"/>
        </w:rPr>
        <w:br/>
      </w:r>
      <w:r w:rsidRPr="002B4889">
        <w:rPr>
          <w:rFonts w:ascii="Times New Roman" w:eastAsia="Arial" w:hAnsi="Times New Roman" w:cs="Times New Roman"/>
          <w:bCs/>
          <w:sz w:val="21"/>
          <w:szCs w:val="21"/>
          <w:lang w:eastAsia="pl-PL"/>
        </w:rPr>
        <w:t>o którym mowa w § 1</w:t>
      </w:r>
      <w:r w:rsidR="00C568AC" w:rsidRPr="002B4889">
        <w:rPr>
          <w:rFonts w:ascii="Times New Roman" w:eastAsia="Arial" w:hAnsi="Times New Roman" w:cs="Times New Roman"/>
          <w:bCs/>
          <w:sz w:val="21"/>
          <w:szCs w:val="21"/>
          <w:lang w:eastAsia="pl-PL"/>
        </w:rPr>
        <w:t>1</w:t>
      </w:r>
      <w:r w:rsidRPr="002B4889">
        <w:rPr>
          <w:rFonts w:ascii="Times New Roman" w:eastAsia="Arial" w:hAnsi="Times New Roman" w:cs="Times New Roman"/>
          <w:bCs/>
          <w:sz w:val="21"/>
          <w:szCs w:val="21"/>
          <w:lang w:eastAsia="pl-PL"/>
        </w:rPr>
        <w:t xml:space="preserve"> ust. 2 umowy,</w:t>
      </w:r>
    </w:p>
    <w:p w14:paraId="1C232499" w14:textId="77777777" w:rsidR="00506952" w:rsidRPr="002B4889" w:rsidRDefault="00506952">
      <w:pPr>
        <w:numPr>
          <w:ilvl w:val="0"/>
          <w:numId w:val="31"/>
        </w:numPr>
        <w:tabs>
          <w:tab w:val="left" w:pos="320"/>
        </w:tabs>
        <w:suppressAutoHyphens/>
        <w:spacing w:after="0" w:line="276" w:lineRule="auto"/>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za nieprzedłożenie wykazu osób wraz z oświadczeniem, o którym mowa w § 1</w:t>
      </w:r>
      <w:r w:rsidR="00C568AC" w:rsidRPr="002B4889">
        <w:rPr>
          <w:rFonts w:ascii="Times New Roman" w:eastAsia="Arial" w:hAnsi="Times New Roman" w:cs="Times New Roman"/>
          <w:bCs/>
          <w:sz w:val="21"/>
          <w:szCs w:val="21"/>
          <w:lang w:eastAsia="pl-PL"/>
        </w:rPr>
        <w:t>4</w:t>
      </w:r>
      <w:r w:rsidRPr="002B4889">
        <w:rPr>
          <w:rFonts w:ascii="Times New Roman" w:eastAsia="Arial" w:hAnsi="Times New Roman" w:cs="Times New Roman"/>
          <w:bCs/>
          <w:sz w:val="21"/>
          <w:szCs w:val="21"/>
          <w:lang w:eastAsia="pl-PL"/>
        </w:rPr>
        <w:t xml:space="preserve"> ust. 3 pkt 1</w:t>
      </w:r>
      <w:r w:rsidR="00527B91" w:rsidRPr="002B4889">
        <w:rPr>
          <w:rFonts w:ascii="Times New Roman" w:eastAsia="Arial" w:hAnsi="Times New Roman" w:cs="Times New Roman"/>
          <w:bCs/>
          <w:sz w:val="21"/>
          <w:szCs w:val="21"/>
          <w:lang w:eastAsia="pl-PL"/>
        </w:rPr>
        <w:t xml:space="preserve"> </w:t>
      </w:r>
      <w:r w:rsidRPr="002B4889">
        <w:rPr>
          <w:rFonts w:ascii="Times New Roman" w:eastAsia="Arial" w:hAnsi="Times New Roman" w:cs="Times New Roman"/>
          <w:bCs/>
          <w:sz w:val="21"/>
          <w:szCs w:val="21"/>
          <w:lang w:eastAsia="pl-PL"/>
        </w:rPr>
        <w:t>umowy, lub jego aktualizacji, w wysokości</w:t>
      </w:r>
      <w:r w:rsidR="00BF2872" w:rsidRPr="002B4889">
        <w:rPr>
          <w:rFonts w:ascii="Times New Roman" w:eastAsia="Times New Roman" w:hAnsi="Times New Roman" w:cs="Times New Roman"/>
          <w:bCs/>
          <w:sz w:val="21"/>
          <w:szCs w:val="21"/>
          <w:lang w:eastAsia="pl-PL"/>
        </w:rPr>
        <w:t xml:space="preserve"> </w:t>
      </w:r>
      <w:r w:rsidRPr="002B4889">
        <w:rPr>
          <w:rFonts w:ascii="Times New Roman" w:eastAsia="Arial" w:hAnsi="Times New Roman" w:cs="Times New Roman"/>
          <w:bCs/>
          <w:sz w:val="21"/>
          <w:szCs w:val="21"/>
          <w:lang w:eastAsia="pl-PL"/>
        </w:rPr>
        <w:t>1 000,00 zł za każdy przypadek, za odmowę przedłożenia do wglądu lub nieprzedłożenie w terminie kopii umów o pracę zawartych przez Wykonawcę, o których mowa w § 1</w:t>
      </w:r>
      <w:r w:rsidR="00C568AC" w:rsidRPr="002B4889">
        <w:rPr>
          <w:rFonts w:ascii="Times New Roman" w:eastAsia="Arial" w:hAnsi="Times New Roman" w:cs="Times New Roman"/>
          <w:bCs/>
          <w:sz w:val="21"/>
          <w:szCs w:val="21"/>
          <w:lang w:eastAsia="pl-PL"/>
        </w:rPr>
        <w:t>4</w:t>
      </w:r>
      <w:r w:rsidRPr="002B4889">
        <w:rPr>
          <w:rFonts w:ascii="Times New Roman" w:eastAsia="Arial" w:hAnsi="Times New Roman" w:cs="Times New Roman"/>
          <w:bCs/>
          <w:sz w:val="21"/>
          <w:szCs w:val="21"/>
          <w:lang w:eastAsia="pl-PL"/>
        </w:rPr>
        <w:t xml:space="preserve"> ust. 2 umowy wraz ze zgodami pracowników na przetwarzanie danych osobowych zgodnie z przepisami o ochronie danych osobowych w wysokości 300,00 zł za każdy przypadek. Kara może być nakładana wielokrotnie i dotyczyć tej samej osoby w przypadku nieprzedł</w:t>
      </w:r>
      <w:r w:rsidR="006752A8" w:rsidRPr="002B4889">
        <w:rPr>
          <w:rFonts w:ascii="Times New Roman" w:eastAsia="Arial" w:hAnsi="Times New Roman" w:cs="Times New Roman"/>
          <w:bCs/>
          <w:sz w:val="21"/>
          <w:szCs w:val="21"/>
          <w:lang w:eastAsia="pl-PL"/>
        </w:rPr>
        <w:t>o</w:t>
      </w:r>
      <w:r w:rsidRPr="002B4889">
        <w:rPr>
          <w:rFonts w:ascii="Times New Roman" w:eastAsia="Arial" w:hAnsi="Times New Roman" w:cs="Times New Roman"/>
          <w:bCs/>
          <w:sz w:val="21"/>
          <w:szCs w:val="21"/>
          <w:lang w:eastAsia="pl-PL"/>
        </w:rPr>
        <w:t>żenia do wglądu lub nieprzedł</w:t>
      </w:r>
      <w:r w:rsidR="006752A8" w:rsidRPr="002B4889">
        <w:rPr>
          <w:rFonts w:ascii="Times New Roman" w:eastAsia="Arial" w:hAnsi="Times New Roman" w:cs="Times New Roman"/>
          <w:bCs/>
          <w:sz w:val="21"/>
          <w:szCs w:val="21"/>
          <w:lang w:eastAsia="pl-PL"/>
        </w:rPr>
        <w:t>o</w:t>
      </w:r>
      <w:r w:rsidRPr="002B4889">
        <w:rPr>
          <w:rFonts w:ascii="Times New Roman" w:eastAsia="Arial" w:hAnsi="Times New Roman" w:cs="Times New Roman"/>
          <w:bCs/>
          <w:sz w:val="21"/>
          <w:szCs w:val="21"/>
          <w:lang w:eastAsia="pl-PL"/>
        </w:rPr>
        <w:t>żenia w terminie przez Wykonawcę w/w dokumentów.</w:t>
      </w:r>
    </w:p>
    <w:p w14:paraId="0B3FBB5B" w14:textId="77777777" w:rsidR="00024FDF" w:rsidRPr="002B4889" w:rsidRDefault="00024FDF">
      <w:pPr>
        <w:numPr>
          <w:ilvl w:val="0"/>
          <w:numId w:val="22"/>
        </w:numPr>
        <w:suppressAutoHyphens/>
        <w:autoSpaceDE w:val="0"/>
        <w:autoSpaceDN w:val="0"/>
        <w:adjustRightInd w:val="0"/>
        <w:spacing w:after="0" w:line="276" w:lineRule="auto"/>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Zamawiający zastrzega sobie prawo potrącenia kar umownych, określonych w ust.1, z faktur należnych Wykonawcy, na co Wykonawca wyraża zgodę. </w:t>
      </w:r>
    </w:p>
    <w:p w14:paraId="27034742" w14:textId="77777777" w:rsidR="00024FDF" w:rsidRPr="002B4889" w:rsidRDefault="00024FDF">
      <w:pPr>
        <w:numPr>
          <w:ilvl w:val="0"/>
          <w:numId w:val="22"/>
        </w:numPr>
        <w:suppressAutoHyphens/>
        <w:autoSpaceDE w:val="0"/>
        <w:autoSpaceDN w:val="0"/>
        <w:adjustRightInd w:val="0"/>
        <w:spacing w:after="0" w:line="276" w:lineRule="auto"/>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Łączna maksymalna wysokość kar umownych nie może przekroczyć </w:t>
      </w:r>
      <w:r w:rsidR="009206BB" w:rsidRPr="002B4889">
        <w:rPr>
          <w:rFonts w:ascii="Times New Roman" w:eastAsia="Arial" w:hAnsi="Times New Roman" w:cs="Times New Roman"/>
          <w:b/>
          <w:sz w:val="21"/>
          <w:szCs w:val="21"/>
          <w:lang w:eastAsia="pl-PL"/>
        </w:rPr>
        <w:t>15</w:t>
      </w:r>
      <w:r w:rsidRPr="002B4889">
        <w:rPr>
          <w:rFonts w:ascii="Times New Roman" w:eastAsia="Arial" w:hAnsi="Times New Roman" w:cs="Times New Roman"/>
          <w:b/>
          <w:sz w:val="21"/>
          <w:szCs w:val="21"/>
          <w:lang w:eastAsia="pl-PL"/>
        </w:rPr>
        <w:t>%</w:t>
      </w:r>
      <w:r w:rsidRPr="002B4889">
        <w:rPr>
          <w:rFonts w:ascii="Times New Roman" w:eastAsia="Arial" w:hAnsi="Times New Roman" w:cs="Times New Roman"/>
          <w:bCs/>
          <w:sz w:val="21"/>
          <w:szCs w:val="21"/>
          <w:lang w:eastAsia="pl-PL"/>
        </w:rPr>
        <w:t xml:space="preserve"> wartości wynagrodzenia brutto określonego w § 1</w:t>
      </w:r>
      <w:r w:rsidR="00C568AC" w:rsidRPr="002B4889">
        <w:rPr>
          <w:rFonts w:ascii="Times New Roman" w:eastAsia="Arial" w:hAnsi="Times New Roman" w:cs="Times New Roman"/>
          <w:bCs/>
          <w:sz w:val="21"/>
          <w:szCs w:val="21"/>
          <w:lang w:eastAsia="pl-PL"/>
        </w:rPr>
        <w:t>1</w:t>
      </w:r>
      <w:r w:rsidRPr="002B4889">
        <w:rPr>
          <w:rFonts w:ascii="Times New Roman" w:eastAsia="Arial" w:hAnsi="Times New Roman" w:cs="Times New Roman"/>
          <w:bCs/>
          <w:sz w:val="21"/>
          <w:szCs w:val="21"/>
          <w:lang w:eastAsia="pl-PL"/>
        </w:rPr>
        <w:t xml:space="preserve"> ust. 2 Umowy. </w:t>
      </w:r>
    </w:p>
    <w:p w14:paraId="43D18778" w14:textId="77777777" w:rsidR="00D92F0F" w:rsidRPr="002B4889" w:rsidRDefault="00024FDF">
      <w:pPr>
        <w:numPr>
          <w:ilvl w:val="0"/>
          <w:numId w:val="22"/>
        </w:numPr>
        <w:suppressAutoHyphens/>
        <w:autoSpaceDE w:val="0"/>
        <w:autoSpaceDN w:val="0"/>
        <w:adjustRightInd w:val="0"/>
        <w:spacing w:after="0" w:line="276" w:lineRule="auto"/>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Strony zastrzegają sobie prawo do odszkodowania uzupełniającego, przenoszącego wysokość kar umownych do wysokości poniesionej szkody. </w:t>
      </w:r>
    </w:p>
    <w:p w14:paraId="5846CDED" w14:textId="77777777" w:rsidR="004E3C0A" w:rsidRPr="002B4889" w:rsidRDefault="004E3C0A" w:rsidP="00955D04">
      <w:pPr>
        <w:suppressAutoHyphens/>
        <w:autoSpaceDE w:val="0"/>
        <w:autoSpaceDN w:val="0"/>
        <w:adjustRightInd w:val="0"/>
        <w:spacing w:after="0" w:line="276" w:lineRule="auto"/>
        <w:jc w:val="both"/>
        <w:rPr>
          <w:rFonts w:ascii="Times New Roman" w:eastAsia="Arial" w:hAnsi="Times New Roman" w:cs="Times New Roman"/>
          <w:bCs/>
          <w:sz w:val="21"/>
          <w:szCs w:val="21"/>
          <w:lang w:eastAsia="pl-PL"/>
        </w:rPr>
      </w:pPr>
    </w:p>
    <w:p w14:paraId="2F56D3F1" w14:textId="77777777" w:rsidR="00EC4D88" w:rsidRPr="002B4889" w:rsidRDefault="00EC4D88" w:rsidP="00955D04">
      <w:pPr>
        <w:suppressAutoHyphens/>
        <w:autoSpaceDE w:val="0"/>
        <w:autoSpaceDN w:val="0"/>
        <w:adjustRightInd w:val="0"/>
        <w:spacing w:after="0" w:line="276" w:lineRule="auto"/>
        <w:jc w:val="both"/>
        <w:rPr>
          <w:rFonts w:ascii="Times New Roman" w:eastAsia="Arial" w:hAnsi="Times New Roman" w:cs="Times New Roman"/>
          <w:sz w:val="21"/>
          <w:szCs w:val="21"/>
          <w:lang w:eastAsia="pl-PL"/>
        </w:rPr>
      </w:pPr>
    </w:p>
    <w:p w14:paraId="310D8C09" w14:textId="77777777" w:rsidR="00506952" w:rsidRPr="002B4889" w:rsidRDefault="00506952" w:rsidP="00955D04">
      <w:pPr>
        <w:spacing w:after="0" w:line="276" w:lineRule="auto"/>
        <w:ind w:left="2"/>
        <w:jc w:val="center"/>
        <w:rPr>
          <w:rFonts w:ascii="Times New Roman" w:eastAsia="Arial" w:hAnsi="Times New Roman" w:cs="Times New Roman"/>
          <w:b/>
          <w:sz w:val="21"/>
          <w:szCs w:val="21"/>
          <w:lang w:eastAsia="pl-PL"/>
        </w:rPr>
      </w:pPr>
      <w:r w:rsidRPr="002B4889">
        <w:rPr>
          <w:rFonts w:ascii="Times New Roman" w:eastAsia="Arial" w:hAnsi="Times New Roman" w:cs="Times New Roman"/>
          <w:b/>
          <w:sz w:val="21"/>
          <w:szCs w:val="21"/>
          <w:lang w:eastAsia="pl-PL"/>
        </w:rPr>
        <w:t>§ 1</w:t>
      </w:r>
      <w:r w:rsidR="00C568AC" w:rsidRPr="002B4889">
        <w:rPr>
          <w:rFonts w:ascii="Times New Roman" w:eastAsia="Arial" w:hAnsi="Times New Roman" w:cs="Times New Roman"/>
          <w:b/>
          <w:sz w:val="21"/>
          <w:szCs w:val="21"/>
          <w:lang w:eastAsia="pl-PL"/>
        </w:rPr>
        <w:t>1</w:t>
      </w:r>
    </w:p>
    <w:p w14:paraId="6FC1F3AF" w14:textId="77777777" w:rsidR="00506952" w:rsidRPr="002B4889" w:rsidRDefault="00506952" w:rsidP="00955D04">
      <w:pPr>
        <w:spacing w:after="0" w:line="276" w:lineRule="auto"/>
        <w:ind w:left="2"/>
        <w:jc w:val="center"/>
        <w:rPr>
          <w:rFonts w:ascii="Times New Roman" w:eastAsia="Arial" w:hAnsi="Times New Roman" w:cs="Times New Roman"/>
          <w:b/>
          <w:sz w:val="21"/>
          <w:szCs w:val="21"/>
          <w:lang w:eastAsia="pl-PL"/>
        </w:rPr>
      </w:pPr>
      <w:r w:rsidRPr="002B4889">
        <w:rPr>
          <w:rFonts w:ascii="Times New Roman" w:eastAsia="Arial" w:hAnsi="Times New Roman" w:cs="Times New Roman"/>
          <w:b/>
          <w:sz w:val="21"/>
          <w:szCs w:val="21"/>
          <w:lang w:eastAsia="pl-PL"/>
        </w:rPr>
        <w:t>Wynagrodzenie</w:t>
      </w:r>
    </w:p>
    <w:p w14:paraId="7EAE662C" w14:textId="77777777" w:rsidR="007458E8" w:rsidRPr="002B4889" w:rsidRDefault="00506952" w:rsidP="004F1874">
      <w:pPr>
        <w:numPr>
          <w:ilvl w:val="0"/>
          <w:numId w:val="23"/>
        </w:numPr>
        <w:suppressAutoHyphens/>
        <w:autoSpaceDE w:val="0"/>
        <w:autoSpaceDN w:val="0"/>
        <w:adjustRightInd w:val="0"/>
        <w:spacing w:after="0" w:line="276" w:lineRule="auto"/>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Za wykonanie przedmiotu umowy Wykonawcy przysługuje od Zamawiającego wynagrodzenie ustalone na podstawie oferty Wykonawcy w wysokości określonej w ust. 2.</w:t>
      </w:r>
    </w:p>
    <w:p w14:paraId="0392B1E1" w14:textId="77777777" w:rsidR="007458E8" w:rsidRPr="002B4889" w:rsidRDefault="00506952" w:rsidP="007458E8">
      <w:pPr>
        <w:numPr>
          <w:ilvl w:val="0"/>
          <w:numId w:val="23"/>
        </w:numPr>
        <w:suppressAutoHyphens/>
        <w:autoSpaceDE w:val="0"/>
        <w:autoSpaceDN w:val="0"/>
        <w:adjustRightInd w:val="0"/>
        <w:spacing w:after="0" w:line="276" w:lineRule="auto"/>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S</w:t>
      </w:r>
      <w:r w:rsidR="007458E8" w:rsidRPr="002B4889">
        <w:rPr>
          <w:rFonts w:ascii="Times New Roman" w:eastAsia="Arial" w:hAnsi="Times New Roman" w:cs="Times New Roman"/>
          <w:bCs/>
          <w:sz w:val="21"/>
          <w:szCs w:val="21"/>
          <w:lang w:eastAsia="pl-PL"/>
        </w:rPr>
        <w:t xml:space="preserve">zacunkowa wartość wynagrodzenia brutto wynosić będzie </w:t>
      </w:r>
      <w:r w:rsidRPr="002B4889">
        <w:rPr>
          <w:rFonts w:ascii="Times New Roman" w:eastAsia="Arial" w:hAnsi="Times New Roman" w:cs="Times New Roman"/>
          <w:bCs/>
          <w:sz w:val="21"/>
          <w:szCs w:val="21"/>
          <w:lang w:eastAsia="pl-PL"/>
        </w:rPr>
        <w:t xml:space="preserve">: </w:t>
      </w:r>
      <w:r w:rsidR="007458E8" w:rsidRPr="002B4889">
        <w:rPr>
          <w:rFonts w:ascii="Times New Roman" w:eastAsia="Arial" w:hAnsi="Times New Roman" w:cs="Times New Roman"/>
          <w:b/>
          <w:sz w:val="21"/>
          <w:szCs w:val="21"/>
          <w:lang w:eastAsia="pl-PL"/>
        </w:rPr>
        <w:t>…………………..</w:t>
      </w:r>
      <w:r w:rsidR="00DF213C" w:rsidRPr="002B4889">
        <w:rPr>
          <w:rFonts w:ascii="Times New Roman" w:eastAsia="Arial" w:hAnsi="Times New Roman" w:cs="Times New Roman"/>
          <w:b/>
          <w:sz w:val="21"/>
          <w:szCs w:val="21"/>
          <w:lang w:eastAsia="pl-PL"/>
        </w:rPr>
        <w:t xml:space="preserve"> zł</w:t>
      </w:r>
      <w:r w:rsidRPr="002B4889">
        <w:rPr>
          <w:rFonts w:ascii="Times New Roman" w:eastAsia="Arial" w:hAnsi="Times New Roman" w:cs="Times New Roman"/>
          <w:bCs/>
          <w:sz w:val="21"/>
          <w:szCs w:val="21"/>
          <w:lang w:eastAsia="pl-PL"/>
        </w:rPr>
        <w:t xml:space="preserve"> (słownie</w:t>
      </w:r>
      <w:r w:rsidR="00DF213C" w:rsidRPr="002B4889">
        <w:rPr>
          <w:rFonts w:ascii="Times New Roman" w:eastAsia="Arial" w:hAnsi="Times New Roman" w:cs="Times New Roman"/>
          <w:bCs/>
          <w:sz w:val="21"/>
          <w:szCs w:val="21"/>
          <w:lang w:eastAsia="pl-PL"/>
        </w:rPr>
        <w:t xml:space="preserve"> </w:t>
      </w:r>
      <w:r w:rsidRPr="002B4889">
        <w:rPr>
          <w:rFonts w:ascii="Times New Roman" w:eastAsia="Arial" w:hAnsi="Times New Roman" w:cs="Times New Roman"/>
          <w:bCs/>
          <w:sz w:val="21"/>
          <w:szCs w:val="21"/>
          <w:lang w:eastAsia="pl-PL"/>
        </w:rPr>
        <w:t>złotych</w:t>
      </w:r>
      <w:r w:rsidR="00DF213C" w:rsidRPr="002B4889">
        <w:rPr>
          <w:rFonts w:ascii="Times New Roman" w:eastAsia="Arial" w:hAnsi="Times New Roman" w:cs="Times New Roman"/>
          <w:bCs/>
          <w:sz w:val="21"/>
          <w:szCs w:val="21"/>
          <w:lang w:eastAsia="pl-PL"/>
        </w:rPr>
        <w:t xml:space="preserve">: </w:t>
      </w:r>
      <w:r w:rsidR="007458E8" w:rsidRPr="002B4889">
        <w:rPr>
          <w:rFonts w:ascii="Times New Roman" w:eastAsia="Arial" w:hAnsi="Times New Roman" w:cs="Times New Roman"/>
          <w:bCs/>
          <w:sz w:val="21"/>
          <w:szCs w:val="21"/>
          <w:lang w:eastAsia="pl-PL"/>
        </w:rPr>
        <w:t>………………………………………</w:t>
      </w:r>
      <w:r w:rsidR="000D1A80" w:rsidRPr="002B4889">
        <w:rPr>
          <w:rFonts w:ascii="Times New Roman" w:eastAsia="Arial" w:hAnsi="Times New Roman" w:cs="Times New Roman"/>
          <w:bCs/>
          <w:sz w:val="21"/>
          <w:szCs w:val="21"/>
          <w:lang w:eastAsia="pl-PL"/>
        </w:rPr>
        <w:t xml:space="preserve"> </w:t>
      </w:r>
      <w:r w:rsidR="0006731C" w:rsidRPr="002B4889">
        <w:rPr>
          <w:rFonts w:ascii="Times New Roman" w:eastAsia="Arial" w:hAnsi="Times New Roman" w:cs="Times New Roman"/>
          <w:bCs/>
          <w:sz w:val="21"/>
          <w:szCs w:val="21"/>
          <w:lang w:eastAsia="pl-PL"/>
        </w:rPr>
        <w:t>zł</w:t>
      </w:r>
      <w:r w:rsidRPr="002B4889">
        <w:rPr>
          <w:rFonts w:ascii="Times New Roman" w:eastAsia="Arial" w:hAnsi="Times New Roman" w:cs="Times New Roman"/>
          <w:bCs/>
          <w:sz w:val="21"/>
          <w:szCs w:val="21"/>
          <w:lang w:eastAsia="pl-PL"/>
        </w:rPr>
        <w:t xml:space="preserve">), </w:t>
      </w:r>
    </w:p>
    <w:p w14:paraId="2DBEBD03" w14:textId="77777777" w:rsidR="00E066E2" w:rsidRPr="002B4889" w:rsidRDefault="00506952" w:rsidP="00E066E2">
      <w:pPr>
        <w:numPr>
          <w:ilvl w:val="0"/>
          <w:numId w:val="23"/>
        </w:numPr>
        <w:suppressAutoHyphens/>
        <w:autoSpaceDE w:val="0"/>
        <w:autoSpaceDN w:val="0"/>
        <w:adjustRightInd w:val="0"/>
        <w:spacing w:after="0" w:line="276" w:lineRule="auto"/>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Kwota określona w ust. 2 zawiera wszelkie koszty związane z realizacją zadania</w:t>
      </w:r>
      <w:r w:rsidR="00892252">
        <w:rPr>
          <w:rFonts w:ascii="Times New Roman" w:eastAsia="Arial" w:hAnsi="Times New Roman" w:cs="Times New Roman"/>
          <w:bCs/>
          <w:sz w:val="21"/>
          <w:szCs w:val="21"/>
          <w:lang w:eastAsia="pl-PL"/>
        </w:rPr>
        <w:t>.</w:t>
      </w:r>
    </w:p>
    <w:p w14:paraId="0965DF61" w14:textId="77777777" w:rsidR="007458E8" w:rsidRPr="002B4889" w:rsidRDefault="00506952" w:rsidP="004F1874">
      <w:pPr>
        <w:numPr>
          <w:ilvl w:val="0"/>
          <w:numId w:val="23"/>
        </w:numPr>
        <w:suppressAutoHyphens/>
        <w:autoSpaceDE w:val="0"/>
        <w:autoSpaceDN w:val="0"/>
        <w:adjustRightInd w:val="0"/>
        <w:spacing w:after="0" w:line="276" w:lineRule="auto"/>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Wartość całkowita przedmiotu umowy ani ceny nie będą waloryzowane w okresie realizacji umowy.</w:t>
      </w:r>
    </w:p>
    <w:p w14:paraId="24374410" w14:textId="77777777" w:rsidR="007458E8" w:rsidRPr="002B4889" w:rsidRDefault="00506952" w:rsidP="007458E8">
      <w:pPr>
        <w:numPr>
          <w:ilvl w:val="0"/>
          <w:numId w:val="23"/>
        </w:numPr>
        <w:suppressAutoHyphens/>
        <w:autoSpaceDE w:val="0"/>
        <w:autoSpaceDN w:val="0"/>
        <w:adjustRightInd w:val="0"/>
        <w:spacing w:after="0" w:line="276" w:lineRule="auto"/>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Ostateczne rozliczenie przedmiotu umowy nastąpi na podstawie faktycznie wykonanego zakresu </w:t>
      </w:r>
      <w:r w:rsidR="00892252">
        <w:rPr>
          <w:rFonts w:ascii="Times New Roman" w:eastAsia="Arial" w:hAnsi="Times New Roman" w:cs="Times New Roman"/>
          <w:bCs/>
          <w:sz w:val="21"/>
          <w:szCs w:val="21"/>
          <w:lang w:eastAsia="pl-PL"/>
        </w:rPr>
        <w:t>prac z</w:t>
      </w:r>
      <w:r w:rsidRPr="002B4889">
        <w:rPr>
          <w:rFonts w:ascii="Times New Roman" w:eastAsia="Arial" w:hAnsi="Times New Roman" w:cs="Times New Roman"/>
          <w:bCs/>
          <w:sz w:val="21"/>
          <w:szCs w:val="21"/>
          <w:lang w:eastAsia="pl-PL"/>
        </w:rPr>
        <w:t xml:space="preserve"> uwzględnieniem postanowień § 6 umowy.</w:t>
      </w:r>
    </w:p>
    <w:p w14:paraId="773AD9A6" w14:textId="77777777" w:rsidR="007458E8" w:rsidRPr="002B4889" w:rsidRDefault="00506952" w:rsidP="007458E8">
      <w:pPr>
        <w:numPr>
          <w:ilvl w:val="0"/>
          <w:numId w:val="23"/>
        </w:numPr>
        <w:suppressAutoHyphens/>
        <w:autoSpaceDE w:val="0"/>
        <w:autoSpaceDN w:val="0"/>
        <w:adjustRightInd w:val="0"/>
        <w:spacing w:after="0" w:line="276" w:lineRule="auto"/>
        <w:jc w:val="both"/>
        <w:rPr>
          <w:rFonts w:ascii="Times New Roman" w:eastAsia="Times New Roman" w:hAnsi="Times New Roman" w:cs="Times New Roman"/>
          <w:color w:val="000000"/>
          <w:sz w:val="21"/>
          <w:szCs w:val="21"/>
          <w:lang w:eastAsia="zh-CN"/>
        </w:rPr>
      </w:pPr>
      <w:r w:rsidRPr="002B4889">
        <w:rPr>
          <w:rFonts w:ascii="Times New Roman" w:eastAsia="Times New Roman" w:hAnsi="Times New Roman" w:cs="Times New Roman"/>
          <w:color w:val="000000"/>
          <w:sz w:val="21"/>
          <w:szCs w:val="21"/>
          <w:lang w:eastAsia="zh-CN"/>
        </w:rPr>
        <w:t xml:space="preserve">Wykonawca oświadcza, że będzie wystawiał i przekazywał Zamawiającemu faktury w formie – papierowej (tradycyjnej)/elektronicznej (ustrukturyzowanej), zgodnie z przedłożonym oświadczeniem – </w:t>
      </w:r>
      <w:r w:rsidRPr="002B4889">
        <w:rPr>
          <w:rFonts w:ascii="Times New Roman" w:eastAsia="Times New Roman" w:hAnsi="Times New Roman" w:cs="Times New Roman"/>
          <w:sz w:val="21"/>
          <w:szCs w:val="21"/>
          <w:lang w:eastAsia="zh-CN"/>
        </w:rPr>
        <w:t xml:space="preserve">załącznik nr </w:t>
      </w:r>
      <w:r w:rsidR="00BF2872" w:rsidRPr="002B4889">
        <w:rPr>
          <w:rFonts w:ascii="Times New Roman" w:eastAsia="Times New Roman" w:hAnsi="Times New Roman" w:cs="Times New Roman"/>
          <w:sz w:val="21"/>
          <w:szCs w:val="21"/>
          <w:lang w:eastAsia="zh-CN"/>
        </w:rPr>
        <w:t xml:space="preserve">5 </w:t>
      </w:r>
      <w:r w:rsidRPr="002B4889">
        <w:rPr>
          <w:rFonts w:ascii="Times New Roman" w:eastAsia="Times New Roman" w:hAnsi="Times New Roman" w:cs="Times New Roman"/>
          <w:sz w:val="21"/>
          <w:szCs w:val="21"/>
          <w:lang w:eastAsia="zh-CN"/>
        </w:rPr>
        <w:t>do umowy.</w:t>
      </w:r>
      <w:r w:rsidRPr="002B4889">
        <w:rPr>
          <w:rFonts w:ascii="Times New Roman" w:eastAsia="Times New Roman" w:hAnsi="Times New Roman" w:cs="Times New Roman"/>
          <w:color w:val="000000"/>
          <w:sz w:val="21"/>
          <w:szCs w:val="21"/>
          <w:lang w:eastAsia="zh-CN"/>
        </w:rPr>
        <w:t xml:space="preserve"> </w:t>
      </w:r>
    </w:p>
    <w:p w14:paraId="27BCAC38" w14:textId="77777777" w:rsidR="007458E8" w:rsidRPr="002B4889" w:rsidRDefault="00506952" w:rsidP="007458E8">
      <w:pPr>
        <w:numPr>
          <w:ilvl w:val="0"/>
          <w:numId w:val="23"/>
        </w:numPr>
        <w:suppressAutoHyphens/>
        <w:autoSpaceDE w:val="0"/>
        <w:autoSpaceDN w:val="0"/>
        <w:adjustRightInd w:val="0"/>
        <w:spacing w:after="0" w:line="276" w:lineRule="auto"/>
        <w:jc w:val="both"/>
        <w:rPr>
          <w:rFonts w:ascii="Times New Roman" w:eastAsia="Times New Roman" w:hAnsi="Times New Roman" w:cs="Times New Roman"/>
          <w:color w:val="000000"/>
          <w:sz w:val="21"/>
          <w:szCs w:val="21"/>
          <w:lang w:eastAsia="zh-CN"/>
        </w:rPr>
      </w:pPr>
      <w:r w:rsidRPr="002B4889">
        <w:rPr>
          <w:rFonts w:ascii="Times New Roman" w:eastAsia="Times New Roman" w:hAnsi="Times New Roman" w:cs="Times New Roman"/>
          <w:sz w:val="21"/>
          <w:szCs w:val="21"/>
          <w:lang w:eastAsia="zh-CN"/>
        </w:rPr>
        <w:t>Zamawiający informuje, że inne dokumenty (poza fakturą) Wykonawca zobowiązany jest składać w formie papierowej(tradycyjnej).</w:t>
      </w:r>
    </w:p>
    <w:p w14:paraId="0C279E03" w14:textId="77777777" w:rsidR="00955D04" w:rsidRPr="002B4889" w:rsidRDefault="00506952">
      <w:pPr>
        <w:numPr>
          <w:ilvl w:val="0"/>
          <w:numId w:val="23"/>
        </w:numPr>
        <w:suppressAutoHyphens/>
        <w:autoSpaceDE w:val="0"/>
        <w:autoSpaceDN w:val="0"/>
        <w:adjustRightInd w:val="0"/>
        <w:spacing w:after="0" w:line="276" w:lineRule="auto"/>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Dane stron umowy do faktur:</w:t>
      </w:r>
    </w:p>
    <w:p w14:paraId="66E59F5F" w14:textId="77777777" w:rsidR="00506952" w:rsidRPr="002B4889" w:rsidRDefault="00506952" w:rsidP="00955D04">
      <w:pPr>
        <w:pStyle w:val="Akapitzlist"/>
        <w:numPr>
          <w:ilvl w:val="0"/>
          <w:numId w:val="50"/>
        </w:numPr>
        <w:suppressAutoHyphens/>
        <w:autoSpaceDE w:val="0"/>
        <w:autoSpaceDN w:val="0"/>
        <w:adjustRightInd w:val="0"/>
        <w:spacing w:after="0"/>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Zamawiający oświadcza, że jest uprawniony do otrzymywania faktur VAT. W fakturach należy wpisać jako: nabywcę/płatnika:</w:t>
      </w:r>
      <w:r w:rsidR="00955D04" w:rsidRPr="002B4889">
        <w:rPr>
          <w:rFonts w:ascii="Times New Roman" w:eastAsia="Arial" w:hAnsi="Times New Roman" w:cs="Times New Roman"/>
          <w:bCs/>
          <w:sz w:val="21"/>
          <w:szCs w:val="21"/>
          <w:lang w:eastAsia="pl-PL"/>
        </w:rPr>
        <w:t xml:space="preserve"> </w:t>
      </w:r>
      <w:r w:rsidRPr="002B4889">
        <w:rPr>
          <w:rFonts w:ascii="Times New Roman" w:eastAsia="Arial" w:hAnsi="Times New Roman" w:cs="Times New Roman"/>
          <w:bCs/>
          <w:sz w:val="21"/>
          <w:szCs w:val="21"/>
          <w:lang w:eastAsia="pl-PL"/>
        </w:rPr>
        <w:t>Gmina Reszel, ul. Rynek nr 24, 11-440 Reszel NIP: 742-224-33-26; REGON: 510743611</w:t>
      </w:r>
    </w:p>
    <w:p w14:paraId="121FE7E4" w14:textId="77777777" w:rsidR="00A61720" w:rsidRPr="002B4889" w:rsidRDefault="00506952" w:rsidP="00BA2057">
      <w:pPr>
        <w:pStyle w:val="Akapitzlist"/>
        <w:numPr>
          <w:ilvl w:val="0"/>
          <w:numId w:val="50"/>
        </w:numPr>
        <w:suppressAutoHyphens/>
        <w:autoSpaceDE w:val="0"/>
        <w:autoSpaceDN w:val="0"/>
        <w:adjustRightInd w:val="0"/>
        <w:spacing w:after="0"/>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Wykonawca oświadcza, że jest czynnym podatnikiem podatku od towarów i usług VAT, posiada NIP:</w:t>
      </w:r>
      <w:r w:rsidR="00EC4D88" w:rsidRPr="002B4889">
        <w:rPr>
          <w:rFonts w:ascii="Times New Roman" w:eastAsia="Arial" w:hAnsi="Times New Roman" w:cs="Times New Roman"/>
          <w:bCs/>
          <w:sz w:val="21"/>
          <w:szCs w:val="21"/>
          <w:lang w:eastAsia="pl-PL"/>
        </w:rPr>
        <w:t xml:space="preserve"> </w:t>
      </w:r>
      <w:r w:rsidR="00BA2057" w:rsidRPr="002B4889">
        <w:rPr>
          <w:rFonts w:ascii="Times New Roman" w:eastAsia="Arial" w:hAnsi="Times New Roman" w:cs="Times New Roman"/>
          <w:b/>
          <w:sz w:val="21"/>
          <w:szCs w:val="21"/>
          <w:lang w:eastAsia="pl-PL"/>
        </w:rPr>
        <w:t>………………</w:t>
      </w:r>
      <w:r w:rsidRPr="002B4889">
        <w:rPr>
          <w:rFonts w:ascii="Times New Roman" w:eastAsia="Arial" w:hAnsi="Times New Roman" w:cs="Times New Roman"/>
          <w:bCs/>
          <w:sz w:val="21"/>
          <w:szCs w:val="21"/>
          <w:lang w:eastAsia="pl-PL"/>
        </w:rPr>
        <w:t>, REGON</w:t>
      </w:r>
      <w:r w:rsidR="00EC4D88" w:rsidRPr="002B4889">
        <w:rPr>
          <w:rFonts w:ascii="Times New Roman" w:eastAsia="Arial" w:hAnsi="Times New Roman" w:cs="Times New Roman"/>
          <w:bCs/>
          <w:sz w:val="21"/>
          <w:szCs w:val="21"/>
          <w:lang w:eastAsia="pl-PL"/>
        </w:rPr>
        <w:t xml:space="preserve">: </w:t>
      </w:r>
      <w:r w:rsidR="00BA2057" w:rsidRPr="002B4889">
        <w:rPr>
          <w:rFonts w:ascii="Times New Roman" w:eastAsia="Arial" w:hAnsi="Times New Roman" w:cs="Times New Roman"/>
          <w:b/>
          <w:sz w:val="21"/>
          <w:szCs w:val="21"/>
          <w:lang w:eastAsia="pl-PL"/>
        </w:rPr>
        <w:t>…………………….</w:t>
      </w:r>
      <w:r w:rsidRPr="002B4889">
        <w:rPr>
          <w:rFonts w:ascii="Times New Roman" w:eastAsia="Arial" w:hAnsi="Times New Roman" w:cs="Times New Roman"/>
          <w:bCs/>
          <w:sz w:val="21"/>
          <w:szCs w:val="21"/>
          <w:lang w:eastAsia="pl-PL"/>
        </w:rPr>
        <w:t xml:space="preserve"> oraz rachunek bankowy nr:</w:t>
      </w:r>
      <w:r w:rsidR="00EC4D88" w:rsidRPr="002B4889">
        <w:rPr>
          <w:rFonts w:ascii="Times New Roman" w:eastAsia="Arial" w:hAnsi="Times New Roman" w:cs="Times New Roman"/>
          <w:bCs/>
          <w:sz w:val="21"/>
          <w:szCs w:val="21"/>
          <w:lang w:eastAsia="pl-PL"/>
        </w:rPr>
        <w:t xml:space="preserve"> </w:t>
      </w:r>
      <w:r w:rsidR="00BA2057" w:rsidRPr="002B4889">
        <w:rPr>
          <w:rFonts w:ascii="Times New Roman" w:eastAsia="Arial" w:hAnsi="Times New Roman" w:cs="Times New Roman"/>
          <w:b/>
          <w:sz w:val="21"/>
          <w:szCs w:val="21"/>
          <w:lang w:eastAsia="pl-PL"/>
        </w:rPr>
        <w:t>…………………………..</w:t>
      </w:r>
    </w:p>
    <w:p w14:paraId="6D0FCA47" w14:textId="77777777" w:rsidR="002B4889" w:rsidRPr="002B4889" w:rsidRDefault="002B4889" w:rsidP="007458E8">
      <w:pPr>
        <w:numPr>
          <w:ilvl w:val="0"/>
          <w:numId w:val="23"/>
        </w:numPr>
        <w:suppressAutoHyphens/>
        <w:autoSpaceDE w:val="0"/>
        <w:autoSpaceDN w:val="0"/>
        <w:adjustRightInd w:val="0"/>
        <w:spacing w:after="0" w:line="276" w:lineRule="auto"/>
        <w:jc w:val="both"/>
        <w:rPr>
          <w:rFonts w:ascii="Times New Roman" w:eastAsia="Arial" w:hAnsi="Times New Roman" w:cs="Times New Roman"/>
          <w:bCs/>
          <w:sz w:val="21"/>
          <w:szCs w:val="21"/>
          <w:lang w:eastAsia="pl-PL"/>
        </w:rPr>
      </w:pPr>
      <w:r w:rsidRPr="002B4889">
        <w:rPr>
          <w:rFonts w:ascii="Times New Roman" w:hAnsi="Times New Roman" w:cs="Times New Roman"/>
          <w:sz w:val="21"/>
          <w:szCs w:val="21"/>
        </w:rPr>
        <w:lastRenderedPageBreak/>
        <w:t>Ustala się realizację płatności fakturami częściowymi do wysokości 80% wartości umowy, jednak nie więcej niż wartość prac realizowanych siłami własnymi Wykonawcy, za zakończone i odebrane bez wad i usterek elementy prac ujęte w harmonogramie rzeczowo-finansowym oraz fakturą końcową, jako ostateczne rozliczenie przedmiotu umowy, wystawioną na podstawie zatwierdzonego przez Zamawiającego protokołu</w:t>
      </w:r>
      <w:r w:rsidR="007F3389">
        <w:rPr>
          <w:rFonts w:ascii="Times New Roman" w:hAnsi="Times New Roman" w:cs="Times New Roman"/>
          <w:sz w:val="21"/>
          <w:szCs w:val="21"/>
        </w:rPr>
        <w:t xml:space="preserve"> </w:t>
      </w:r>
      <w:r w:rsidRPr="002B4889">
        <w:rPr>
          <w:rFonts w:ascii="Times New Roman" w:hAnsi="Times New Roman" w:cs="Times New Roman"/>
          <w:sz w:val="21"/>
          <w:szCs w:val="21"/>
        </w:rPr>
        <w:t>odbioru ostatecznego wykonania robót oraz przedłożeniu kopii faktur wraz z dowodami potwierdzającymi rozliczenie się Wykonawcy z Podwykonawcami na warunkach określonych w § 7.</w:t>
      </w:r>
    </w:p>
    <w:p w14:paraId="11CFE554" w14:textId="77777777" w:rsidR="007458E8" w:rsidRPr="002B4889" w:rsidRDefault="00506952" w:rsidP="007458E8">
      <w:pPr>
        <w:numPr>
          <w:ilvl w:val="0"/>
          <w:numId w:val="23"/>
        </w:numPr>
        <w:suppressAutoHyphens/>
        <w:autoSpaceDE w:val="0"/>
        <w:autoSpaceDN w:val="0"/>
        <w:adjustRightInd w:val="0"/>
        <w:spacing w:after="0" w:line="276" w:lineRule="auto"/>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Podstawą do wystawienia faktury VAT jest protokół odbioru wykonanych </w:t>
      </w:r>
      <w:r w:rsidR="000F100A" w:rsidRPr="002B4889">
        <w:rPr>
          <w:rFonts w:ascii="Times New Roman" w:eastAsia="Arial" w:hAnsi="Times New Roman" w:cs="Times New Roman"/>
          <w:bCs/>
          <w:sz w:val="21"/>
          <w:szCs w:val="21"/>
          <w:lang w:eastAsia="pl-PL"/>
        </w:rPr>
        <w:t>prac</w:t>
      </w:r>
      <w:r w:rsidRPr="002B4889">
        <w:rPr>
          <w:rFonts w:ascii="Times New Roman" w:eastAsia="Arial" w:hAnsi="Times New Roman" w:cs="Times New Roman"/>
          <w:bCs/>
          <w:sz w:val="21"/>
          <w:szCs w:val="21"/>
          <w:lang w:eastAsia="pl-PL"/>
        </w:rPr>
        <w:t>, bez wad i usterek, zgodnie z warunkami określonymi w § 6 umowy.</w:t>
      </w:r>
    </w:p>
    <w:p w14:paraId="6F9D91C4" w14:textId="77777777" w:rsidR="007458E8" w:rsidRPr="002B4889" w:rsidRDefault="00506952" w:rsidP="007458E8">
      <w:pPr>
        <w:numPr>
          <w:ilvl w:val="0"/>
          <w:numId w:val="23"/>
        </w:numPr>
        <w:suppressAutoHyphens/>
        <w:autoSpaceDE w:val="0"/>
        <w:autoSpaceDN w:val="0"/>
        <w:adjustRightInd w:val="0"/>
        <w:spacing w:after="0" w:line="276" w:lineRule="auto"/>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Należność za wykonane bezusterkowo </w:t>
      </w:r>
      <w:r w:rsidR="000F100A" w:rsidRPr="002B4889">
        <w:rPr>
          <w:rFonts w:ascii="Times New Roman" w:eastAsia="Arial" w:hAnsi="Times New Roman" w:cs="Times New Roman"/>
          <w:bCs/>
          <w:sz w:val="21"/>
          <w:szCs w:val="21"/>
          <w:lang w:eastAsia="pl-PL"/>
        </w:rPr>
        <w:t>prace</w:t>
      </w:r>
      <w:r w:rsidRPr="002B4889">
        <w:rPr>
          <w:rFonts w:ascii="Times New Roman" w:eastAsia="Arial" w:hAnsi="Times New Roman" w:cs="Times New Roman"/>
          <w:bCs/>
          <w:sz w:val="21"/>
          <w:szCs w:val="21"/>
          <w:lang w:eastAsia="pl-PL"/>
        </w:rPr>
        <w:t xml:space="preserve"> zostanie uregulowana przelewem na konto Wykonawcy </w:t>
      </w:r>
      <w:r w:rsidR="004E3C0A" w:rsidRPr="002B4889">
        <w:rPr>
          <w:rFonts w:ascii="Times New Roman" w:eastAsia="Arial" w:hAnsi="Times New Roman" w:cs="Times New Roman"/>
          <w:bCs/>
          <w:sz w:val="21"/>
          <w:szCs w:val="21"/>
          <w:lang w:eastAsia="pl-PL"/>
        </w:rPr>
        <w:br/>
      </w:r>
      <w:r w:rsidRPr="002B4889">
        <w:rPr>
          <w:rFonts w:ascii="Times New Roman" w:eastAsia="Arial" w:hAnsi="Times New Roman" w:cs="Times New Roman"/>
          <w:bCs/>
          <w:sz w:val="21"/>
          <w:szCs w:val="21"/>
          <w:lang w:eastAsia="pl-PL"/>
        </w:rPr>
        <w:t>w terminie do 30 dni licząc od daty przekazania Zamawiającemu prawidłowo wystawionych faktur.</w:t>
      </w:r>
    </w:p>
    <w:p w14:paraId="0AEE0CA2" w14:textId="77777777" w:rsidR="00506952" w:rsidRPr="002B4889" w:rsidRDefault="00506952">
      <w:pPr>
        <w:numPr>
          <w:ilvl w:val="0"/>
          <w:numId w:val="23"/>
        </w:numPr>
        <w:suppressAutoHyphens/>
        <w:autoSpaceDE w:val="0"/>
        <w:autoSpaceDN w:val="0"/>
        <w:adjustRightInd w:val="0"/>
        <w:spacing w:after="0" w:line="276" w:lineRule="auto"/>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Za dzień zapłaty uznaje się dzień, w którym Zamawiający wydał swojemu bankowi polecenie przelewu określonej kwoty na rachunek bankowy Wykonawcy.</w:t>
      </w:r>
    </w:p>
    <w:p w14:paraId="69676336" w14:textId="77777777" w:rsidR="006752A8" w:rsidRPr="002B4889" w:rsidRDefault="006752A8" w:rsidP="00955D04">
      <w:pPr>
        <w:suppressAutoHyphens/>
        <w:autoSpaceDE w:val="0"/>
        <w:autoSpaceDN w:val="0"/>
        <w:adjustRightInd w:val="0"/>
        <w:spacing w:after="0" w:line="276" w:lineRule="auto"/>
        <w:jc w:val="both"/>
        <w:rPr>
          <w:rFonts w:ascii="Times New Roman" w:eastAsia="Arial" w:hAnsi="Times New Roman" w:cs="Times New Roman"/>
          <w:bCs/>
          <w:sz w:val="21"/>
          <w:szCs w:val="21"/>
          <w:lang w:eastAsia="pl-PL"/>
        </w:rPr>
      </w:pPr>
    </w:p>
    <w:p w14:paraId="3E560FF2" w14:textId="77777777" w:rsidR="00E62F70" w:rsidRPr="002B4889" w:rsidRDefault="00E62F70" w:rsidP="00955D04">
      <w:pPr>
        <w:suppressAutoHyphens/>
        <w:autoSpaceDE w:val="0"/>
        <w:autoSpaceDN w:val="0"/>
        <w:adjustRightInd w:val="0"/>
        <w:spacing w:after="0" w:line="276" w:lineRule="auto"/>
        <w:jc w:val="both"/>
        <w:rPr>
          <w:rFonts w:ascii="Times New Roman" w:eastAsia="Arial" w:hAnsi="Times New Roman" w:cs="Times New Roman"/>
          <w:bCs/>
          <w:sz w:val="21"/>
          <w:szCs w:val="21"/>
          <w:lang w:eastAsia="pl-PL"/>
        </w:rPr>
      </w:pPr>
    </w:p>
    <w:p w14:paraId="06AE7E06" w14:textId="77777777" w:rsidR="00EC4D88" w:rsidRPr="002B4889" w:rsidRDefault="00506952" w:rsidP="00955D04">
      <w:pPr>
        <w:spacing w:after="0" w:line="276" w:lineRule="auto"/>
        <w:ind w:left="2"/>
        <w:jc w:val="center"/>
        <w:rPr>
          <w:rFonts w:ascii="Times New Roman" w:eastAsia="Arial" w:hAnsi="Times New Roman" w:cs="Times New Roman"/>
          <w:b/>
          <w:sz w:val="21"/>
          <w:szCs w:val="21"/>
          <w:lang w:eastAsia="pl-PL"/>
        </w:rPr>
      </w:pPr>
      <w:r w:rsidRPr="002B4889">
        <w:rPr>
          <w:rFonts w:ascii="Times New Roman" w:eastAsia="Arial" w:hAnsi="Times New Roman" w:cs="Times New Roman"/>
          <w:b/>
          <w:sz w:val="21"/>
          <w:szCs w:val="21"/>
          <w:lang w:eastAsia="pl-PL"/>
        </w:rPr>
        <w:t>§ 1</w:t>
      </w:r>
      <w:r w:rsidR="00C568AC" w:rsidRPr="002B4889">
        <w:rPr>
          <w:rFonts w:ascii="Times New Roman" w:eastAsia="Arial" w:hAnsi="Times New Roman" w:cs="Times New Roman"/>
          <w:b/>
          <w:sz w:val="21"/>
          <w:szCs w:val="21"/>
          <w:lang w:eastAsia="pl-PL"/>
        </w:rPr>
        <w:t>2</w:t>
      </w:r>
    </w:p>
    <w:p w14:paraId="6F256E1D" w14:textId="77777777" w:rsidR="00506952" w:rsidRPr="002B4889" w:rsidRDefault="00506952" w:rsidP="002D12C4">
      <w:pPr>
        <w:spacing w:after="0" w:line="276" w:lineRule="auto"/>
        <w:ind w:left="2"/>
        <w:jc w:val="center"/>
        <w:rPr>
          <w:rFonts w:ascii="Times New Roman" w:eastAsia="Arial" w:hAnsi="Times New Roman" w:cs="Times New Roman"/>
          <w:b/>
          <w:sz w:val="21"/>
          <w:szCs w:val="21"/>
          <w:lang w:eastAsia="pl-PL"/>
        </w:rPr>
      </w:pPr>
      <w:r w:rsidRPr="002B4889">
        <w:rPr>
          <w:rFonts w:ascii="Times New Roman" w:eastAsia="Arial" w:hAnsi="Times New Roman" w:cs="Times New Roman"/>
          <w:b/>
          <w:sz w:val="21"/>
          <w:szCs w:val="21"/>
          <w:lang w:eastAsia="pl-PL"/>
        </w:rPr>
        <w:t>Zmiany umowy</w:t>
      </w:r>
    </w:p>
    <w:p w14:paraId="09FE48BF" w14:textId="77777777" w:rsidR="00BB0BE2" w:rsidRPr="002B4889" w:rsidRDefault="00BB0BE2">
      <w:pPr>
        <w:numPr>
          <w:ilvl w:val="0"/>
          <w:numId w:val="32"/>
        </w:numPr>
        <w:suppressAutoHyphens/>
        <w:autoSpaceDE w:val="0"/>
        <w:autoSpaceDN w:val="0"/>
        <w:adjustRightInd w:val="0"/>
        <w:spacing w:after="0" w:line="276" w:lineRule="auto"/>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Wszelkie zmiany i uzupełnienia treści umowy mogą być dokonywane wyłącznie w formie pisemnie sporządzonego aneksu podpisanego przez obie strony. </w:t>
      </w:r>
    </w:p>
    <w:p w14:paraId="7B3984C0" w14:textId="77777777" w:rsidR="00BB0BE2" w:rsidRPr="002B4889" w:rsidRDefault="00BB0BE2">
      <w:pPr>
        <w:numPr>
          <w:ilvl w:val="0"/>
          <w:numId w:val="32"/>
        </w:numPr>
        <w:suppressAutoHyphens/>
        <w:autoSpaceDE w:val="0"/>
        <w:autoSpaceDN w:val="0"/>
        <w:adjustRightInd w:val="0"/>
        <w:spacing w:after="0" w:line="276" w:lineRule="auto"/>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Zamawiający przewiduje możliwość dokonywania zmian Umowy w stosunku do treści oferty, na podstawie której dokonano wyboru Wykonawcy. Zmiana Umowy dopuszczalna będzie w granicach wyznaczonych przepisami ustawy </w:t>
      </w:r>
      <w:proofErr w:type="spellStart"/>
      <w:r w:rsidRPr="002B4889">
        <w:rPr>
          <w:rFonts w:ascii="Times New Roman" w:eastAsia="Arial" w:hAnsi="Times New Roman" w:cs="Times New Roman"/>
          <w:bCs/>
          <w:sz w:val="21"/>
          <w:szCs w:val="21"/>
          <w:lang w:eastAsia="pl-PL"/>
        </w:rPr>
        <w:t>Pzp</w:t>
      </w:r>
      <w:proofErr w:type="spellEnd"/>
      <w:r w:rsidRPr="002B4889">
        <w:rPr>
          <w:rFonts w:ascii="Times New Roman" w:eastAsia="Arial" w:hAnsi="Times New Roman" w:cs="Times New Roman"/>
          <w:bCs/>
          <w:sz w:val="21"/>
          <w:szCs w:val="21"/>
          <w:lang w:eastAsia="pl-PL"/>
        </w:rPr>
        <w:t xml:space="preserve">, w tym art. 455 ustawy </w:t>
      </w:r>
      <w:proofErr w:type="spellStart"/>
      <w:r w:rsidRPr="002B4889">
        <w:rPr>
          <w:rFonts w:ascii="Times New Roman" w:eastAsia="Arial" w:hAnsi="Times New Roman" w:cs="Times New Roman"/>
          <w:bCs/>
          <w:sz w:val="21"/>
          <w:szCs w:val="21"/>
          <w:lang w:eastAsia="pl-PL"/>
        </w:rPr>
        <w:t>Pzp</w:t>
      </w:r>
      <w:proofErr w:type="spellEnd"/>
      <w:r w:rsidRPr="002B4889">
        <w:rPr>
          <w:rFonts w:ascii="Times New Roman" w:eastAsia="Arial" w:hAnsi="Times New Roman" w:cs="Times New Roman"/>
          <w:bCs/>
          <w:sz w:val="21"/>
          <w:szCs w:val="21"/>
          <w:lang w:eastAsia="pl-PL"/>
        </w:rPr>
        <w:t xml:space="preserve"> lub w zakresie i na warunkach określonych w ogłoszeniu o zamówieniu oraz niniejszej Umowie. </w:t>
      </w:r>
    </w:p>
    <w:p w14:paraId="68A6B0E2" w14:textId="77777777" w:rsidR="007A3ADD" w:rsidRPr="002B4889" w:rsidRDefault="00BB0BE2">
      <w:pPr>
        <w:numPr>
          <w:ilvl w:val="0"/>
          <w:numId w:val="32"/>
        </w:numPr>
        <w:suppressAutoHyphens/>
        <w:autoSpaceDE w:val="0"/>
        <w:autoSpaceDN w:val="0"/>
        <w:adjustRightInd w:val="0"/>
        <w:spacing w:after="0" w:line="276" w:lineRule="auto"/>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Zamawiający, zgodnie z art. 455 ust. 1 pkt 1 ustawy </w:t>
      </w:r>
      <w:proofErr w:type="spellStart"/>
      <w:r w:rsidRPr="002B4889">
        <w:rPr>
          <w:rFonts w:ascii="Times New Roman" w:eastAsia="Arial" w:hAnsi="Times New Roman" w:cs="Times New Roman"/>
          <w:bCs/>
          <w:sz w:val="21"/>
          <w:szCs w:val="21"/>
          <w:lang w:eastAsia="pl-PL"/>
        </w:rPr>
        <w:t>Pzp</w:t>
      </w:r>
      <w:proofErr w:type="spellEnd"/>
      <w:r w:rsidRPr="002B4889">
        <w:rPr>
          <w:rFonts w:ascii="Times New Roman" w:eastAsia="Arial" w:hAnsi="Times New Roman" w:cs="Times New Roman"/>
          <w:bCs/>
          <w:sz w:val="21"/>
          <w:szCs w:val="21"/>
          <w:lang w:eastAsia="pl-PL"/>
        </w:rPr>
        <w:t xml:space="preserve"> dopuszcza możliwość zmian postanowień Umowy w stosunku do treści oferty w zakresie i na warunkach określonych poniżej:</w:t>
      </w:r>
    </w:p>
    <w:p w14:paraId="5DDCC71C" w14:textId="77777777" w:rsidR="00BB0BE2" w:rsidRPr="002B4889" w:rsidRDefault="00BB0BE2">
      <w:pPr>
        <w:pStyle w:val="Akapitzlist"/>
        <w:numPr>
          <w:ilvl w:val="0"/>
          <w:numId w:val="45"/>
        </w:numPr>
        <w:suppressAutoHyphens/>
        <w:autoSpaceDE w:val="0"/>
        <w:autoSpaceDN w:val="0"/>
        <w:adjustRightInd w:val="0"/>
        <w:spacing w:after="0"/>
        <w:ind w:hanging="294"/>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Terminy dokonania poszczególnych czynności wskazanych w umowie mogą być zmienione w następujących sytuacjach: </w:t>
      </w:r>
    </w:p>
    <w:p w14:paraId="79CF646B" w14:textId="77777777" w:rsidR="00BB0BE2" w:rsidRPr="002B4889" w:rsidRDefault="00BB0BE2">
      <w:pPr>
        <w:pStyle w:val="Akapitzlist"/>
        <w:numPr>
          <w:ilvl w:val="0"/>
          <w:numId w:val="33"/>
        </w:numPr>
        <w:suppressAutoHyphens/>
        <w:autoSpaceDE w:val="0"/>
        <w:autoSpaceDN w:val="0"/>
        <w:adjustRightInd w:val="0"/>
        <w:spacing w:after="0"/>
        <w:ind w:left="1134" w:hanging="283"/>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w przypadku opóźnienia w rozpoczęciu lub realizacji </w:t>
      </w:r>
      <w:r w:rsidR="002636DD" w:rsidRPr="002B4889">
        <w:rPr>
          <w:rFonts w:ascii="Times New Roman" w:eastAsia="Arial" w:hAnsi="Times New Roman" w:cs="Times New Roman"/>
          <w:bCs/>
          <w:sz w:val="21"/>
          <w:szCs w:val="21"/>
          <w:lang w:eastAsia="pl-PL"/>
        </w:rPr>
        <w:t>prac</w:t>
      </w:r>
      <w:r w:rsidRPr="002B4889">
        <w:rPr>
          <w:rFonts w:ascii="Times New Roman" w:eastAsia="Arial" w:hAnsi="Times New Roman" w:cs="Times New Roman"/>
          <w:bCs/>
          <w:sz w:val="21"/>
          <w:szCs w:val="21"/>
          <w:lang w:eastAsia="pl-PL"/>
        </w:rPr>
        <w:t xml:space="preserve"> lub dostaw, odbiorach </w:t>
      </w:r>
      <w:r w:rsidR="002636DD" w:rsidRPr="002B4889">
        <w:rPr>
          <w:rFonts w:ascii="Times New Roman" w:eastAsia="Arial" w:hAnsi="Times New Roman" w:cs="Times New Roman"/>
          <w:bCs/>
          <w:sz w:val="21"/>
          <w:szCs w:val="21"/>
          <w:lang w:eastAsia="pl-PL"/>
        </w:rPr>
        <w:t>prac</w:t>
      </w:r>
      <w:r w:rsidRPr="002B4889">
        <w:rPr>
          <w:rFonts w:ascii="Times New Roman" w:eastAsia="Arial" w:hAnsi="Times New Roman" w:cs="Times New Roman"/>
          <w:bCs/>
          <w:sz w:val="21"/>
          <w:szCs w:val="21"/>
          <w:lang w:eastAsia="pl-PL"/>
        </w:rPr>
        <w:t xml:space="preserve">, rozliczeniu inwestycji – o ile opóźnienie nie wynika z przyczyn leżących po stronie Wykonawcy, </w:t>
      </w:r>
    </w:p>
    <w:p w14:paraId="244C689D" w14:textId="77777777" w:rsidR="00BB0BE2" w:rsidRPr="002B4889" w:rsidRDefault="00BB0BE2">
      <w:pPr>
        <w:pStyle w:val="Akapitzlist"/>
        <w:numPr>
          <w:ilvl w:val="0"/>
          <w:numId w:val="33"/>
        </w:numPr>
        <w:suppressAutoHyphens/>
        <w:autoSpaceDE w:val="0"/>
        <w:autoSpaceDN w:val="0"/>
        <w:adjustRightInd w:val="0"/>
        <w:spacing w:after="0"/>
        <w:ind w:left="1134" w:hanging="283"/>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w przypadku wystąpienia </w:t>
      </w:r>
      <w:r w:rsidR="002636DD" w:rsidRPr="002B4889">
        <w:rPr>
          <w:rFonts w:ascii="Times New Roman" w:eastAsia="Arial" w:hAnsi="Times New Roman" w:cs="Times New Roman"/>
          <w:bCs/>
          <w:sz w:val="21"/>
          <w:szCs w:val="21"/>
          <w:lang w:eastAsia="pl-PL"/>
        </w:rPr>
        <w:t>prac</w:t>
      </w:r>
      <w:r w:rsidRPr="002B4889">
        <w:rPr>
          <w:rFonts w:ascii="Times New Roman" w:eastAsia="Arial" w:hAnsi="Times New Roman" w:cs="Times New Roman"/>
          <w:bCs/>
          <w:sz w:val="21"/>
          <w:szCs w:val="21"/>
          <w:lang w:eastAsia="pl-PL"/>
        </w:rPr>
        <w:t xml:space="preserve"> dodatkowych lub zamiennych niezbędnych do wykonania podstawowego zakresu prac, których realizacja wymaga zmiany terminu wykonania prac, </w:t>
      </w:r>
    </w:p>
    <w:p w14:paraId="22561FBC" w14:textId="77777777" w:rsidR="00BB0BE2" w:rsidRPr="002B4889" w:rsidRDefault="00BB0BE2">
      <w:pPr>
        <w:pStyle w:val="Akapitzlist"/>
        <w:numPr>
          <w:ilvl w:val="0"/>
          <w:numId w:val="33"/>
        </w:numPr>
        <w:suppressAutoHyphens/>
        <w:autoSpaceDE w:val="0"/>
        <w:autoSpaceDN w:val="0"/>
        <w:adjustRightInd w:val="0"/>
        <w:spacing w:after="0"/>
        <w:ind w:left="1134" w:hanging="283"/>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w razie zakłócenia toku </w:t>
      </w:r>
      <w:r w:rsidR="002636DD" w:rsidRPr="002B4889">
        <w:rPr>
          <w:rFonts w:ascii="Times New Roman" w:eastAsia="Arial" w:hAnsi="Times New Roman" w:cs="Times New Roman"/>
          <w:bCs/>
          <w:sz w:val="21"/>
          <w:szCs w:val="21"/>
          <w:lang w:eastAsia="pl-PL"/>
        </w:rPr>
        <w:t>prac</w:t>
      </w:r>
      <w:r w:rsidRPr="002B4889">
        <w:rPr>
          <w:rFonts w:ascii="Times New Roman" w:eastAsia="Arial" w:hAnsi="Times New Roman" w:cs="Times New Roman"/>
          <w:bCs/>
          <w:sz w:val="21"/>
          <w:szCs w:val="21"/>
          <w:lang w:eastAsia="pl-PL"/>
        </w:rPr>
        <w:t xml:space="preserve"> przez protesty społeczne i ingerencje osób trzecich oraz wstrzymanie </w:t>
      </w:r>
      <w:r w:rsidR="002636DD" w:rsidRPr="002B4889">
        <w:rPr>
          <w:rFonts w:ascii="Times New Roman" w:eastAsia="Arial" w:hAnsi="Times New Roman" w:cs="Times New Roman"/>
          <w:bCs/>
          <w:sz w:val="21"/>
          <w:szCs w:val="21"/>
          <w:lang w:eastAsia="pl-PL"/>
        </w:rPr>
        <w:t>prac</w:t>
      </w:r>
      <w:r w:rsidRPr="002B4889">
        <w:rPr>
          <w:rFonts w:ascii="Times New Roman" w:eastAsia="Arial" w:hAnsi="Times New Roman" w:cs="Times New Roman"/>
          <w:bCs/>
          <w:sz w:val="21"/>
          <w:szCs w:val="21"/>
          <w:lang w:eastAsia="pl-PL"/>
        </w:rPr>
        <w:t xml:space="preserve"> przez organ nadzoru budowlanego i inne organy nadzoru, ale tylko po stwierdzeniu zaniedbań niezawinionych przez Wykonawcę, </w:t>
      </w:r>
    </w:p>
    <w:p w14:paraId="5D0C3AD3" w14:textId="77777777" w:rsidR="00BB0BE2" w:rsidRPr="002B4889" w:rsidRDefault="00BB0BE2">
      <w:pPr>
        <w:pStyle w:val="Akapitzlist"/>
        <w:numPr>
          <w:ilvl w:val="0"/>
          <w:numId w:val="33"/>
        </w:numPr>
        <w:suppressAutoHyphens/>
        <w:autoSpaceDE w:val="0"/>
        <w:autoSpaceDN w:val="0"/>
        <w:adjustRightInd w:val="0"/>
        <w:spacing w:after="0"/>
        <w:ind w:left="1134" w:hanging="283"/>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jeżeli w otoczeniu </w:t>
      </w:r>
      <w:r w:rsidR="002636DD" w:rsidRPr="002B4889">
        <w:rPr>
          <w:rFonts w:ascii="Times New Roman" w:eastAsia="Arial" w:hAnsi="Times New Roman" w:cs="Times New Roman"/>
          <w:bCs/>
          <w:sz w:val="21"/>
          <w:szCs w:val="21"/>
          <w:lang w:eastAsia="pl-PL"/>
        </w:rPr>
        <w:t>wykonywanych prac</w:t>
      </w:r>
      <w:r w:rsidRPr="002B4889">
        <w:rPr>
          <w:rFonts w:ascii="Times New Roman" w:eastAsia="Arial" w:hAnsi="Times New Roman" w:cs="Times New Roman"/>
          <w:bCs/>
          <w:sz w:val="21"/>
          <w:szCs w:val="21"/>
          <w:lang w:eastAsia="pl-PL"/>
        </w:rPr>
        <w:t xml:space="preserve"> rozpoczęto realizację robót, które uniemożliwiają dostęp do </w:t>
      </w:r>
      <w:r w:rsidR="002A17FB" w:rsidRPr="002B4889">
        <w:rPr>
          <w:rFonts w:ascii="Times New Roman" w:eastAsia="Arial" w:hAnsi="Times New Roman" w:cs="Times New Roman"/>
          <w:bCs/>
          <w:sz w:val="21"/>
          <w:szCs w:val="21"/>
          <w:lang w:eastAsia="pl-PL"/>
        </w:rPr>
        <w:t>terenu objętego pracami</w:t>
      </w:r>
      <w:r w:rsidRPr="002B4889">
        <w:rPr>
          <w:rFonts w:ascii="Times New Roman" w:eastAsia="Arial" w:hAnsi="Times New Roman" w:cs="Times New Roman"/>
          <w:bCs/>
          <w:sz w:val="21"/>
          <w:szCs w:val="21"/>
          <w:lang w:eastAsia="pl-PL"/>
        </w:rPr>
        <w:t xml:space="preserve"> lub z przyczyn praktycznych, roboty w otoczeniu placu budowy powinny być wykonane wcześniej, </w:t>
      </w:r>
    </w:p>
    <w:p w14:paraId="39398E17" w14:textId="77777777" w:rsidR="00BB0BE2" w:rsidRPr="002B4889" w:rsidRDefault="00BB0BE2">
      <w:pPr>
        <w:pStyle w:val="Akapitzlist"/>
        <w:numPr>
          <w:ilvl w:val="0"/>
          <w:numId w:val="33"/>
        </w:numPr>
        <w:suppressAutoHyphens/>
        <w:autoSpaceDE w:val="0"/>
        <w:autoSpaceDN w:val="0"/>
        <w:adjustRightInd w:val="0"/>
        <w:spacing w:after="0"/>
        <w:ind w:left="1134" w:hanging="283"/>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w przypadku wystąpienia siły wyższej - zmiana wymaga zgody obu stron. Przez siłę wyższą rozumie się zdarzenie lub połączenie zdarzeń obiektywnie niezależnych od stron, które zasadniczo i istotnie utrudniają wykonanie części lub całości zobowiązań wynikających z umowy, których strony nie mogły wcześniej przewidzieć i którym nie mogły przeciwdziałać poprzez działanie z należytą starannością ogólnie przewidziana dla cywilnoprawnych stosunków zobowiązaniowych. </w:t>
      </w:r>
    </w:p>
    <w:p w14:paraId="700CCF3C" w14:textId="77777777" w:rsidR="00BB0BE2" w:rsidRPr="002B4889" w:rsidRDefault="00BB0BE2">
      <w:pPr>
        <w:pStyle w:val="Akapitzlist"/>
        <w:numPr>
          <w:ilvl w:val="0"/>
          <w:numId w:val="45"/>
        </w:numPr>
        <w:suppressAutoHyphens/>
        <w:autoSpaceDE w:val="0"/>
        <w:autoSpaceDN w:val="0"/>
        <w:adjustRightInd w:val="0"/>
        <w:spacing w:after="0"/>
        <w:ind w:hanging="294"/>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Podstawą do ustalenia nowego terminu będzie ilość dni powodująca uzasadnione wstrzymanie lub </w:t>
      </w:r>
      <w:r w:rsidR="007A3ADD" w:rsidRPr="002B4889">
        <w:rPr>
          <w:rFonts w:ascii="Times New Roman" w:eastAsia="Arial" w:hAnsi="Times New Roman" w:cs="Times New Roman"/>
          <w:bCs/>
          <w:sz w:val="21"/>
          <w:szCs w:val="21"/>
          <w:lang w:eastAsia="pl-PL"/>
        </w:rPr>
        <w:t xml:space="preserve"> </w:t>
      </w:r>
      <w:r w:rsidRPr="002B4889">
        <w:rPr>
          <w:rFonts w:ascii="Times New Roman" w:eastAsia="Arial" w:hAnsi="Times New Roman" w:cs="Times New Roman"/>
          <w:bCs/>
          <w:sz w:val="21"/>
          <w:szCs w:val="21"/>
          <w:lang w:eastAsia="pl-PL"/>
        </w:rPr>
        <w:t>przedłużenie wykonywania robót.</w:t>
      </w:r>
    </w:p>
    <w:p w14:paraId="36772A8E" w14:textId="77777777" w:rsidR="00BB0BE2" w:rsidRPr="002B4889" w:rsidRDefault="00BB0BE2">
      <w:pPr>
        <w:numPr>
          <w:ilvl w:val="0"/>
          <w:numId w:val="32"/>
        </w:numPr>
        <w:suppressAutoHyphens/>
        <w:autoSpaceDE w:val="0"/>
        <w:autoSpaceDN w:val="0"/>
        <w:adjustRightInd w:val="0"/>
        <w:spacing w:after="0" w:line="276" w:lineRule="auto"/>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lastRenderedPageBreak/>
        <w:t xml:space="preserve">Oprócz sytuacji wymienionych w art. 455 ustawy </w:t>
      </w:r>
      <w:proofErr w:type="spellStart"/>
      <w:r w:rsidRPr="002B4889">
        <w:rPr>
          <w:rFonts w:ascii="Times New Roman" w:eastAsia="Arial" w:hAnsi="Times New Roman" w:cs="Times New Roman"/>
          <w:bCs/>
          <w:sz w:val="21"/>
          <w:szCs w:val="21"/>
          <w:lang w:eastAsia="pl-PL"/>
        </w:rPr>
        <w:t>Pzp</w:t>
      </w:r>
      <w:proofErr w:type="spellEnd"/>
      <w:r w:rsidRPr="002B4889">
        <w:rPr>
          <w:rFonts w:ascii="Times New Roman" w:eastAsia="Arial" w:hAnsi="Times New Roman" w:cs="Times New Roman"/>
          <w:bCs/>
          <w:sz w:val="21"/>
          <w:szCs w:val="21"/>
          <w:lang w:eastAsia="pl-PL"/>
        </w:rPr>
        <w:t xml:space="preserve">, Zamawiający dopuszcza również możliwość dokonania zmian w następujących przypadkach: </w:t>
      </w:r>
    </w:p>
    <w:p w14:paraId="14A869DF" w14:textId="77777777" w:rsidR="00BB0BE2" w:rsidRPr="002B4889" w:rsidRDefault="00BB0BE2">
      <w:pPr>
        <w:pStyle w:val="Akapitzlist"/>
        <w:numPr>
          <w:ilvl w:val="0"/>
          <w:numId w:val="34"/>
        </w:numPr>
        <w:suppressAutoHyphens/>
        <w:autoSpaceDE w:val="0"/>
        <w:autoSpaceDN w:val="0"/>
        <w:adjustRightInd w:val="0"/>
        <w:spacing w:after="0"/>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dokonania zmian w dokumentacji technicznej, </w:t>
      </w:r>
    </w:p>
    <w:p w14:paraId="1BF25326" w14:textId="77777777" w:rsidR="00BB0BE2" w:rsidRPr="002B4889" w:rsidRDefault="00BB0BE2">
      <w:pPr>
        <w:pStyle w:val="Akapitzlist"/>
        <w:numPr>
          <w:ilvl w:val="0"/>
          <w:numId w:val="34"/>
        </w:numPr>
        <w:suppressAutoHyphens/>
        <w:autoSpaceDE w:val="0"/>
        <w:autoSpaceDN w:val="0"/>
        <w:adjustRightInd w:val="0"/>
        <w:spacing w:after="0"/>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zmiany ceny, gdy: </w:t>
      </w:r>
    </w:p>
    <w:p w14:paraId="3A6CA90E" w14:textId="77777777" w:rsidR="00BB0BE2" w:rsidRPr="002B4889" w:rsidRDefault="00BB0BE2">
      <w:pPr>
        <w:pStyle w:val="Akapitzlist"/>
        <w:numPr>
          <w:ilvl w:val="0"/>
          <w:numId w:val="35"/>
        </w:numPr>
        <w:suppressAutoHyphens/>
        <w:autoSpaceDE w:val="0"/>
        <w:autoSpaceDN w:val="0"/>
        <w:adjustRightInd w:val="0"/>
        <w:spacing w:after="0"/>
        <w:ind w:left="1701" w:hanging="283"/>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nastąpi urzędowa zmiana stawki podatku VAT, </w:t>
      </w:r>
    </w:p>
    <w:p w14:paraId="759E462A" w14:textId="77777777" w:rsidR="00BB0BE2" w:rsidRPr="002B4889" w:rsidRDefault="00BB0BE2">
      <w:pPr>
        <w:pStyle w:val="Akapitzlist"/>
        <w:numPr>
          <w:ilvl w:val="0"/>
          <w:numId w:val="35"/>
        </w:numPr>
        <w:suppressAutoHyphens/>
        <w:autoSpaceDE w:val="0"/>
        <w:autoSpaceDN w:val="0"/>
        <w:adjustRightInd w:val="0"/>
        <w:spacing w:after="0"/>
        <w:ind w:left="1701" w:hanging="283"/>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Zamawiający ograniczy lub rozszerzy zakres zamówienia, wprowadzi zamienne rozwiązania lub materiały, jeżeli łączna wartość zmian jest mniejsza niż progi unijne oraz jest niższa ni</w:t>
      </w:r>
      <w:r w:rsidR="00A85E36" w:rsidRPr="002B4889">
        <w:rPr>
          <w:rFonts w:ascii="Times New Roman" w:eastAsia="Arial" w:hAnsi="Times New Roman" w:cs="Times New Roman"/>
          <w:bCs/>
          <w:sz w:val="21"/>
          <w:szCs w:val="21"/>
          <w:lang w:eastAsia="pl-PL"/>
        </w:rPr>
        <w:t>ż</w:t>
      </w:r>
      <w:r w:rsidRPr="002B4889">
        <w:rPr>
          <w:rFonts w:ascii="Times New Roman" w:eastAsia="Arial" w:hAnsi="Times New Roman" w:cs="Times New Roman"/>
          <w:bCs/>
          <w:sz w:val="21"/>
          <w:szCs w:val="21"/>
          <w:lang w:eastAsia="pl-PL"/>
        </w:rPr>
        <w:t xml:space="preserve"> 1</w:t>
      </w:r>
      <w:r w:rsidR="002636DD" w:rsidRPr="002B4889">
        <w:rPr>
          <w:rFonts w:ascii="Times New Roman" w:eastAsia="Arial" w:hAnsi="Times New Roman" w:cs="Times New Roman"/>
          <w:bCs/>
          <w:sz w:val="21"/>
          <w:szCs w:val="21"/>
          <w:lang w:eastAsia="pl-PL"/>
        </w:rPr>
        <w:t xml:space="preserve">0 </w:t>
      </w:r>
      <w:r w:rsidRPr="002B4889">
        <w:rPr>
          <w:rFonts w:ascii="Times New Roman" w:eastAsia="Arial" w:hAnsi="Times New Roman" w:cs="Times New Roman"/>
          <w:bCs/>
          <w:sz w:val="21"/>
          <w:szCs w:val="21"/>
          <w:lang w:eastAsia="pl-PL"/>
        </w:rPr>
        <w:t>% wartoś</w:t>
      </w:r>
      <w:r w:rsidR="00C10150" w:rsidRPr="002B4889">
        <w:rPr>
          <w:rFonts w:ascii="Times New Roman" w:eastAsia="Arial" w:hAnsi="Times New Roman" w:cs="Times New Roman"/>
          <w:bCs/>
          <w:sz w:val="21"/>
          <w:szCs w:val="21"/>
          <w:lang w:eastAsia="pl-PL"/>
        </w:rPr>
        <w:t>ci</w:t>
      </w:r>
      <w:r w:rsidRPr="002B4889">
        <w:rPr>
          <w:rFonts w:ascii="Times New Roman" w:eastAsia="Arial" w:hAnsi="Times New Roman" w:cs="Times New Roman"/>
          <w:bCs/>
          <w:sz w:val="21"/>
          <w:szCs w:val="21"/>
          <w:lang w:eastAsia="pl-PL"/>
        </w:rPr>
        <w:t xml:space="preserve"> umowy, - podstawą ustalenia nowej ceny będą niezmienione ceny</w:t>
      </w:r>
      <w:r w:rsidR="002636DD" w:rsidRPr="002B4889">
        <w:rPr>
          <w:rFonts w:ascii="Times New Roman" w:eastAsia="Arial" w:hAnsi="Times New Roman" w:cs="Times New Roman"/>
          <w:bCs/>
          <w:sz w:val="21"/>
          <w:szCs w:val="21"/>
          <w:lang w:eastAsia="pl-PL"/>
        </w:rPr>
        <w:t xml:space="preserve"> </w:t>
      </w:r>
      <w:r w:rsidRPr="002B4889">
        <w:rPr>
          <w:rFonts w:ascii="Times New Roman" w:eastAsia="Arial" w:hAnsi="Times New Roman" w:cs="Times New Roman"/>
          <w:bCs/>
          <w:sz w:val="21"/>
          <w:szCs w:val="21"/>
          <w:lang w:eastAsia="pl-PL"/>
        </w:rPr>
        <w:t xml:space="preserve">z </w:t>
      </w:r>
      <w:r w:rsidR="00A85E36" w:rsidRPr="002B4889">
        <w:rPr>
          <w:rFonts w:ascii="Times New Roman" w:eastAsia="Arial" w:hAnsi="Times New Roman" w:cs="Times New Roman"/>
          <w:bCs/>
          <w:sz w:val="21"/>
          <w:szCs w:val="21"/>
          <w:lang w:eastAsia="pl-PL"/>
        </w:rPr>
        <w:t>formularza</w:t>
      </w:r>
      <w:r w:rsidRPr="002B4889">
        <w:rPr>
          <w:rFonts w:ascii="Times New Roman" w:eastAsia="Arial" w:hAnsi="Times New Roman" w:cs="Times New Roman"/>
          <w:bCs/>
          <w:sz w:val="21"/>
          <w:szCs w:val="21"/>
          <w:lang w:eastAsia="pl-PL"/>
        </w:rPr>
        <w:t xml:space="preserve"> ofertowego. </w:t>
      </w:r>
    </w:p>
    <w:p w14:paraId="53F6AF6B" w14:textId="77777777" w:rsidR="00BB0BE2" w:rsidRPr="002B4889" w:rsidRDefault="00BB0BE2">
      <w:pPr>
        <w:pStyle w:val="Akapitzlist"/>
        <w:numPr>
          <w:ilvl w:val="0"/>
          <w:numId w:val="34"/>
        </w:numPr>
        <w:suppressAutoHyphens/>
        <w:autoSpaceDE w:val="0"/>
        <w:autoSpaceDN w:val="0"/>
        <w:adjustRightInd w:val="0"/>
        <w:spacing w:after="0"/>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pozostałym, w szczególności: </w:t>
      </w:r>
    </w:p>
    <w:p w14:paraId="39B486F2" w14:textId="77777777" w:rsidR="00955D04" w:rsidRPr="002B4889" w:rsidRDefault="00BB0BE2">
      <w:pPr>
        <w:pStyle w:val="Akapitzlist"/>
        <w:numPr>
          <w:ilvl w:val="0"/>
          <w:numId w:val="51"/>
        </w:numPr>
        <w:suppressAutoHyphens/>
        <w:autoSpaceDE w:val="0"/>
        <w:autoSpaceDN w:val="0"/>
        <w:adjustRightInd w:val="0"/>
        <w:spacing w:after="0"/>
        <w:ind w:left="1701" w:hanging="283"/>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w przypadku zastosowania materiałów i technologii innych niż określone w umowie, pod warunkiem, że ich parametry techniczne i jakościowe nie będą gorsze niż wskazane w umowie - zmiana wymaga zgody obu stron, </w:t>
      </w:r>
    </w:p>
    <w:p w14:paraId="5DA9BB0B" w14:textId="77777777" w:rsidR="00955D04" w:rsidRPr="002B4889" w:rsidRDefault="00BB0BE2">
      <w:pPr>
        <w:pStyle w:val="Akapitzlist"/>
        <w:numPr>
          <w:ilvl w:val="0"/>
          <w:numId w:val="51"/>
        </w:numPr>
        <w:suppressAutoHyphens/>
        <w:autoSpaceDE w:val="0"/>
        <w:autoSpaceDN w:val="0"/>
        <w:adjustRightInd w:val="0"/>
        <w:spacing w:after="0"/>
        <w:ind w:left="1701" w:hanging="283"/>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zmian korzystnych dla Zamawiającego w szczególności obniżenia kosztów realizacji </w:t>
      </w:r>
      <w:r w:rsidR="002636DD" w:rsidRPr="002B4889">
        <w:rPr>
          <w:rFonts w:ascii="Times New Roman" w:eastAsia="Arial" w:hAnsi="Times New Roman" w:cs="Times New Roman"/>
          <w:bCs/>
          <w:sz w:val="21"/>
          <w:szCs w:val="21"/>
          <w:lang w:eastAsia="pl-PL"/>
        </w:rPr>
        <w:t>prac</w:t>
      </w:r>
      <w:r w:rsidRPr="002B4889">
        <w:rPr>
          <w:rFonts w:ascii="Times New Roman" w:eastAsia="Arial" w:hAnsi="Times New Roman" w:cs="Times New Roman"/>
          <w:bCs/>
          <w:sz w:val="21"/>
          <w:szCs w:val="21"/>
          <w:lang w:eastAsia="pl-PL"/>
        </w:rPr>
        <w:t xml:space="preserve"> lub podwyższenie standardu realizowanej roboty, </w:t>
      </w:r>
    </w:p>
    <w:p w14:paraId="537979A0" w14:textId="77777777" w:rsidR="00955D04" w:rsidRPr="002B4889" w:rsidRDefault="00BB0BE2">
      <w:pPr>
        <w:pStyle w:val="Akapitzlist"/>
        <w:numPr>
          <w:ilvl w:val="0"/>
          <w:numId w:val="51"/>
        </w:numPr>
        <w:suppressAutoHyphens/>
        <w:autoSpaceDE w:val="0"/>
        <w:autoSpaceDN w:val="0"/>
        <w:adjustRightInd w:val="0"/>
        <w:spacing w:after="0"/>
        <w:ind w:left="1701" w:hanging="283"/>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nieprzewidywalnym na etapie wszczęcia postępowania, którego wprowadzenie jest niezbędne do realizacji zamówienia </w:t>
      </w:r>
    </w:p>
    <w:p w14:paraId="763BC6CA" w14:textId="77777777" w:rsidR="00A85E36" w:rsidRPr="002B4889" w:rsidRDefault="00BB0BE2">
      <w:pPr>
        <w:pStyle w:val="Akapitzlist"/>
        <w:numPr>
          <w:ilvl w:val="0"/>
          <w:numId w:val="51"/>
        </w:numPr>
        <w:suppressAutoHyphens/>
        <w:autoSpaceDE w:val="0"/>
        <w:autoSpaceDN w:val="0"/>
        <w:adjustRightInd w:val="0"/>
        <w:spacing w:after="0"/>
        <w:ind w:left="1701" w:hanging="283"/>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zmiany formy organizacyjno prawnej, przekształcenia lub połączenia wykonawców</w:t>
      </w:r>
      <w:r w:rsidR="00A85E36" w:rsidRPr="002B4889">
        <w:rPr>
          <w:rFonts w:ascii="Times New Roman" w:eastAsia="Arial" w:hAnsi="Times New Roman" w:cs="Times New Roman"/>
          <w:bCs/>
          <w:sz w:val="21"/>
          <w:szCs w:val="21"/>
          <w:lang w:eastAsia="pl-PL"/>
        </w:rPr>
        <w:t>,</w:t>
      </w:r>
    </w:p>
    <w:p w14:paraId="6E462126" w14:textId="77777777" w:rsidR="00955D04" w:rsidRPr="002B4889" w:rsidRDefault="00A85E36">
      <w:pPr>
        <w:pStyle w:val="Akapitzlist"/>
        <w:numPr>
          <w:ilvl w:val="0"/>
          <w:numId w:val="51"/>
        </w:numPr>
        <w:suppressAutoHyphens/>
        <w:autoSpaceDE w:val="0"/>
        <w:autoSpaceDN w:val="0"/>
        <w:adjustRightInd w:val="0"/>
        <w:spacing w:after="0"/>
        <w:ind w:left="1701" w:hanging="283"/>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doprecyzowania zapisów umowy,</w:t>
      </w:r>
      <w:r w:rsidR="00BB0BE2" w:rsidRPr="002B4889">
        <w:rPr>
          <w:rFonts w:ascii="Times New Roman" w:eastAsia="Arial" w:hAnsi="Times New Roman" w:cs="Times New Roman"/>
          <w:bCs/>
          <w:sz w:val="21"/>
          <w:szCs w:val="21"/>
          <w:lang w:eastAsia="pl-PL"/>
        </w:rPr>
        <w:t xml:space="preserve"> </w:t>
      </w:r>
    </w:p>
    <w:p w14:paraId="1372B30E" w14:textId="77777777" w:rsidR="00BB0BE2" w:rsidRPr="002B4889" w:rsidRDefault="00BB0BE2">
      <w:pPr>
        <w:pStyle w:val="Akapitzlist"/>
        <w:numPr>
          <w:ilvl w:val="0"/>
          <w:numId w:val="51"/>
        </w:numPr>
        <w:suppressAutoHyphens/>
        <w:autoSpaceDE w:val="0"/>
        <w:autoSpaceDN w:val="0"/>
        <w:adjustRightInd w:val="0"/>
        <w:spacing w:after="0"/>
        <w:ind w:left="1701" w:hanging="283"/>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zmiany sposobu wystawiania oraz przekazywania faktur. </w:t>
      </w:r>
    </w:p>
    <w:p w14:paraId="324BEA7E" w14:textId="77777777" w:rsidR="00BB0BE2" w:rsidRPr="002B4889" w:rsidRDefault="00BB0BE2">
      <w:pPr>
        <w:numPr>
          <w:ilvl w:val="0"/>
          <w:numId w:val="32"/>
        </w:numPr>
        <w:suppressAutoHyphens/>
        <w:autoSpaceDE w:val="0"/>
        <w:autoSpaceDN w:val="0"/>
        <w:adjustRightInd w:val="0"/>
        <w:spacing w:after="0" w:line="276" w:lineRule="auto"/>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Warunki zmian:</w:t>
      </w:r>
    </w:p>
    <w:p w14:paraId="256FA56A" w14:textId="77777777" w:rsidR="00BB0BE2" w:rsidRPr="002B4889" w:rsidRDefault="00BB0BE2">
      <w:pPr>
        <w:pStyle w:val="Akapitzlist"/>
        <w:numPr>
          <w:ilvl w:val="0"/>
          <w:numId w:val="36"/>
        </w:numPr>
        <w:suppressAutoHyphens/>
        <w:autoSpaceDE w:val="0"/>
        <w:autoSpaceDN w:val="0"/>
        <w:adjustRightInd w:val="0"/>
        <w:spacing w:after="0"/>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inicjowanie zmian – na wniosek Wykonawcy lub Zamawiającego, </w:t>
      </w:r>
    </w:p>
    <w:p w14:paraId="47298B7B" w14:textId="77777777" w:rsidR="00BB0BE2" w:rsidRPr="002B4889" w:rsidRDefault="00BB0BE2">
      <w:pPr>
        <w:pStyle w:val="Akapitzlist"/>
        <w:numPr>
          <w:ilvl w:val="0"/>
          <w:numId w:val="36"/>
        </w:numPr>
        <w:suppressAutoHyphens/>
        <w:autoSpaceDE w:val="0"/>
        <w:autoSpaceDN w:val="0"/>
        <w:adjustRightInd w:val="0"/>
        <w:spacing w:after="0"/>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uzasadnienie zmian – w szczególności: prawidłowa realizacja przedmiotu umowy, obniżenie kosztów, zapewnienie optymalnych parametrów technicznych i jakościowych robót,</w:t>
      </w:r>
    </w:p>
    <w:p w14:paraId="1FD8BB76" w14:textId="77777777" w:rsidR="00BB0BE2" w:rsidRPr="002B4889" w:rsidRDefault="00BB0BE2">
      <w:pPr>
        <w:pStyle w:val="Akapitzlist"/>
        <w:numPr>
          <w:ilvl w:val="0"/>
          <w:numId w:val="36"/>
        </w:numPr>
        <w:suppressAutoHyphens/>
        <w:autoSpaceDE w:val="0"/>
        <w:autoSpaceDN w:val="0"/>
        <w:adjustRightInd w:val="0"/>
        <w:spacing w:after="0"/>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 forma zmian – aneks do umowy w formie pisemnej pod rygorem nieważności. </w:t>
      </w:r>
    </w:p>
    <w:p w14:paraId="589C662C" w14:textId="77777777" w:rsidR="00506952" w:rsidRPr="002B4889" w:rsidRDefault="00BB0BE2">
      <w:pPr>
        <w:numPr>
          <w:ilvl w:val="0"/>
          <w:numId w:val="32"/>
        </w:numPr>
        <w:suppressAutoHyphens/>
        <w:autoSpaceDE w:val="0"/>
        <w:autoSpaceDN w:val="0"/>
        <w:adjustRightInd w:val="0"/>
        <w:spacing w:after="0" w:line="276" w:lineRule="auto"/>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Zamawiający nie przedłuży terminu wykonania umowy, jeżeli zmiana będzie wymuszona uchybieniem (np. zbyt późne złożenie odpowiedniego wniosku) lub naruszeniem umowy przez Wykonawcę.</w:t>
      </w:r>
    </w:p>
    <w:p w14:paraId="03088AB1" w14:textId="77777777" w:rsidR="00D92F0F" w:rsidRPr="002B4889" w:rsidRDefault="00D92F0F" w:rsidP="00955D04">
      <w:pPr>
        <w:spacing w:after="0" w:line="276" w:lineRule="auto"/>
        <w:jc w:val="both"/>
        <w:rPr>
          <w:rFonts w:ascii="Times New Roman" w:eastAsia="Times New Roman" w:hAnsi="Times New Roman" w:cs="Times New Roman"/>
          <w:bCs/>
          <w:sz w:val="21"/>
          <w:szCs w:val="21"/>
          <w:lang w:eastAsia="pl-PL"/>
        </w:rPr>
      </w:pPr>
    </w:p>
    <w:p w14:paraId="79BD6092" w14:textId="77777777" w:rsidR="00E62F70" w:rsidRPr="002B4889" w:rsidRDefault="00E62F70" w:rsidP="00955D04">
      <w:pPr>
        <w:spacing w:after="0" w:line="276" w:lineRule="auto"/>
        <w:jc w:val="both"/>
        <w:rPr>
          <w:rFonts w:ascii="Times New Roman" w:eastAsia="Times New Roman" w:hAnsi="Times New Roman" w:cs="Times New Roman"/>
          <w:bCs/>
          <w:sz w:val="21"/>
          <w:szCs w:val="21"/>
          <w:lang w:eastAsia="pl-PL"/>
        </w:rPr>
      </w:pPr>
    </w:p>
    <w:p w14:paraId="712EAAB0" w14:textId="77777777" w:rsidR="00EC4D88" w:rsidRPr="002B4889" w:rsidRDefault="00506952" w:rsidP="00955D04">
      <w:pPr>
        <w:spacing w:after="0" w:line="276" w:lineRule="auto"/>
        <w:ind w:left="2"/>
        <w:jc w:val="center"/>
        <w:rPr>
          <w:rFonts w:ascii="Times New Roman" w:eastAsia="Arial" w:hAnsi="Times New Roman" w:cs="Times New Roman"/>
          <w:b/>
          <w:sz w:val="21"/>
          <w:szCs w:val="21"/>
          <w:lang w:eastAsia="pl-PL"/>
        </w:rPr>
      </w:pPr>
      <w:r w:rsidRPr="002B4889">
        <w:rPr>
          <w:rFonts w:ascii="Times New Roman" w:eastAsia="Arial" w:hAnsi="Times New Roman" w:cs="Times New Roman"/>
          <w:b/>
          <w:sz w:val="21"/>
          <w:szCs w:val="21"/>
          <w:lang w:eastAsia="pl-PL"/>
        </w:rPr>
        <w:t>§ 1</w:t>
      </w:r>
      <w:r w:rsidR="00C568AC" w:rsidRPr="002B4889">
        <w:rPr>
          <w:rFonts w:ascii="Times New Roman" w:eastAsia="Arial" w:hAnsi="Times New Roman" w:cs="Times New Roman"/>
          <w:b/>
          <w:sz w:val="21"/>
          <w:szCs w:val="21"/>
          <w:lang w:eastAsia="pl-PL"/>
        </w:rPr>
        <w:t>3</w:t>
      </w:r>
    </w:p>
    <w:p w14:paraId="26571734" w14:textId="77777777" w:rsidR="00EC4D88" w:rsidRPr="002B4889" w:rsidRDefault="00506952" w:rsidP="00955D04">
      <w:pPr>
        <w:spacing w:after="0" w:line="276" w:lineRule="auto"/>
        <w:ind w:left="2"/>
        <w:jc w:val="center"/>
        <w:rPr>
          <w:rFonts w:ascii="Times New Roman" w:eastAsia="Arial" w:hAnsi="Times New Roman" w:cs="Times New Roman"/>
          <w:b/>
          <w:sz w:val="21"/>
          <w:szCs w:val="21"/>
          <w:lang w:eastAsia="pl-PL"/>
        </w:rPr>
      </w:pPr>
      <w:r w:rsidRPr="002B4889">
        <w:rPr>
          <w:rFonts w:ascii="Times New Roman" w:eastAsia="Arial" w:hAnsi="Times New Roman" w:cs="Times New Roman"/>
          <w:b/>
          <w:sz w:val="21"/>
          <w:szCs w:val="21"/>
          <w:lang w:eastAsia="pl-PL"/>
        </w:rPr>
        <w:t>Odstąpienie i rozwiązanie umowy</w:t>
      </w:r>
    </w:p>
    <w:p w14:paraId="7621E3B4" w14:textId="77777777" w:rsidR="00135086" w:rsidRPr="002B4889" w:rsidRDefault="00135086">
      <w:pPr>
        <w:numPr>
          <w:ilvl w:val="0"/>
          <w:numId w:val="37"/>
        </w:numPr>
        <w:suppressAutoHyphens/>
        <w:autoSpaceDE w:val="0"/>
        <w:autoSpaceDN w:val="0"/>
        <w:adjustRightInd w:val="0"/>
        <w:spacing w:after="0" w:line="276" w:lineRule="auto"/>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Zamawiający zastrzega sobie prawo odstąpienia od Umowy w przypadku, gdy: </w:t>
      </w:r>
    </w:p>
    <w:p w14:paraId="0D296AFA" w14:textId="77777777" w:rsidR="00135086" w:rsidRPr="002B4889" w:rsidRDefault="00135086">
      <w:pPr>
        <w:pStyle w:val="Akapitzlist"/>
        <w:numPr>
          <w:ilvl w:val="0"/>
          <w:numId w:val="38"/>
        </w:numPr>
        <w:suppressAutoHyphens/>
        <w:autoSpaceDE w:val="0"/>
        <w:autoSpaceDN w:val="0"/>
        <w:adjustRightInd w:val="0"/>
        <w:spacing w:after="0"/>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wykonanie Umowy nie leży w interesie publicznym, czego nie można było przewidzieć w chwili zawarcia Umowy lub dalsze wykonywanie umowy może zagrozić podstawowemu interesowi bezpieczeństwa państwa lub bezpieczeństwu publicznemu, w terminie 30 dni od powzięcia wiadomości o tych okolicznościach. W takim przypadku Wykonawca może żądać jedynie wynagrodzenia, należnego mu z tytułu prawidłowego wykonania zrealizowanej części Umowy; </w:t>
      </w:r>
    </w:p>
    <w:p w14:paraId="08F9B298" w14:textId="77777777" w:rsidR="00135086" w:rsidRPr="002B4889" w:rsidRDefault="00135086">
      <w:pPr>
        <w:pStyle w:val="Akapitzlist"/>
        <w:numPr>
          <w:ilvl w:val="0"/>
          <w:numId w:val="38"/>
        </w:numPr>
        <w:suppressAutoHyphens/>
        <w:autoSpaceDE w:val="0"/>
        <w:autoSpaceDN w:val="0"/>
        <w:adjustRightInd w:val="0"/>
        <w:spacing w:after="0"/>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jeżeli zachodzi co najmniej jedna z następujących okoliczności: </w:t>
      </w:r>
    </w:p>
    <w:p w14:paraId="6E45266A" w14:textId="77777777" w:rsidR="00135086" w:rsidRPr="002B4889" w:rsidRDefault="00135086">
      <w:pPr>
        <w:pStyle w:val="Akapitzlist"/>
        <w:numPr>
          <w:ilvl w:val="1"/>
          <w:numId w:val="39"/>
        </w:numPr>
        <w:suppressAutoHyphens/>
        <w:autoSpaceDE w:val="0"/>
        <w:autoSpaceDN w:val="0"/>
        <w:adjustRightInd w:val="0"/>
        <w:spacing w:after="0"/>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dokonano zmiany Umowy z naruszeniem art. 454 i art. 455 ustawy </w:t>
      </w:r>
      <w:proofErr w:type="spellStart"/>
      <w:r w:rsidRPr="002B4889">
        <w:rPr>
          <w:rFonts w:ascii="Times New Roman" w:eastAsia="Arial" w:hAnsi="Times New Roman" w:cs="Times New Roman"/>
          <w:bCs/>
          <w:sz w:val="21"/>
          <w:szCs w:val="21"/>
          <w:lang w:eastAsia="pl-PL"/>
        </w:rPr>
        <w:t>Pzp</w:t>
      </w:r>
      <w:proofErr w:type="spellEnd"/>
      <w:r w:rsidRPr="002B4889">
        <w:rPr>
          <w:rFonts w:ascii="Times New Roman" w:eastAsia="Arial" w:hAnsi="Times New Roman" w:cs="Times New Roman"/>
          <w:bCs/>
          <w:sz w:val="21"/>
          <w:szCs w:val="21"/>
          <w:lang w:eastAsia="pl-PL"/>
        </w:rPr>
        <w:t xml:space="preserve">. W tym przypadku, Zamawiający odstępuje od Umowy w części, której zmiana dotyczy, </w:t>
      </w:r>
    </w:p>
    <w:p w14:paraId="6DDFAF5C" w14:textId="77777777" w:rsidR="00135086" w:rsidRPr="002B4889" w:rsidRDefault="00135086">
      <w:pPr>
        <w:pStyle w:val="Akapitzlist"/>
        <w:numPr>
          <w:ilvl w:val="1"/>
          <w:numId w:val="39"/>
        </w:numPr>
        <w:suppressAutoHyphens/>
        <w:autoSpaceDE w:val="0"/>
        <w:autoSpaceDN w:val="0"/>
        <w:adjustRightInd w:val="0"/>
        <w:spacing w:after="0"/>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Wykonawca w chwili zawarcia Umowy podlegał wykluczeniu na podstawie art. 108 ustawy </w:t>
      </w:r>
      <w:proofErr w:type="spellStart"/>
      <w:r w:rsidRPr="002B4889">
        <w:rPr>
          <w:rFonts w:ascii="Times New Roman" w:eastAsia="Arial" w:hAnsi="Times New Roman" w:cs="Times New Roman"/>
          <w:bCs/>
          <w:sz w:val="21"/>
          <w:szCs w:val="21"/>
          <w:lang w:eastAsia="pl-PL"/>
        </w:rPr>
        <w:t>Pzp</w:t>
      </w:r>
      <w:proofErr w:type="spellEnd"/>
      <w:r w:rsidRPr="002B4889">
        <w:rPr>
          <w:rFonts w:ascii="Times New Roman" w:eastAsia="Arial" w:hAnsi="Times New Roman" w:cs="Times New Roman"/>
          <w:bCs/>
          <w:sz w:val="21"/>
          <w:szCs w:val="21"/>
          <w:lang w:eastAsia="pl-PL"/>
        </w:rPr>
        <w:t xml:space="preserve">, </w:t>
      </w:r>
    </w:p>
    <w:p w14:paraId="39574A31" w14:textId="77777777" w:rsidR="00135086" w:rsidRPr="002B4889" w:rsidRDefault="00135086">
      <w:pPr>
        <w:pStyle w:val="Akapitzlist"/>
        <w:numPr>
          <w:ilvl w:val="1"/>
          <w:numId w:val="39"/>
        </w:numPr>
        <w:suppressAutoHyphens/>
        <w:autoSpaceDE w:val="0"/>
        <w:autoSpaceDN w:val="0"/>
        <w:adjustRightInd w:val="0"/>
        <w:spacing w:after="0"/>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lastRenderedPageBreak/>
        <w:t xml:space="preserve">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 W ww. przypadkach Wykonawca może żądać wyłącznie wynagrodzenia należnego mu z tytułu należytego wykonania części Umowy. </w:t>
      </w:r>
    </w:p>
    <w:p w14:paraId="64C617AF" w14:textId="77777777" w:rsidR="00135086" w:rsidRPr="002B4889" w:rsidRDefault="00135086">
      <w:pPr>
        <w:numPr>
          <w:ilvl w:val="0"/>
          <w:numId w:val="37"/>
        </w:numPr>
        <w:suppressAutoHyphens/>
        <w:autoSpaceDE w:val="0"/>
        <w:autoSpaceDN w:val="0"/>
        <w:adjustRightInd w:val="0"/>
        <w:spacing w:after="0" w:line="276" w:lineRule="auto"/>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Zamawiający zastrzega sobie prawo wypowiedzenia umowy ze skutkiem natychmiastowym w przypadku niewykonywania lub nienależytego wykonywania przedmiotu umowy, a w szczególności: </w:t>
      </w:r>
    </w:p>
    <w:p w14:paraId="1E878545" w14:textId="77777777" w:rsidR="00135086" w:rsidRPr="002B4889" w:rsidRDefault="00135086">
      <w:pPr>
        <w:pStyle w:val="Akapitzlist"/>
        <w:numPr>
          <w:ilvl w:val="0"/>
          <w:numId w:val="40"/>
        </w:numPr>
        <w:suppressAutoHyphens/>
        <w:autoSpaceDE w:val="0"/>
        <w:autoSpaceDN w:val="0"/>
        <w:adjustRightInd w:val="0"/>
        <w:spacing w:after="0"/>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Wykonawca, bez uzasadnionych przyczyn, nie rozpoczął wykonywania </w:t>
      </w:r>
      <w:r w:rsidR="002636DD" w:rsidRPr="002B4889">
        <w:rPr>
          <w:rFonts w:ascii="Times New Roman" w:eastAsia="Arial" w:hAnsi="Times New Roman" w:cs="Times New Roman"/>
          <w:bCs/>
          <w:sz w:val="21"/>
          <w:szCs w:val="21"/>
          <w:lang w:eastAsia="pl-PL"/>
        </w:rPr>
        <w:t xml:space="preserve">prac </w:t>
      </w:r>
      <w:r w:rsidRPr="002B4889">
        <w:rPr>
          <w:rFonts w:ascii="Times New Roman" w:eastAsia="Arial" w:hAnsi="Times New Roman" w:cs="Times New Roman"/>
          <w:bCs/>
          <w:sz w:val="21"/>
          <w:szCs w:val="21"/>
          <w:lang w:eastAsia="pl-PL"/>
        </w:rPr>
        <w:t xml:space="preserve">wynikających </w:t>
      </w:r>
      <w:r w:rsidR="004E3C0A" w:rsidRPr="002B4889">
        <w:rPr>
          <w:rFonts w:ascii="Times New Roman" w:eastAsia="Arial" w:hAnsi="Times New Roman" w:cs="Times New Roman"/>
          <w:bCs/>
          <w:sz w:val="21"/>
          <w:szCs w:val="21"/>
          <w:lang w:eastAsia="pl-PL"/>
        </w:rPr>
        <w:br/>
      </w:r>
      <w:r w:rsidRPr="002B4889">
        <w:rPr>
          <w:rFonts w:ascii="Times New Roman" w:eastAsia="Arial" w:hAnsi="Times New Roman" w:cs="Times New Roman"/>
          <w:bCs/>
          <w:sz w:val="21"/>
          <w:szCs w:val="21"/>
          <w:lang w:eastAsia="pl-PL"/>
        </w:rPr>
        <w:t xml:space="preserve">z niniejszej Umowy w ciągu 14 dni od daty protokolarnego przekazania </w:t>
      </w:r>
      <w:r w:rsidR="002636DD" w:rsidRPr="002B4889">
        <w:rPr>
          <w:rFonts w:ascii="Times New Roman" w:eastAsia="Arial" w:hAnsi="Times New Roman" w:cs="Times New Roman"/>
          <w:bCs/>
          <w:sz w:val="21"/>
          <w:szCs w:val="21"/>
          <w:lang w:eastAsia="pl-PL"/>
        </w:rPr>
        <w:t>terenu</w:t>
      </w:r>
      <w:r w:rsidRPr="002B4889">
        <w:rPr>
          <w:rFonts w:ascii="Times New Roman" w:eastAsia="Arial" w:hAnsi="Times New Roman" w:cs="Times New Roman"/>
          <w:bCs/>
          <w:sz w:val="21"/>
          <w:szCs w:val="21"/>
          <w:lang w:eastAsia="pl-PL"/>
        </w:rPr>
        <w:t xml:space="preserve">; </w:t>
      </w:r>
    </w:p>
    <w:p w14:paraId="501062BC" w14:textId="77777777" w:rsidR="00135086" w:rsidRPr="004F43CE" w:rsidRDefault="00135086">
      <w:pPr>
        <w:pStyle w:val="Akapitzlist"/>
        <w:numPr>
          <w:ilvl w:val="0"/>
          <w:numId w:val="40"/>
        </w:numPr>
        <w:suppressAutoHyphens/>
        <w:autoSpaceDE w:val="0"/>
        <w:autoSpaceDN w:val="0"/>
        <w:adjustRightInd w:val="0"/>
        <w:spacing w:after="0"/>
        <w:jc w:val="both"/>
        <w:rPr>
          <w:rFonts w:ascii="Times New Roman" w:eastAsia="Arial" w:hAnsi="Times New Roman" w:cs="Times New Roman"/>
          <w:bCs/>
          <w:sz w:val="21"/>
          <w:szCs w:val="21"/>
          <w:lang w:eastAsia="pl-PL"/>
        </w:rPr>
      </w:pPr>
      <w:r w:rsidRPr="004F43CE">
        <w:rPr>
          <w:rFonts w:ascii="Times New Roman" w:eastAsia="Arial" w:hAnsi="Times New Roman" w:cs="Times New Roman"/>
          <w:bCs/>
          <w:sz w:val="21"/>
          <w:szCs w:val="21"/>
          <w:lang w:eastAsia="pl-PL"/>
        </w:rPr>
        <w:t xml:space="preserve">Wykonawca wykonuje przedmiot </w:t>
      </w:r>
      <w:r w:rsidR="00060612" w:rsidRPr="004F43CE">
        <w:rPr>
          <w:rFonts w:ascii="Times New Roman" w:eastAsia="Arial" w:hAnsi="Times New Roman" w:cs="Times New Roman"/>
          <w:bCs/>
          <w:sz w:val="21"/>
          <w:szCs w:val="21"/>
          <w:lang w:eastAsia="pl-PL"/>
        </w:rPr>
        <w:t>u</w:t>
      </w:r>
      <w:r w:rsidRPr="004F43CE">
        <w:rPr>
          <w:rFonts w:ascii="Times New Roman" w:eastAsia="Arial" w:hAnsi="Times New Roman" w:cs="Times New Roman"/>
          <w:bCs/>
          <w:sz w:val="21"/>
          <w:szCs w:val="21"/>
          <w:lang w:eastAsia="pl-PL"/>
        </w:rPr>
        <w:t>mowy, niezgodnie z</w:t>
      </w:r>
      <w:r w:rsidR="004B198B" w:rsidRPr="004F43CE">
        <w:rPr>
          <w:rFonts w:ascii="Times New Roman" w:eastAsia="Arial" w:hAnsi="Times New Roman" w:cs="Times New Roman"/>
          <w:bCs/>
          <w:sz w:val="21"/>
          <w:szCs w:val="21"/>
          <w:lang w:eastAsia="pl-PL"/>
        </w:rPr>
        <w:t xml:space="preserve"> </w:t>
      </w:r>
      <w:r w:rsidRPr="004F43CE">
        <w:rPr>
          <w:rFonts w:ascii="Times New Roman" w:eastAsia="Arial" w:hAnsi="Times New Roman" w:cs="Times New Roman"/>
          <w:bCs/>
          <w:sz w:val="21"/>
          <w:szCs w:val="21"/>
          <w:lang w:eastAsia="pl-PL"/>
        </w:rPr>
        <w:t xml:space="preserve">SWZ, </w:t>
      </w:r>
      <w:r w:rsidR="00060612" w:rsidRPr="004F43CE">
        <w:rPr>
          <w:rFonts w:ascii="Times New Roman" w:eastAsia="Arial" w:hAnsi="Times New Roman" w:cs="Times New Roman"/>
          <w:bCs/>
          <w:sz w:val="21"/>
          <w:szCs w:val="21"/>
          <w:lang w:eastAsia="pl-PL"/>
        </w:rPr>
        <w:t>o</w:t>
      </w:r>
      <w:r w:rsidRPr="004F43CE">
        <w:rPr>
          <w:rFonts w:ascii="Times New Roman" w:eastAsia="Arial" w:hAnsi="Times New Roman" w:cs="Times New Roman"/>
          <w:bCs/>
          <w:sz w:val="21"/>
          <w:szCs w:val="21"/>
          <w:lang w:eastAsia="pl-PL"/>
        </w:rPr>
        <w:t>fertą,</w:t>
      </w:r>
      <w:r w:rsidR="00060612" w:rsidRPr="004F43CE">
        <w:rPr>
          <w:rFonts w:ascii="Times New Roman" w:eastAsia="Arial" w:hAnsi="Times New Roman" w:cs="Times New Roman"/>
          <w:bCs/>
          <w:sz w:val="21"/>
          <w:szCs w:val="21"/>
          <w:lang w:eastAsia="pl-PL"/>
        </w:rPr>
        <w:t xml:space="preserve"> harmonogramem rzeczowo – finansowym,</w:t>
      </w:r>
      <w:r w:rsidRPr="004F43CE">
        <w:rPr>
          <w:rFonts w:ascii="Times New Roman" w:eastAsia="Arial" w:hAnsi="Times New Roman" w:cs="Times New Roman"/>
          <w:bCs/>
          <w:sz w:val="21"/>
          <w:szCs w:val="21"/>
          <w:lang w:eastAsia="pl-PL"/>
        </w:rPr>
        <w:t xml:space="preserve"> a także obowiązującymi przepisami prawa, zasadami wiedzy technicznej, w sposób nienależyty i nieterminowy; </w:t>
      </w:r>
    </w:p>
    <w:p w14:paraId="1FA8A8C1" w14:textId="77777777" w:rsidR="00135086" w:rsidRPr="002B4889" w:rsidRDefault="00135086">
      <w:pPr>
        <w:pStyle w:val="Akapitzlist"/>
        <w:numPr>
          <w:ilvl w:val="0"/>
          <w:numId w:val="40"/>
        </w:numPr>
        <w:suppressAutoHyphens/>
        <w:autoSpaceDE w:val="0"/>
        <w:autoSpaceDN w:val="0"/>
        <w:adjustRightInd w:val="0"/>
        <w:spacing w:after="0"/>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Wykonawca przerwał realizację </w:t>
      </w:r>
      <w:r w:rsidR="00A85E36" w:rsidRPr="002B4889">
        <w:rPr>
          <w:rFonts w:ascii="Times New Roman" w:eastAsia="Arial" w:hAnsi="Times New Roman" w:cs="Times New Roman"/>
          <w:bCs/>
          <w:sz w:val="21"/>
          <w:szCs w:val="21"/>
          <w:lang w:eastAsia="pl-PL"/>
        </w:rPr>
        <w:t>prac</w:t>
      </w:r>
      <w:r w:rsidRPr="002B4889">
        <w:rPr>
          <w:rFonts w:ascii="Times New Roman" w:eastAsia="Arial" w:hAnsi="Times New Roman" w:cs="Times New Roman"/>
          <w:bCs/>
          <w:sz w:val="21"/>
          <w:szCs w:val="21"/>
          <w:lang w:eastAsia="pl-PL"/>
        </w:rPr>
        <w:t xml:space="preserve">, bez uzasadnienia, na okres powyżej 14 dni i nie podejmuje ich realizacji, pomimo pisemnego wezwania do ich wykonania przez Zamawiającego; </w:t>
      </w:r>
    </w:p>
    <w:p w14:paraId="245EC184" w14:textId="77777777" w:rsidR="00135086" w:rsidRPr="002B4889" w:rsidRDefault="00135086">
      <w:pPr>
        <w:pStyle w:val="Akapitzlist"/>
        <w:numPr>
          <w:ilvl w:val="0"/>
          <w:numId w:val="40"/>
        </w:numPr>
        <w:suppressAutoHyphens/>
        <w:autoSpaceDE w:val="0"/>
        <w:autoSpaceDN w:val="0"/>
        <w:adjustRightInd w:val="0"/>
        <w:spacing w:after="0"/>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Wykonawca jest w zwłoce z rozpoczęciem lub realizacją umowy tak dalece, że nie gwarantuje to wykonania prac w umownym terminie, a wysokość kar umownych z tytułu zwłoki przekracza 15% wynagrodzenia brutto; </w:t>
      </w:r>
    </w:p>
    <w:p w14:paraId="6232B0C7" w14:textId="77777777" w:rsidR="00135086" w:rsidRPr="002B4889" w:rsidRDefault="00135086">
      <w:pPr>
        <w:pStyle w:val="Akapitzlist"/>
        <w:numPr>
          <w:ilvl w:val="0"/>
          <w:numId w:val="40"/>
        </w:numPr>
        <w:suppressAutoHyphens/>
        <w:autoSpaceDE w:val="0"/>
        <w:autoSpaceDN w:val="0"/>
        <w:adjustRightInd w:val="0"/>
        <w:spacing w:after="0"/>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Zostanie ogłoszona likwidacja przedsiębiorstwa; </w:t>
      </w:r>
    </w:p>
    <w:p w14:paraId="4DB4BB9A" w14:textId="77777777" w:rsidR="00135086" w:rsidRPr="002B4889" w:rsidRDefault="00135086">
      <w:pPr>
        <w:pStyle w:val="Akapitzlist"/>
        <w:numPr>
          <w:ilvl w:val="0"/>
          <w:numId w:val="40"/>
        </w:numPr>
        <w:suppressAutoHyphens/>
        <w:autoSpaceDE w:val="0"/>
        <w:autoSpaceDN w:val="0"/>
        <w:adjustRightInd w:val="0"/>
        <w:spacing w:after="0"/>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W wyniku wszczętego postępowania egzekucyjnego nastąpi zajęcie majątku Wykonawcy lub jego znacznej części; </w:t>
      </w:r>
    </w:p>
    <w:p w14:paraId="298DDFB5" w14:textId="77777777" w:rsidR="00135086" w:rsidRPr="002B4889" w:rsidRDefault="00135086">
      <w:pPr>
        <w:pStyle w:val="Akapitzlist"/>
        <w:numPr>
          <w:ilvl w:val="0"/>
          <w:numId w:val="40"/>
        </w:numPr>
        <w:suppressAutoHyphens/>
        <w:autoSpaceDE w:val="0"/>
        <w:autoSpaceDN w:val="0"/>
        <w:adjustRightInd w:val="0"/>
        <w:spacing w:after="0"/>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Wykonawca powierzył Podwykonawcy realizację umowy bez dokonania czynności, o których mowa w § 6; </w:t>
      </w:r>
    </w:p>
    <w:p w14:paraId="42CBF7A6" w14:textId="77777777" w:rsidR="00135086" w:rsidRPr="002B4889" w:rsidRDefault="00135086">
      <w:pPr>
        <w:pStyle w:val="Akapitzlist"/>
        <w:numPr>
          <w:ilvl w:val="0"/>
          <w:numId w:val="40"/>
        </w:numPr>
        <w:suppressAutoHyphens/>
        <w:autoSpaceDE w:val="0"/>
        <w:autoSpaceDN w:val="0"/>
        <w:adjustRightInd w:val="0"/>
        <w:spacing w:after="0"/>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Wystąpi konieczność, co najmniej trzykrotnego dokonania bezpośredniej zapłaty podwykonawcy lub dalszemu podwykonawcy, o którym mowa w § 7, lub konieczność dokonania bezpośrednich zapłat na sumę większą niż 5% wartości brutto wynagrodzenia wskazanego w § 1</w:t>
      </w:r>
      <w:r w:rsidR="002636DD" w:rsidRPr="002B4889">
        <w:rPr>
          <w:rFonts w:ascii="Times New Roman" w:eastAsia="Arial" w:hAnsi="Times New Roman" w:cs="Times New Roman"/>
          <w:bCs/>
          <w:sz w:val="21"/>
          <w:szCs w:val="21"/>
          <w:lang w:eastAsia="pl-PL"/>
        </w:rPr>
        <w:t>1</w:t>
      </w:r>
      <w:r w:rsidRPr="002B4889">
        <w:rPr>
          <w:rFonts w:ascii="Times New Roman" w:eastAsia="Arial" w:hAnsi="Times New Roman" w:cs="Times New Roman"/>
          <w:bCs/>
          <w:sz w:val="21"/>
          <w:szCs w:val="21"/>
          <w:lang w:eastAsia="pl-PL"/>
        </w:rPr>
        <w:t xml:space="preserve"> ust. 2. </w:t>
      </w:r>
    </w:p>
    <w:p w14:paraId="25E86D6E" w14:textId="77777777" w:rsidR="00135086" w:rsidRPr="002B4889" w:rsidRDefault="00135086">
      <w:pPr>
        <w:numPr>
          <w:ilvl w:val="0"/>
          <w:numId w:val="37"/>
        </w:numPr>
        <w:suppressAutoHyphens/>
        <w:autoSpaceDE w:val="0"/>
        <w:autoSpaceDN w:val="0"/>
        <w:adjustRightInd w:val="0"/>
        <w:spacing w:after="0" w:line="276" w:lineRule="auto"/>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W przypadku odstąpienia od Umowy, wypowiedzenia lub rozwiązania, Wykonawcę oraz Zamawiającego obciążają następujące obowiązki szczegółowe: </w:t>
      </w:r>
    </w:p>
    <w:p w14:paraId="60BACB6F" w14:textId="77777777" w:rsidR="00135086" w:rsidRPr="002B4889" w:rsidRDefault="00135086">
      <w:pPr>
        <w:pStyle w:val="Akapitzlist"/>
        <w:numPr>
          <w:ilvl w:val="0"/>
          <w:numId w:val="41"/>
        </w:numPr>
        <w:suppressAutoHyphens/>
        <w:autoSpaceDE w:val="0"/>
        <w:autoSpaceDN w:val="0"/>
        <w:adjustRightInd w:val="0"/>
        <w:spacing w:after="0"/>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Wykonawca zabezpieczy przerwane </w:t>
      </w:r>
      <w:r w:rsidR="00A85E36" w:rsidRPr="002B4889">
        <w:rPr>
          <w:rFonts w:ascii="Times New Roman" w:eastAsia="Arial" w:hAnsi="Times New Roman" w:cs="Times New Roman"/>
          <w:bCs/>
          <w:sz w:val="21"/>
          <w:szCs w:val="21"/>
          <w:lang w:eastAsia="pl-PL"/>
        </w:rPr>
        <w:t>prace</w:t>
      </w:r>
      <w:r w:rsidRPr="002B4889">
        <w:rPr>
          <w:rFonts w:ascii="Times New Roman" w:eastAsia="Arial" w:hAnsi="Times New Roman" w:cs="Times New Roman"/>
          <w:bCs/>
          <w:sz w:val="21"/>
          <w:szCs w:val="21"/>
          <w:lang w:eastAsia="pl-PL"/>
        </w:rPr>
        <w:t xml:space="preserve"> w zakresie obustronnie uzgodnionym na koszt strony, </w:t>
      </w:r>
      <w:r w:rsidR="004E3C0A" w:rsidRPr="002B4889">
        <w:rPr>
          <w:rFonts w:ascii="Times New Roman" w:eastAsia="Arial" w:hAnsi="Times New Roman" w:cs="Times New Roman"/>
          <w:bCs/>
          <w:sz w:val="21"/>
          <w:szCs w:val="21"/>
          <w:lang w:eastAsia="pl-PL"/>
        </w:rPr>
        <w:br/>
      </w:r>
      <w:r w:rsidRPr="002B4889">
        <w:rPr>
          <w:rFonts w:ascii="Times New Roman" w:eastAsia="Arial" w:hAnsi="Times New Roman" w:cs="Times New Roman"/>
          <w:bCs/>
          <w:sz w:val="21"/>
          <w:szCs w:val="21"/>
          <w:lang w:eastAsia="pl-PL"/>
        </w:rPr>
        <w:t xml:space="preserve">z której to winy nastąpiło odstąpienie od Umowy, </w:t>
      </w:r>
    </w:p>
    <w:p w14:paraId="791B3D2F" w14:textId="77777777" w:rsidR="00135086" w:rsidRPr="002B4889" w:rsidRDefault="00135086">
      <w:pPr>
        <w:pStyle w:val="Akapitzlist"/>
        <w:numPr>
          <w:ilvl w:val="0"/>
          <w:numId w:val="41"/>
        </w:numPr>
        <w:suppressAutoHyphens/>
        <w:autoSpaceDE w:val="0"/>
        <w:autoSpaceDN w:val="0"/>
        <w:adjustRightInd w:val="0"/>
        <w:spacing w:after="0"/>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Wykonawca zgłosi do dokonania przez Zamawiającego czynności odbioru </w:t>
      </w:r>
      <w:r w:rsidR="00A85E36" w:rsidRPr="002B4889">
        <w:rPr>
          <w:rFonts w:ascii="Times New Roman" w:eastAsia="Arial" w:hAnsi="Times New Roman" w:cs="Times New Roman"/>
          <w:bCs/>
          <w:sz w:val="21"/>
          <w:szCs w:val="21"/>
          <w:lang w:eastAsia="pl-PL"/>
        </w:rPr>
        <w:t>prac</w:t>
      </w:r>
      <w:r w:rsidRPr="002B4889">
        <w:rPr>
          <w:rFonts w:ascii="Times New Roman" w:eastAsia="Arial" w:hAnsi="Times New Roman" w:cs="Times New Roman"/>
          <w:bCs/>
          <w:sz w:val="21"/>
          <w:szCs w:val="21"/>
          <w:lang w:eastAsia="pl-PL"/>
        </w:rPr>
        <w:t xml:space="preserve"> przerwanych oraz robót zabezpieczających, </w:t>
      </w:r>
    </w:p>
    <w:p w14:paraId="25072871" w14:textId="77777777" w:rsidR="00135086" w:rsidRPr="002B4889" w:rsidRDefault="00135086">
      <w:pPr>
        <w:pStyle w:val="Akapitzlist"/>
        <w:numPr>
          <w:ilvl w:val="0"/>
          <w:numId w:val="41"/>
        </w:numPr>
        <w:suppressAutoHyphens/>
        <w:autoSpaceDE w:val="0"/>
        <w:autoSpaceDN w:val="0"/>
        <w:adjustRightInd w:val="0"/>
        <w:spacing w:after="0"/>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Wykonawca przy udziale Zamawiającego sporządzi szczegółowy protokół odbioru wykonanych na dzień odstąpienia od Umowy </w:t>
      </w:r>
      <w:r w:rsidR="002636DD" w:rsidRPr="002B4889">
        <w:rPr>
          <w:rFonts w:ascii="Times New Roman" w:eastAsia="Arial" w:hAnsi="Times New Roman" w:cs="Times New Roman"/>
          <w:bCs/>
          <w:sz w:val="21"/>
          <w:szCs w:val="21"/>
          <w:lang w:eastAsia="pl-PL"/>
        </w:rPr>
        <w:t>prac</w:t>
      </w:r>
      <w:r w:rsidRPr="002B4889">
        <w:rPr>
          <w:rFonts w:ascii="Times New Roman" w:eastAsia="Arial" w:hAnsi="Times New Roman" w:cs="Times New Roman"/>
          <w:bCs/>
          <w:sz w:val="21"/>
          <w:szCs w:val="21"/>
          <w:lang w:eastAsia="pl-PL"/>
        </w:rPr>
        <w:t xml:space="preserve">, który stanowić będzie podstawę do wystawienia faktury VAT przez Wykonawcę, </w:t>
      </w:r>
    </w:p>
    <w:p w14:paraId="1EA72DFA" w14:textId="77777777" w:rsidR="00135086" w:rsidRPr="002B4889" w:rsidRDefault="00135086">
      <w:pPr>
        <w:pStyle w:val="Akapitzlist"/>
        <w:numPr>
          <w:ilvl w:val="0"/>
          <w:numId w:val="41"/>
        </w:numPr>
        <w:suppressAutoHyphens/>
        <w:autoSpaceDE w:val="0"/>
        <w:autoSpaceDN w:val="0"/>
        <w:adjustRightInd w:val="0"/>
        <w:spacing w:after="0"/>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Wykonawca niezwłocznie, nie później jednak niż w terminie 3 dni, usunie z terenu </w:t>
      </w:r>
      <w:r w:rsidR="002636DD" w:rsidRPr="002B4889">
        <w:rPr>
          <w:rFonts w:ascii="Times New Roman" w:eastAsia="Arial" w:hAnsi="Times New Roman" w:cs="Times New Roman"/>
          <w:bCs/>
          <w:sz w:val="21"/>
          <w:szCs w:val="21"/>
          <w:lang w:eastAsia="pl-PL"/>
        </w:rPr>
        <w:t>wykonywania prac</w:t>
      </w:r>
      <w:r w:rsidRPr="002B4889">
        <w:rPr>
          <w:rFonts w:ascii="Times New Roman" w:eastAsia="Arial" w:hAnsi="Times New Roman" w:cs="Times New Roman"/>
          <w:bCs/>
          <w:sz w:val="21"/>
          <w:szCs w:val="21"/>
          <w:lang w:eastAsia="pl-PL"/>
        </w:rPr>
        <w:t xml:space="preserve"> urządzenia zaplecza przez niego dostarczone, a o ile tego nie wykona Zamawiający dokona tego samodzielnie, a kosztami z tego tytułu obciąży Wykonawcę. </w:t>
      </w:r>
    </w:p>
    <w:p w14:paraId="0E9B88C5" w14:textId="77777777" w:rsidR="00135086" w:rsidRPr="002B4889" w:rsidRDefault="00135086">
      <w:pPr>
        <w:pStyle w:val="Akapitzlist"/>
        <w:numPr>
          <w:ilvl w:val="0"/>
          <w:numId w:val="41"/>
        </w:numPr>
        <w:suppressAutoHyphens/>
        <w:autoSpaceDE w:val="0"/>
        <w:autoSpaceDN w:val="0"/>
        <w:adjustRightInd w:val="0"/>
        <w:spacing w:after="0"/>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Zamawiający dokona odbioru </w:t>
      </w:r>
      <w:r w:rsidR="002636DD" w:rsidRPr="002B4889">
        <w:rPr>
          <w:rFonts w:ascii="Times New Roman" w:eastAsia="Arial" w:hAnsi="Times New Roman" w:cs="Times New Roman"/>
          <w:bCs/>
          <w:sz w:val="21"/>
          <w:szCs w:val="21"/>
          <w:lang w:eastAsia="pl-PL"/>
        </w:rPr>
        <w:t xml:space="preserve">prac </w:t>
      </w:r>
      <w:r w:rsidRPr="002B4889">
        <w:rPr>
          <w:rFonts w:ascii="Times New Roman" w:eastAsia="Arial" w:hAnsi="Times New Roman" w:cs="Times New Roman"/>
          <w:bCs/>
          <w:sz w:val="21"/>
          <w:szCs w:val="21"/>
          <w:lang w:eastAsia="pl-PL"/>
        </w:rPr>
        <w:t xml:space="preserve">wykonanych należycie i dokona zapłaty należnego Wykonawcy wynagrodzenia, wg stanu przyjętego z dnia odstąpienia, określonego w protokole odbioru robót, przez Inspektora Nadzoru, </w:t>
      </w:r>
    </w:p>
    <w:p w14:paraId="7FDAA2D6" w14:textId="77777777" w:rsidR="00135086" w:rsidRPr="002B4889" w:rsidRDefault="00135086">
      <w:pPr>
        <w:pStyle w:val="Akapitzlist"/>
        <w:numPr>
          <w:ilvl w:val="0"/>
          <w:numId w:val="41"/>
        </w:numPr>
        <w:suppressAutoHyphens/>
        <w:autoSpaceDE w:val="0"/>
        <w:autoSpaceDN w:val="0"/>
        <w:adjustRightInd w:val="0"/>
        <w:spacing w:after="0"/>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lastRenderedPageBreak/>
        <w:t>Zamawiający przejmie z chwilą ostatecznego i bezusterkowego odbioru wykonanych robót, przekazany przez Wykonawcę plac budowy.</w:t>
      </w:r>
    </w:p>
    <w:p w14:paraId="01A5F191" w14:textId="77777777" w:rsidR="00D92F0F" w:rsidRPr="002B4889" w:rsidRDefault="00D92F0F" w:rsidP="00955D04">
      <w:pPr>
        <w:suppressAutoHyphens/>
        <w:autoSpaceDE w:val="0"/>
        <w:autoSpaceDN w:val="0"/>
        <w:adjustRightInd w:val="0"/>
        <w:spacing w:after="0" w:line="276" w:lineRule="auto"/>
        <w:ind w:left="720"/>
        <w:jc w:val="both"/>
        <w:rPr>
          <w:rFonts w:ascii="Times New Roman" w:eastAsia="Arial" w:hAnsi="Times New Roman" w:cs="Times New Roman"/>
          <w:bCs/>
          <w:sz w:val="21"/>
          <w:szCs w:val="21"/>
          <w:lang w:eastAsia="pl-PL"/>
        </w:rPr>
      </w:pPr>
    </w:p>
    <w:p w14:paraId="56310B09" w14:textId="77777777" w:rsidR="00E62F70" w:rsidRPr="002B4889" w:rsidRDefault="00E62F70" w:rsidP="00955D04">
      <w:pPr>
        <w:suppressAutoHyphens/>
        <w:autoSpaceDE w:val="0"/>
        <w:autoSpaceDN w:val="0"/>
        <w:adjustRightInd w:val="0"/>
        <w:spacing w:after="0" w:line="276" w:lineRule="auto"/>
        <w:ind w:left="720"/>
        <w:jc w:val="both"/>
        <w:rPr>
          <w:rFonts w:ascii="Times New Roman" w:eastAsia="Arial" w:hAnsi="Times New Roman" w:cs="Times New Roman"/>
          <w:bCs/>
          <w:sz w:val="21"/>
          <w:szCs w:val="21"/>
          <w:lang w:eastAsia="pl-PL"/>
        </w:rPr>
      </w:pPr>
    </w:p>
    <w:p w14:paraId="32813D6D" w14:textId="77777777" w:rsidR="00EC4D88" w:rsidRPr="002B4889" w:rsidRDefault="00506952" w:rsidP="00955D04">
      <w:pPr>
        <w:spacing w:after="0" w:line="276" w:lineRule="auto"/>
        <w:ind w:left="2"/>
        <w:jc w:val="center"/>
        <w:rPr>
          <w:rFonts w:ascii="Times New Roman" w:eastAsia="Arial" w:hAnsi="Times New Roman" w:cs="Times New Roman"/>
          <w:b/>
          <w:sz w:val="21"/>
          <w:szCs w:val="21"/>
          <w:lang w:eastAsia="pl-PL"/>
        </w:rPr>
      </w:pPr>
      <w:r w:rsidRPr="002B4889">
        <w:rPr>
          <w:rFonts w:ascii="Times New Roman" w:eastAsia="Arial" w:hAnsi="Times New Roman" w:cs="Times New Roman"/>
          <w:b/>
          <w:sz w:val="21"/>
          <w:szCs w:val="21"/>
          <w:lang w:eastAsia="pl-PL"/>
        </w:rPr>
        <w:t>§ 1</w:t>
      </w:r>
      <w:r w:rsidR="00C568AC" w:rsidRPr="002B4889">
        <w:rPr>
          <w:rFonts w:ascii="Times New Roman" w:eastAsia="Arial" w:hAnsi="Times New Roman" w:cs="Times New Roman"/>
          <w:b/>
          <w:sz w:val="21"/>
          <w:szCs w:val="21"/>
          <w:lang w:eastAsia="pl-PL"/>
        </w:rPr>
        <w:t>4</w:t>
      </w:r>
    </w:p>
    <w:p w14:paraId="231E45C8" w14:textId="77777777" w:rsidR="00506952" w:rsidRPr="002B4889" w:rsidRDefault="00506952" w:rsidP="002D12C4">
      <w:pPr>
        <w:spacing w:after="0" w:line="276" w:lineRule="auto"/>
        <w:ind w:left="2"/>
        <w:jc w:val="center"/>
        <w:rPr>
          <w:rFonts w:ascii="Times New Roman" w:eastAsia="Arial" w:hAnsi="Times New Roman" w:cs="Times New Roman"/>
          <w:b/>
          <w:sz w:val="21"/>
          <w:szCs w:val="21"/>
          <w:lang w:eastAsia="pl-PL"/>
        </w:rPr>
      </w:pPr>
      <w:r w:rsidRPr="002B4889">
        <w:rPr>
          <w:rFonts w:ascii="Times New Roman" w:eastAsia="Arial" w:hAnsi="Times New Roman" w:cs="Times New Roman"/>
          <w:b/>
          <w:sz w:val="21"/>
          <w:szCs w:val="21"/>
          <w:lang w:eastAsia="pl-PL"/>
        </w:rPr>
        <w:t>Obowiązek zatrudnienia na podstawie umowy o pracę</w:t>
      </w:r>
    </w:p>
    <w:p w14:paraId="5B67D28F" w14:textId="77777777" w:rsidR="007A3ADD" w:rsidRPr="002B4889" w:rsidRDefault="007A3ADD">
      <w:pPr>
        <w:numPr>
          <w:ilvl w:val="0"/>
          <w:numId w:val="26"/>
        </w:numPr>
        <w:suppressAutoHyphens/>
        <w:autoSpaceDE w:val="0"/>
        <w:autoSpaceDN w:val="0"/>
        <w:adjustRightInd w:val="0"/>
        <w:spacing w:after="0" w:line="276" w:lineRule="auto"/>
        <w:jc w:val="both"/>
        <w:rPr>
          <w:rFonts w:ascii="Times New Roman" w:eastAsia="Arial" w:hAnsi="Times New Roman" w:cs="Times New Roman"/>
          <w:bCs/>
          <w:sz w:val="21"/>
          <w:szCs w:val="21"/>
          <w:lang w:eastAsia="pl-PL"/>
        </w:rPr>
      </w:pPr>
      <w:r w:rsidRPr="002B4889">
        <w:rPr>
          <w:rFonts w:ascii="Times New Roman" w:eastAsia="Times New Roman" w:hAnsi="Times New Roman" w:cs="Times New Roman"/>
          <w:sz w:val="21"/>
          <w:szCs w:val="21"/>
          <w:shd w:val="clear" w:color="auto" w:fill="FFFFFF"/>
          <w:lang w:eastAsia="zh-CN"/>
        </w:rPr>
        <w:t xml:space="preserve">Stosownie do treści art. 95 ust. 1 ustawy </w:t>
      </w:r>
      <w:proofErr w:type="spellStart"/>
      <w:r w:rsidRPr="002B4889">
        <w:rPr>
          <w:rFonts w:ascii="Times New Roman" w:eastAsia="Times New Roman" w:hAnsi="Times New Roman" w:cs="Times New Roman"/>
          <w:sz w:val="21"/>
          <w:szCs w:val="21"/>
          <w:shd w:val="clear" w:color="auto" w:fill="FFFFFF"/>
          <w:lang w:eastAsia="zh-CN"/>
        </w:rPr>
        <w:t>Pzp</w:t>
      </w:r>
      <w:proofErr w:type="spellEnd"/>
      <w:r w:rsidRPr="002B4889">
        <w:rPr>
          <w:rFonts w:ascii="Times New Roman" w:eastAsia="Times New Roman" w:hAnsi="Times New Roman" w:cs="Times New Roman"/>
          <w:sz w:val="21"/>
          <w:szCs w:val="21"/>
          <w:shd w:val="clear" w:color="auto" w:fill="FFFFFF"/>
          <w:lang w:eastAsia="zh-CN"/>
        </w:rPr>
        <w:t xml:space="preserve"> Zamawiający wymaga zatrudnienia przez Wykonawcę lub Podwykonawcę na podstawie umowy o pracę, w rozumieniu przepisów ustawy z dnia 26 czerwca 1974 r. – Kodeks pracy (t. j. Dz. U. z 2020 r., poz. 1320) osób wykonujących  czynności określone w § 1 niniejszej umowy, tj.: </w:t>
      </w:r>
      <w:r w:rsidRPr="002B4889">
        <w:rPr>
          <w:rFonts w:ascii="Times New Roman" w:eastAsia="Arial" w:hAnsi="Times New Roman" w:cs="Times New Roman"/>
          <w:bCs/>
          <w:sz w:val="21"/>
          <w:szCs w:val="21"/>
          <w:lang w:eastAsia="pl-PL"/>
        </w:rPr>
        <w:t>pracowników fizycznych</w:t>
      </w:r>
      <w:r w:rsidR="00FE34DD" w:rsidRPr="002B4889">
        <w:rPr>
          <w:rFonts w:ascii="Times New Roman" w:eastAsia="Arial" w:hAnsi="Times New Roman" w:cs="Times New Roman"/>
          <w:bCs/>
          <w:sz w:val="21"/>
          <w:szCs w:val="21"/>
          <w:lang w:eastAsia="pl-PL"/>
        </w:rPr>
        <w:t>.</w:t>
      </w:r>
    </w:p>
    <w:p w14:paraId="3905AE09" w14:textId="77777777" w:rsidR="007A3ADD" w:rsidRPr="002B4889" w:rsidRDefault="007A3ADD">
      <w:pPr>
        <w:numPr>
          <w:ilvl w:val="0"/>
          <w:numId w:val="26"/>
        </w:numPr>
        <w:suppressAutoHyphens/>
        <w:autoSpaceDE w:val="0"/>
        <w:autoSpaceDN w:val="0"/>
        <w:adjustRightInd w:val="0"/>
        <w:spacing w:after="0" w:line="276" w:lineRule="auto"/>
        <w:jc w:val="both"/>
        <w:rPr>
          <w:rFonts w:ascii="Times New Roman" w:eastAsia="Arial" w:hAnsi="Times New Roman" w:cs="Times New Roman"/>
          <w:bCs/>
          <w:sz w:val="21"/>
          <w:szCs w:val="21"/>
          <w:lang w:eastAsia="pl-PL"/>
        </w:rPr>
      </w:pPr>
      <w:r w:rsidRPr="002B4889">
        <w:rPr>
          <w:rFonts w:ascii="Times New Roman" w:eastAsia="Times New Roman" w:hAnsi="Times New Roman" w:cs="Times New Roman"/>
          <w:sz w:val="21"/>
          <w:szCs w:val="21"/>
          <w:shd w:val="clear" w:color="auto" w:fill="FFFFFF"/>
          <w:lang w:eastAsia="zh-CN"/>
        </w:rPr>
        <w:t>Przed przystąpieniem do realizacji umowy Wykonawca zobowiązuje się przedstawić wykaz osób, które będą uczestniczyły w realizacji zamówienia, a na żądanie Zamawiającego okaże umowy o pracę. Zamawiający może odstąpić od tego wymogu, jeżeli Wykonawca wykaże, że nie zostały spełnione przesłanki do zatrudnienia tych osób na podstawie stosunku pracy wynikających z kodeksu pracy. W trakcie realizacji zamówienia zamawiający uprawniony jest do wykonywania czynności kontrolnych wobec wykonawcy odnośnie spełniania przez wykonawcę lub podwykonawcę wymogu zatrudnienia na podstawie umowy o pracę osób wykonujących przedmiot zamówienia. Zamawiający uprawniony jest w szczególności do:</w:t>
      </w:r>
    </w:p>
    <w:p w14:paraId="29F2734D" w14:textId="77777777" w:rsidR="007A3ADD" w:rsidRPr="002B4889" w:rsidRDefault="007A3ADD">
      <w:pPr>
        <w:numPr>
          <w:ilvl w:val="1"/>
          <w:numId w:val="46"/>
        </w:numPr>
        <w:suppressAutoHyphens/>
        <w:autoSpaceDE w:val="0"/>
        <w:autoSpaceDN w:val="0"/>
        <w:adjustRightInd w:val="0"/>
        <w:spacing w:after="0" w:line="276" w:lineRule="auto"/>
        <w:jc w:val="both"/>
        <w:rPr>
          <w:rFonts w:ascii="Times New Roman" w:eastAsia="Times New Roman" w:hAnsi="Times New Roman" w:cs="Times New Roman"/>
          <w:sz w:val="21"/>
          <w:szCs w:val="21"/>
          <w:shd w:val="clear" w:color="auto" w:fill="FFFFFF"/>
          <w:lang w:eastAsia="zh-CN"/>
        </w:rPr>
      </w:pPr>
      <w:r w:rsidRPr="002B4889">
        <w:rPr>
          <w:rFonts w:ascii="Times New Roman" w:eastAsia="Times New Roman" w:hAnsi="Times New Roman" w:cs="Times New Roman"/>
          <w:sz w:val="21"/>
          <w:szCs w:val="21"/>
          <w:shd w:val="clear" w:color="auto" w:fill="FFFFFF"/>
          <w:lang w:eastAsia="zh-CN"/>
        </w:rPr>
        <w:t>żądania oświadczeń i dokumentów w zakresie potwierdzenia spełniania ww. wymogów i dokonywania ich oceny;</w:t>
      </w:r>
    </w:p>
    <w:p w14:paraId="553E1741" w14:textId="77777777" w:rsidR="007A3ADD" w:rsidRPr="002B4889" w:rsidRDefault="007A3ADD">
      <w:pPr>
        <w:numPr>
          <w:ilvl w:val="1"/>
          <w:numId w:val="46"/>
        </w:numPr>
        <w:suppressAutoHyphens/>
        <w:autoSpaceDE w:val="0"/>
        <w:autoSpaceDN w:val="0"/>
        <w:adjustRightInd w:val="0"/>
        <w:spacing w:after="0" w:line="276" w:lineRule="auto"/>
        <w:jc w:val="both"/>
        <w:rPr>
          <w:rFonts w:ascii="Times New Roman" w:eastAsia="Times New Roman" w:hAnsi="Times New Roman" w:cs="Times New Roman"/>
          <w:sz w:val="21"/>
          <w:szCs w:val="21"/>
          <w:shd w:val="clear" w:color="auto" w:fill="FFFFFF"/>
          <w:lang w:eastAsia="zh-CN"/>
        </w:rPr>
      </w:pPr>
      <w:r w:rsidRPr="002B4889">
        <w:rPr>
          <w:rFonts w:ascii="Times New Roman" w:eastAsia="Times New Roman" w:hAnsi="Times New Roman" w:cs="Times New Roman"/>
          <w:sz w:val="21"/>
          <w:szCs w:val="21"/>
          <w:shd w:val="clear" w:color="auto" w:fill="FFFFFF"/>
          <w:lang w:eastAsia="zh-CN"/>
        </w:rPr>
        <w:t>żądania wyjaśnień w przypadku wątpliwości w zakresie potwierdzenia spełniania ww. wymogów;</w:t>
      </w:r>
    </w:p>
    <w:p w14:paraId="4A0F00FD" w14:textId="77777777" w:rsidR="007A3ADD" w:rsidRPr="002B4889" w:rsidRDefault="007A3ADD">
      <w:pPr>
        <w:numPr>
          <w:ilvl w:val="1"/>
          <w:numId w:val="46"/>
        </w:numPr>
        <w:suppressAutoHyphens/>
        <w:autoSpaceDE w:val="0"/>
        <w:autoSpaceDN w:val="0"/>
        <w:adjustRightInd w:val="0"/>
        <w:spacing w:after="0" w:line="276" w:lineRule="auto"/>
        <w:jc w:val="both"/>
        <w:rPr>
          <w:rFonts w:ascii="Times New Roman" w:eastAsia="Times New Roman" w:hAnsi="Times New Roman" w:cs="Times New Roman"/>
          <w:sz w:val="21"/>
          <w:szCs w:val="21"/>
          <w:shd w:val="clear" w:color="auto" w:fill="FFFFFF"/>
          <w:lang w:eastAsia="zh-CN"/>
        </w:rPr>
      </w:pPr>
      <w:r w:rsidRPr="002B4889">
        <w:rPr>
          <w:rFonts w:ascii="Times New Roman" w:eastAsia="Times New Roman" w:hAnsi="Times New Roman" w:cs="Times New Roman"/>
          <w:sz w:val="21"/>
          <w:szCs w:val="21"/>
          <w:shd w:val="clear" w:color="auto" w:fill="FFFFFF"/>
          <w:lang w:eastAsia="zh-CN"/>
        </w:rPr>
        <w:t>przeprowadzania kontroli na miejscu wykonywania świadczenia.</w:t>
      </w:r>
    </w:p>
    <w:p w14:paraId="3CA5C4B9" w14:textId="77777777" w:rsidR="007A3ADD" w:rsidRPr="002B4889" w:rsidRDefault="007A3ADD">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1"/>
          <w:szCs w:val="21"/>
          <w:shd w:val="clear" w:color="auto" w:fill="FFFFFF"/>
          <w:lang w:eastAsia="zh-CN"/>
        </w:rPr>
      </w:pPr>
      <w:r w:rsidRPr="002B4889">
        <w:rPr>
          <w:rFonts w:ascii="Times New Roman" w:eastAsia="Times New Roman" w:hAnsi="Times New Roman" w:cs="Times New Roman"/>
          <w:sz w:val="21"/>
          <w:szCs w:val="21"/>
          <w:shd w:val="clear" w:color="auto" w:fill="FFFFFF"/>
          <w:lang w:eastAsia="zh-CN"/>
        </w:rPr>
        <w:t>W trakcie realizacji zamówienia zamawiający uprawniony jest do wykonywania czynności kontrolnych wobec Wykonawcy odnośnie spełniania przez Wykonawcę lub Podwykonawcę wymogu zatrudnienia na podstawie umowy o pracę osób wykonujących</w:t>
      </w:r>
      <w:r w:rsidR="0091733C" w:rsidRPr="002B4889">
        <w:rPr>
          <w:rFonts w:ascii="Times New Roman" w:eastAsia="Times New Roman" w:hAnsi="Times New Roman" w:cs="Times New Roman"/>
          <w:sz w:val="21"/>
          <w:szCs w:val="21"/>
          <w:shd w:val="clear" w:color="auto" w:fill="FFFFFF"/>
          <w:lang w:eastAsia="zh-CN"/>
        </w:rPr>
        <w:t xml:space="preserve"> </w:t>
      </w:r>
      <w:r w:rsidRPr="002B4889">
        <w:rPr>
          <w:rFonts w:ascii="Times New Roman" w:eastAsia="Times New Roman" w:hAnsi="Times New Roman" w:cs="Times New Roman"/>
          <w:sz w:val="21"/>
          <w:szCs w:val="21"/>
          <w:shd w:val="clear" w:color="auto" w:fill="FFFFFF"/>
          <w:lang w:eastAsia="zh-CN"/>
        </w:rPr>
        <w:t xml:space="preserve">wskazane czynności. Zamawiający uprawniony jest w szczególności do: </w:t>
      </w:r>
    </w:p>
    <w:p w14:paraId="3E78CCBE" w14:textId="77777777" w:rsidR="007A3ADD" w:rsidRPr="002B4889" w:rsidRDefault="007A3ADD">
      <w:pPr>
        <w:numPr>
          <w:ilvl w:val="0"/>
          <w:numId w:val="47"/>
        </w:numPr>
        <w:suppressAutoHyphens/>
        <w:autoSpaceDE w:val="0"/>
        <w:autoSpaceDN w:val="0"/>
        <w:adjustRightInd w:val="0"/>
        <w:spacing w:after="0" w:line="276" w:lineRule="auto"/>
        <w:jc w:val="both"/>
        <w:rPr>
          <w:rFonts w:ascii="Times New Roman" w:eastAsia="Times New Roman" w:hAnsi="Times New Roman" w:cs="Times New Roman"/>
          <w:sz w:val="21"/>
          <w:szCs w:val="21"/>
          <w:shd w:val="clear" w:color="auto" w:fill="FFFFFF"/>
          <w:lang w:eastAsia="zh-CN"/>
        </w:rPr>
      </w:pPr>
      <w:r w:rsidRPr="002B4889">
        <w:rPr>
          <w:rFonts w:ascii="Times New Roman" w:eastAsia="Times New Roman" w:hAnsi="Times New Roman" w:cs="Times New Roman"/>
          <w:sz w:val="21"/>
          <w:szCs w:val="21"/>
          <w:shd w:val="clear" w:color="auto" w:fill="FFFFFF"/>
          <w:lang w:eastAsia="zh-CN"/>
        </w:rPr>
        <w:t xml:space="preserve">żądania oświadczeń i dokumentów w zakresie potwierdzenia spełniania ww. wymogów i dokonywania ich oceny, </w:t>
      </w:r>
    </w:p>
    <w:p w14:paraId="3B535F34" w14:textId="77777777" w:rsidR="007A3ADD" w:rsidRPr="002B4889" w:rsidRDefault="007A3ADD">
      <w:pPr>
        <w:numPr>
          <w:ilvl w:val="0"/>
          <w:numId w:val="47"/>
        </w:numPr>
        <w:suppressAutoHyphens/>
        <w:autoSpaceDE w:val="0"/>
        <w:autoSpaceDN w:val="0"/>
        <w:adjustRightInd w:val="0"/>
        <w:spacing w:after="0" w:line="276" w:lineRule="auto"/>
        <w:jc w:val="both"/>
        <w:rPr>
          <w:rFonts w:ascii="Times New Roman" w:eastAsia="Times New Roman" w:hAnsi="Times New Roman" w:cs="Times New Roman"/>
          <w:sz w:val="21"/>
          <w:szCs w:val="21"/>
          <w:shd w:val="clear" w:color="auto" w:fill="FFFFFF"/>
          <w:lang w:eastAsia="zh-CN"/>
        </w:rPr>
      </w:pPr>
      <w:r w:rsidRPr="002B4889">
        <w:rPr>
          <w:rFonts w:ascii="Times New Roman" w:eastAsia="Times New Roman" w:hAnsi="Times New Roman" w:cs="Times New Roman"/>
          <w:sz w:val="21"/>
          <w:szCs w:val="21"/>
          <w:shd w:val="clear" w:color="auto" w:fill="FFFFFF"/>
          <w:lang w:eastAsia="zh-CN"/>
        </w:rPr>
        <w:t xml:space="preserve">żądania wyjaśnień w przypadku wątpliwości w zakresie potwierdzenia spełniania ww. wymogów, </w:t>
      </w:r>
    </w:p>
    <w:p w14:paraId="087820FD" w14:textId="77777777" w:rsidR="007A3ADD" w:rsidRPr="002B4889" w:rsidRDefault="007A3ADD">
      <w:pPr>
        <w:numPr>
          <w:ilvl w:val="0"/>
          <w:numId w:val="47"/>
        </w:numPr>
        <w:suppressAutoHyphens/>
        <w:autoSpaceDE w:val="0"/>
        <w:autoSpaceDN w:val="0"/>
        <w:adjustRightInd w:val="0"/>
        <w:spacing w:after="0" w:line="276" w:lineRule="auto"/>
        <w:jc w:val="both"/>
        <w:rPr>
          <w:rFonts w:ascii="Times New Roman" w:eastAsia="Times New Roman" w:hAnsi="Times New Roman" w:cs="Times New Roman"/>
          <w:sz w:val="21"/>
          <w:szCs w:val="21"/>
          <w:shd w:val="clear" w:color="auto" w:fill="FFFFFF"/>
          <w:lang w:eastAsia="zh-CN"/>
        </w:rPr>
      </w:pPr>
      <w:r w:rsidRPr="002B4889">
        <w:rPr>
          <w:rFonts w:ascii="Times New Roman" w:eastAsia="Times New Roman" w:hAnsi="Times New Roman" w:cs="Times New Roman"/>
          <w:sz w:val="21"/>
          <w:szCs w:val="21"/>
          <w:shd w:val="clear" w:color="auto" w:fill="FFFFFF"/>
          <w:lang w:eastAsia="zh-CN"/>
        </w:rPr>
        <w:t xml:space="preserve">przeprowadzania kontroli na miejscu wykonywania świadczenia. </w:t>
      </w:r>
    </w:p>
    <w:p w14:paraId="03964E40" w14:textId="77777777" w:rsidR="007A3ADD" w:rsidRPr="002B4889" w:rsidRDefault="007A3ADD">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1"/>
          <w:szCs w:val="21"/>
          <w:shd w:val="clear" w:color="auto" w:fill="FFFFFF"/>
          <w:lang w:eastAsia="zh-CN"/>
        </w:rPr>
      </w:pPr>
      <w:r w:rsidRPr="002B4889">
        <w:rPr>
          <w:rFonts w:ascii="Times New Roman" w:eastAsia="Times New Roman" w:hAnsi="Times New Roman" w:cs="Times New Roman"/>
          <w:sz w:val="21"/>
          <w:szCs w:val="21"/>
          <w:shd w:val="clear" w:color="auto" w:fill="FFFFFF"/>
          <w:lang w:eastAsia="zh-CN"/>
        </w:rPr>
        <w:t>W celu weryfikacji zatrudniania przez Wykonawcę lub podwykonawcę na podstawie umowy o pracę osób wykonujących wskazane w ust. 1 czynności, w trakcie realizacji zamówienia na każde wezwanie Zamawiającego, w wyznaczonym w tym wezwaniu</w:t>
      </w:r>
      <w:r w:rsidR="0091733C" w:rsidRPr="002B4889">
        <w:rPr>
          <w:rFonts w:ascii="Times New Roman" w:eastAsia="Times New Roman" w:hAnsi="Times New Roman" w:cs="Times New Roman"/>
          <w:sz w:val="21"/>
          <w:szCs w:val="21"/>
          <w:shd w:val="clear" w:color="auto" w:fill="FFFFFF"/>
          <w:lang w:eastAsia="zh-CN"/>
        </w:rPr>
        <w:t xml:space="preserve"> </w:t>
      </w:r>
      <w:r w:rsidRPr="002B4889">
        <w:rPr>
          <w:rFonts w:ascii="Times New Roman" w:eastAsia="Times New Roman" w:hAnsi="Times New Roman" w:cs="Times New Roman"/>
          <w:sz w:val="21"/>
          <w:szCs w:val="21"/>
          <w:shd w:val="clear" w:color="auto" w:fill="FFFFFF"/>
          <w:lang w:eastAsia="zh-CN"/>
        </w:rPr>
        <w:t xml:space="preserve">terminie, Wykonawca przedłoży Zamawiającemu wskazane poniżej dowody: </w:t>
      </w:r>
    </w:p>
    <w:p w14:paraId="3844938A" w14:textId="77777777" w:rsidR="007A3ADD" w:rsidRPr="002B4889" w:rsidRDefault="007A3ADD">
      <w:pPr>
        <w:numPr>
          <w:ilvl w:val="0"/>
          <w:numId w:val="48"/>
        </w:numPr>
        <w:suppressAutoHyphens/>
        <w:autoSpaceDE w:val="0"/>
        <w:autoSpaceDN w:val="0"/>
        <w:adjustRightInd w:val="0"/>
        <w:spacing w:after="0" w:line="276" w:lineRule="auto"/>
        <w:jc w:val="both"/>
        <w:rPr>
          <w:rFonts w:ascii="Times New Roman" w:eastAsia="Times New Roman" w:hAnsi="Times New Roman" w:cs="Times New Roman"/>
          <w:sz w:val="21"/>
          <w:szCs w:val="21"/>
          <w:shd w:val="clear" w:color="auto" w:fill="FFFFFF"/>
          <w:lang w:eastAsia="zh-CN"/>
        </w:rPr>
      </w:pPr>
      <w:r w:rsidRPr="002B4889">
        <w:rPr>
          <w:rFonts w:ascii="Times New Roman" w:eastAsia="Times New Roman" w:hAnsi="Times New Roman" w:cs="Times New Roman"/>
          <w:sz w:val="21"/>
          <w:szCs w:val="21"/>
          <w:shd w:val="clear" w:color="auto" w:fill="FFFFFF"/>
          <w:lang w:eastAsia="zh-CN"/>
        </w:rPr>
        <w:t xml:space="preserve">oświadczenie zatrudnionego pracownika, </w:t>
      </w:r>
    </w:p>
    <w:p w14:paraId="39DCE801" w14:textId="77777777" w:rsidR="007A3ADD" w:rsidRPr="002B4889" w:rsidRDefault="007A3ADD">
      <w:pPr>
        <w:numPr>
          <w:ilvl w:val="0"/>
          <w:numId w:val="48"/>
        </w:numPr>
        <w:suppressAutoHyphens/>
        <w:autoSpaceDE w:val="0"/>
        <w:autoSpaceDN w:val="0"/>
        <w:adjustRightInd w:val="0"/>
        <w:spacing w:after="0" w:line="276" w:lineRule="auto"/>
        <w:jc w:val="both"/>
        <w:rPr>
          <w:rFonts w:ascii="Times New Roman" w:eastAsia="Times New Roman" w:hAnsi="Times New Roman" w:cs="Times New Roman"/>
          <w:sz w:val="21"/>
          <w:szCs w:val="21"/>
          <w:shd w:val="clear" w:color="auto" w:fill="FFFFFF"/>
          <w:lang w:eastAsia="zh-CN"/>
        </w:rPr>
      </w:pPr>
      <w:r w:rsidRPr="002B4889">
        <w:rPr>
          <w:rFonts w:ascii="Times New Roman" w:eastAsia="Times New Roman" w:hAnsi="Times New Roman" w:cs="Times New Roman"/>
          <w:sz w:val="21"/>
          <w:szCs w:val="21"/>
          <w:shd w:val="clear" w:color="auto" w:fill="FFFFFF"/>
          <w:lang w:eastAsia="zh-CN"/>
        </w:rPr>
        <w:t>oświadczenie Wykonawcy lub Podwykonawcy o zatrudnieniu pracownika na podstawie umowy o pracę;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6ABD4427" w14:textId="77777777" w:rsidR="007A3ADD" w:rsidRPr="002B4889" w:rsidRDefault="007A3ADD">
      <w:pPr>
        <w:numPr>
          <w:ilvl w:val="0"/>
          <w:numId w:val="48"/>
        </w:numPr>
        <w:suppressAutoHyphens/>
        <w:autoSpaceDE w:val="0"/>
        <w:autoSpaceDN w:val="0"/>
        <w:adjustRightInd w:val="0"/>
        <w:spacing w:after="0" w:line="276" w:lineRule="auto"/>
        <w:jc w:val="both"/>
        <w:rPr>
          <w:rFonts w:ascii="Times New Roman" w:eastAsia="Times New Roman" w:hAnsi="Times New Roman" w:cs="Times New Roman"/>
          <w:sz w:val="21"/>
          <w:szCs w:val="21"/>
          <w:shd w:val="clear" w:color="auto" w:fill="FFFFFF"/>
          <w:lang w:eastAsia="zh-CN"/>
        </w:rPr>
      </w:pPr>
      <w:r w:rsidRPr="002B4889">
        <w:rPr>
          <w:rFonts w:ascii="Times New Roman" w:eastAsia="Times New Roman" w:hAnsi="Times New Roman" w:cs="Times New Roman"/>
          <w:sz w:val="21"/>
          <w:szCs w:val="21"/>
          <w:shd w:val="clear" w:color="auto" w:fill="FFFFFF"/>
          <w:lang w:eastAsia="zh-CN"/>
        </w:rPr>
        <w:t>poświadczoną za zgodność z oryginałem (odpowiednio przez Wykonawcę lub podwykonawcę) kopię umowy zatrudnionego pracownika,</w:t>
      </w:r>
    </w:p>
    <w:p w14:paraId="79EC8B8B" w14:textId="77777777" w:rsidR="007A3ADD" w:rsidRPr="002B4889" w:rsidRDefault="007A3ADD">
      <w:pPr>
        <w:numPr>
          <w:ilvl w:val="0"/>
          <w:numId w:val="48"/>
        </w:numPr>
        <w:suppressAutoHyphens/>
        <w:autoSpaceDE w:val="0"/>
        <w:autoSpaceDN w:val="0"/>
        <w:adjustRightInd w:val="0"/>
        <w:spacing w:after="0" w:line="276" w:lineRule="auto"/>
        <w:jc w:val="both"/>
        <w:rPr>
          <w:rFonts w:ascii="Times New Roman" w:eastAsia="Times New Roman" w:hAnsi="Times New Roman" w:cs="Times New Roman"/>
          <w:sz w:val="21"/>
          <w:szCs w:val="21"/>
          <w:shd w:val="clear" w:color="auto" w:fill="FFFFFF"/>
          <w:lang w:eastAsia="zh-CN"/>
        </w:rPr>
      </w:pPr>
      <w:r w:rsidRPr="002B4889">
        <w:rPr>
          <w:rFonts w:ascii="Times New Roman" w:eastAsia="Times New Roman" w:hAnsi="Times New Roman" w:cs="Times New Roman"/>
          <w:sz w:val="21"/>
          <w:szCs w:val="21"/>
          <w:shd w:val="clear" w:color="auto" w:fill="FFFFFF"/>
          <w:lang w:eastAsia="zh-CN"/>
        </w:rPr>
        <w:t xml:space="preserve">inne dokumenty, </w:t>
      </w:r>
    </w:p>
    <w:p w14:paraId="02B24B9C" w14:textId="77777777" w:rsidR="007A3ADD" w:rsidRPr="002B4889" w:rsidRDefault="007A3ADD">
      <w:pPr>
        <w:numPr>
          <w:ilvl w:val="0"/>
          <w:numId w:val="49"/>
        </w:numPr>
        <w:suppressAutoHyphens/>
        <w:autoSpaceDE w:val="0"/>
        <w:autoSpaceDN w:val="0"/>
        <w:adjustRightInd w:val="0"/>
        <w:spacing w:after="0" w:line="276" w:lineRule="auto"/>
        <w:jc w:val="both"/>
        <w:rPr>
          <w:rFonts w:ascii="Times New Roman" w:eastAsia="Times New Roman" w:hAnsi="Times New Roman" w:cs="Times New Roman"/>
          <w:sz w:val="21"/>
          <w:szCs w:val="21"/>
          <w:shd w:val="clear" w:color="auto" w:fill="FFFFFF"/>
          <w:lang w:eastAsia="zh-CN"/>
        </w:rPr>
      </w:pPr>
      <w:r w:rsidRPr="002B4889">
        <w:rPr>
          <w:rFonts w:ascii="Times New Roman" w:eastAsia="Times New Roman" w:hAnsi="Times New Roman" w:cs="Times New Roman"/>
          <w:sz w:val="21"/>
          <w:szCs w:val="21"/>
          <w:shd w:val="clear" w:color="auto" w:fill="FFFFFF"/>
          <w:lang w:eastAsia="zh-CN"/>
        </w:rPr>
        <w:lastRenderedPageBreak/>
        <w:t xml:space="preserve">zawierających informacje, w tym dane osobowe, niezbędne do weryfikacji </w:t>
      </w:r>
      <w:r w:rsidRPr="002B4889">
        <w:rPr>
          <w:rFonts w:ascii="Times New Roman" w:eastAsia="Times New Roman" w:hAnsi="Times New Roman" w:cs="Times New Roman"/>
          <w:sz w:val="21"/>
          <w:szCs w:val="21"/>
          <w:shd w:val="clear" w:color="auto" w:fill="FFFFFF"/>
          <w:lang w:eastAsia="zh-CN"/>
        </w:rPr>
        <w:br/>
        <w:t xml:space="preserve">zatrudnienia na podstawie umowy o pracę, w szczególności imię i nazwisko </w:t>
      </w:r>
      <w:r w:rsidRPr="002B4889">
        <w:rPr>
          <w:rFonts w:ascii="Times New Roman" w:eastAsia="Times New Roman" w:hAnsi="Times New Roman" w:cs="Times New Roman"/>
          <w:sz w:val="21"/>
          <w:szCs w:val="21"/>
          <w:shd w:val="clear" w:color="auto" w:fill="FFFFFF"/>
          <w:lang w:eastAsia="zh-CN"/>
        </w:rPr>
        <w:br/>
        <w:t xml:space="preserve">zatrudnionego pracownika, datę zawarcia umowy o pracę, rodzaj umowy o pracę oraz zakres obowiązków pracownika. </w:t>
      </w:r>
    </w:p>
    <w:p w14:paraId="0D0B59BF" w14:textId="77777777" w:rsidR="007A3ADD" w:rsidRPr="002B4889" w:rsidRDefault="007A3ADD">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1"/>
          <w:szCs w:val="21"/>
          <w:shd w:val="clear" w:color="auto" w:fill="FFFFFF"/>
          <w:lang w:eastAsia="zh-CN"/>
        </w:rPr>
      </w:pPr>
      <w:r w:rsidRPr="002B4889">
        <w:rPr>
          <w:rFonts w:ascii="Times New Roman" w:eastAsia="Times New Roman" w:hAnsi="Times New Roman" w:cs="Times New Roman"/>
          <w:sz w:val="21"/>
          <w:szCs w:val="21"/>
          <w:shd w:val="clear" w:color="auto" w:fill="FFFFFF"/>
          <w:lang w:eastAsia="zh-CN"/>
        </w:rPr>
        <w:t>Z tytułu niespełnienia przez Wykonawcę lub Podwykonawcę wymogu zatrudnienia na podstawie umowy o pracę osób wykonujących wskazane czynności zamawiający przewiduje sankcję w postaci obowiązku zapłaty przez Wykonawcę kary umownej w wysokości określonej w § 8, ust. 3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czynności.</w:t>
      </w:r>
    </w:p>
    <w:p w14:paraId="077E9F1A" w14:textId="77777777" w:rsidR="007A3ADD" w:rsidRPr="002B4889" w:rsidRDefault="007A3ADD">
      <w:pPr>
        <w:numPr>
          <w:ilvl w:val="0"/>
          <w:numId w:val="26"/>
        </w:numPr>
        <w:suppressAutoHyphens/>
        <w:autoSpaceDE w:val="0"/>
        <w:autoSpaceDN w:val="0"/>
        <w:adjustRightInd w:val="0"/>
        <w:spacing w:after="0" w:line="276" w:lineRule="auto"/>
        <w:jc w:val="both"/>
        <w:rPr>
          <w:rFonts w:ascii="Times New Roman" w:eastAsia="Times New Roman" w:hAnsi="Times New Roman" w:cs="Times New Roman"/>
          <w:sz w:val="21"/>
          <w:szCs w:val="21"/>
          <w:shd w:val="clear" w:color="auto" w:fill="FFFFFF"/>
          <w:lang w:eastAsia="zh-CN"/>
        </w:rPr>
      </w:pPr>
      <w:r w:rsidRPr="002B4889">
        <w:rPr>
          <w:rFonts w:ascii="Times New Roman" w:eastAsia="Times New Roman" w:hAnsi="Times New Roman" w:cs="Times New Roman"/>
          <w:sz w:val="21"/>
          <w:szCs w:val="21"/>
          <w:shd w:val="clear" w:color="auto" w:fill="FFFFFF"/>
          <w:lang w:eastAsia="zh-CN"/>
        </w:rPr>
        <w:t>W przypadku uzasadnionych wątpliwości, co do przestrzegania prawa pracy przez</w:t>
      </w:r>
      <w:r w:rsidR="0091733C" w:rsidRPr="002B4889">
        <w:rPr>
          <w:rFonts w:ascii="Times New Roman" w:eastAsia="Times New Roman" w:hAnsi="Times New Roman" w:cs="Times New Roman"/>
          <w:sz w:val="21"/>
          <w:szCs w:val="21"/>
          <w:shd w:val="clear" w:color="auto" w:fill="FFFFFF"/>
          <w:lang w:eastAsia="zh-CN"/>
        </w:rPr>
        <w:t xml:space="preserve"> </w:t>
      </w:r>
      <w:r w:rsidRPr="002B4889">
        <w:rPr>
          <w:rFonts w:ascii="Times New Roman" w:eastAsia="Times New Roman" w:hAnsi="Times New Roman" w:cs="Times New Roman"/>
          <w:sz w:val="21"/>
          <w:szCs w:val="21"/>
          <w:shd w:val="clear" w:color="auto" w:fill="FFFFFF"/>
          <w:lang w:eastAsia="zh-CN"/>
        </w:rPr>
        <w:t>Wykonawcę lub Podwykonawcę, Zamawiający może zwrócić się o przeprowadzenie</w:t>
      </w:r>
      <w:r w:rsidR="0091733C" w:rsidRPr="002B4889">
        <w:rPr>
          <w:rFonts w:ascii="Times New Roman" w:eastAsia="Times New Roman" w:hAnsi="Times New Roman" w:cs="Times New Roman"/>
          <w:sz w:val="21"/>
          <w:szCs w:val="21"/>
          <w:shd w:val="clear" w:color="auto" w:fill="FFFFFF"/>
          <w:lang w:eastAsia="zh-CN"/>
        </w:rPr>
        <w:t xml:space="preserve"> </w:t>
      </w:r>
      <w:r w:rsidRPr="002B4889">
        <w:rPr>
          <w:rFonts w:ascii="Times New Roman" w:eastAsia="Times New Roman" w:hAnsi="Times New Roman" w:cs="Times New Roman"/>
          <w:sz w:val="21"/>
          <w:szCs w:val="21"/>
          <w:shd w:val="clear" w:color="auto" w:fill="FFFFFF"/>
          <w:lang w:eastAsia="zh-CN"/>
        </w:rPr>
        <w:t>kontroli przez Państwową Inspekcję Pracy.</w:t>
      </w:r>
    </w:p>
    <w:p w14:paraId="1FAA6116" w14:textId="77777777" w:rsidR="00D92F0F" w:rsidRPr="002B4889" w:rsidRDefault="00D92F0F" w:rsidP="00955D04">
      <w:pPr>
        <w:suppressAutoHyphens/>
        <w:autoSpaceDE w:val="0"/>
        <w:autoSpaceDN w:val="0"/>
        <w:adjustRightInd w:val="0"/>
        <w:spacing w:after="0" w:line="276" w:lineRule="auto"/>
        <w:ind w:left="720"/>
        <w:jc w:val="both"/>
        <w:rPr>
          <w:rFonts w:ascii="Times New Roman" w:eastAsia="Arial" w:hAnsi="Times New Roman" w:cs="Times New Roman"/>
          <w:bCs/>
          <w:sz w:val="21"/>
          <w:szCs w:val="21"/>
          <w:lang w:eastAsia="pl-PL"/>
        </w:rPr>
      </w:pPr>
    </w:p>
    <w:p w14:paraId="665B397F" w14:textId="77777777" w:rsidR="004F1874" w:rsidRPr="002B4889" w:rsidRDefault="004F1874" w:rsidP="00955D04">
      <w:pPr>
        <w:suppressAutoHyphens/>
        <w:autoSpaceDE w:val="0"/>
        <w:autoSpaceDN w:val="0"/>
        <w:adjustRightInd w:val="0"/>
        <w:spacing w:after="0" w:line="276" w:lineRule="auto"/>
        <w:ind w:left="720"/>
        <w:jc w:val="both"/>
        <w:rPr>
          <w:rFonts w:ascii="Times New Roman" w:eastAsia="Arial" w:hAnsi="Times New Roman" w:cs="Times New Roman"/>
          <w:bCs/>
          <w:sz w:val="21"/>
          <w:szCs w:val="21"/>
          <w:lang w:eastAsia="pl-PL"/>
        </w:rPr>
      </w:pPr>
    </w:p>
    <w:p w14:paraId="54B9B266" w14:textId="77777777" w:rsidR="00EC4D88" w:rsidRPr="002B4889" w:rsidRDefault="00506952" w:rsidP="00955D04">
      <w:pPr>
        <w:spacing w:after="0" w:line="276" w:lineRule="auto"/>
        <w:ind w:left="2"/>
        <w:jc w:val="center"/>
        <w:rPr>
          <w:rFonts w:ascii="Times New Roman" w:eastAsia="Arial" w:hAnsi="Times New Roman" w:cs="Times New Roman"/>
          <w:b/>
          <w:sz w:val="21"/>
          <w:szCs w:val="21"/>
          <w:lang w:eastAsia="pl-PL"/>
        </w:rPr>
      </w:pPr>
      <w:r w:rsidRPr="002B4889">
        <w:rPr>
          <w:rFonts w:ascii="Times New Roman" w:eastAsia="Arial" w:hAnsi="Times New Roman" w:cs="Times New Roman"/>
          <w:b/>
          <w:sz w:val="21"/>
          <w:szCs w:val="21"/>
          <w:lang w:eastAsia="pl-PL"/>
        </w:rPr>
        <w:t>§ 1</w:t>
      </w:r>
      <w:r w:rsidR="00463889" w:rsidRPr="002B4889">
        <w:rPr>
          <w:rFonts w:ascii="Times New Roman" w:eastAsia="Arial" w:hAnsi="Times New Roman" w:cs="Times New Roman"/>
          <w:b/>
          <w:sz w:val="21"/>
          <w:szCs w:val="21"/>
          <w:lang w:eastAsia="pl-PL"/>
        </w:rPr>
        <w:t>5</w:t>
      </w:r>
    </w:p>
    <w:p w14:paraId="72FDD728" w14:textId="77777777" w:rsidR="00506952" w:rsidRPr="002B4889" w:rsidRDefault="00506952" w:rsidP="002D12C4">
      <w:pPr>
        <w:spacing w:after="0" w:line="276" w:lineRule="auto"/>
        <w:ind w:left="2"/>
        <w:jc w:val="center"/>
        <w:rPr>
          <w:rFonts w:ascii="Times New Roman" w:eastAsia="Arial" w:hAnsi="Times New Roman" w:cs="Times New Roman"/>
          <w:b/>
          <w:sz w:val="21"/>
          <w:szCs w:val="21"/>
          <w:lang w:eastAsia="pl-PL"/>
        </w:rPr>
      </w:pPr>
      <w:r w:rsidRPr="002B4889">
        <w:rPr>
          <w:rFonts w:ascii="Times New Roman" w:eastAsia="Arial" w:hAnsi="Times New Roman" w:cs="Times New Roman"/>
          <w:b/>
          <w:sz w:val="21"/>
          <w:szCs w:val="21"/>
          <w:lang w:eastAsia="pl-PL"/>
        </w:rPr>
        <w:t>Zawiadomienia</w:t>
      </w:r>
    </w:p>
    <w:p w14:paraId="0F340D26" w14:textId="77777777" w:rsidR="00506952" w:rsidRPr="002B4889" w:rsidRDefault="00506952">
      <w:pPr>
        <w:numPr>
          <w:ilvl w:val="0"/>
          <w:numId w:val="27"/>
        </w:numPr>
        <w:suppressAutoHyphens/>
        <w:autoSpaceDE w:val="0"/>
        <w:autoSpaceDN w:val="0"/>
        <w:adjustRightInd w:val="0"/>
        <w:spacing w:after="0" w:line="276" w:lineRule="auto"/>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Wszelkie zawiadomienia, korespondencja oraz dokumentacja przekazywana w związku z niniejszą umową między stronami będzie sporządzana w formie pisemnej i podpisana przez stronę zawiadamiającą. Zawiadomienia mogą być przesyłane faksem, doręczane osobiście, przesyłane kurierem lub listem.</w:t>
      </w:r>
    </w:p>
    <w:p w14:paraId="5AE928C5" w14:textId="77777777" w:rsidR="00506952" w:rsidRPr="002B4889" w:rsidRDefault="00506952">
      <w:pPr>
        <w:numPr>
          <w:ilvl w:val="0"/>
          <w:numId w:val="27"/>
        </w:numPr>
        <w:suppressAutoHyphens/>
        <w:autoSpaceDE w:val="0"/>
        <w:autoSpaceDN w:val="0"/>
        <w:adjustRightInd w:val="0"/>
        <w:spacing w:after="0" w:line="276" w:lineRule="auto"/>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Zawiadomienia będą wysyłane na adresy i numery telefaksów podane przez strony. Każda ze stron zobowiązana jest do informowania drugiej strony o każdej zmianie miejsca zamieszkania, siedziby lub numeru telefaksu. Jeżeli strona nie powiadomiła o zmianie miejsca zamieszkania, siedziby lub numeru telefaksu, zawiadomienia wysłane na ostatni znany adres zamieszkania, siedziby lub numer telefaksu strony uznają za doręczone.</w:t>
      </w:r>
    </w:p>
    <w:p w14:paraId="3DCDEFB9" w14:textId="77777777" w:rsidR="00506952" w:rsidRPr="002B4889" w:rsidRDefault="00506952">
      <w:pPr>
        <w:numPr>
          <w:ilvl w:val="0"/>
          <w:numId w:val="27"/>
        </w:numPr>
        <w:suppressAutoHyphens/>
        <w:autoSpaceDE w:val="0"/>
        <w:autoSpaceDN w:val="0"/>
        <w:adjustRightInd w:val="0"/>
        <w:spacing w:after="0" w:line="276" w:lineRule="auto"/>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Powiadamianie każdej ze stron umowy jest ważne tylko wtedy, kiedy odbywa się w formie pisemnej. Powiadomienie będzie ważne tylko wtedy, kiedy zostanie doręczone adresatowi.</w:t>
      </w:r>
    </w:p>
    <w:p w14:paraId="2072641A" w14:textId="77777777" w:rsidR="00D92F0F" w:rsidRPr="002B4889" w:rsidRDefault="00D92F0F" w:rsidP="00955D04">
      <w:pPr>
        <w:suppressAutoHyphens/>
        <w:spacing w:after="60" w:line="276" w:lineRule="auto"/>
        <w:jc w:val="both"/>
        <w:rPr>
          <w:rFonts w:ascii="Times New Roman" w:eastAsia="Times New Roman" w:hAnsi="Times New Roman" w:cs="Times New Roman"/>
          <w:b/>
          <w:sz w:val="21"/>
          <w:szCs w:val="21"/>
          <w:lang w:eastAsia="zh-CN"/>
        </w:rPr>
      </w:pPr>
    </w:p>
    <w:p w14:paraId="5F76EF64" w14:textId="77777777" w:rsidR="004F1874" w:rsidRPr="002B4889" w:rsidRDefault="004F1874" w:rsidP="00955D04">
      <w:pPr>
        <w:suppressAutoHyphens/>
        <w:spacing w:after="60" w:line="276" w:lineRule="auto"/>
        <w:jc w:val="both"/>
        <w:rPr>
          <w:rFonts w:ascii="Times New Roman" w:eastAsia="Times New Roman" w:hAnsi="Times New Roman" w:cs="Times New Roman"/>
          <w:b/>
          <w:sz w:val="21"/>
          <w:szCs w:val="21"/>
          <w:lang w:eastAsia="zh-CN"/>
        </w:rPr>
      </w:pPr>
    </w:p>
    <w:p w14:paraId="70CAC723" w14:textId="77777777" w:rsidR="00EC4D88" w:rsidRPr="002B4889" w:rsidRDefault="00506952" w:rsidP="00955D04">
      <w:pPr>
        <w:suppressAutoHyphens/>
        <w:spacing w:after="60" w:line="276" w:lineRule="auto"/>
        <w:jc w:val="center"/>
        <w:rPr>
          <w:rFonts w:ascii="Times New Roman" w:eastAsia="Times New Roman" w:hAnsi="Times New Roman" w:cs="Times New Roman"/>
          <w:b/>
          <w:sz w:val="21"/>
          <w:szCs w:val="21"/>
          <w:lang w:eastAsia="zh-CN"/>
        </w:rPr>
      </w:pPr>
      <w:r w:rsidRPr="002B4889">
        <w:rPr>
          <w:rFonts w:ascii="Times New Roman" w:eastAsia="Times New Roman" w:hAnsi="Times New Roman" w:cs="Times New Roman"/>
          <w:b/>
          <w:sz w:val="21"/>
          <w:szCs w:val="21"/>
          <w:lang w:eastAsia="zh-CN"/>
        </w:rPr>
        <w:t>§ 1</w:t>
      </w:r>
      <w:r w:rsidR="00463889" w:rsidRPr="002B4889">
        <w:rPr>
          <w:rFonts w:ascii="Times New Roman" w:eastAsia="Times New Roman" w:hAnsi="Times New Roman" w:cs="Times New Roman"/>
          <w:b/>
          <w:sz w:val="21"/>
          <w:szCs w:val="21"/>
          <w:lang w:eastAsia="zh-CN"/>
        </w:rPr>
        <w:t>6</w:t>
      </w:r>
    </w:p>
    <w:p w14:paraId="2E467490" w14:textId="77777777" w:rsidR="00506952" w:rsidRPr="002B4889" w:rsidRDefault="00506952" w:rsidP="002D12C4">
      <w:pPr>
        <w:suppressAutoHyphens/>
        <w:spacing w:after="0" w:line="240" w:lineRule="auto"/>
        <w:jc w:val="center"/>
        <w:rPr>
          <w:rFonts w:ascii="Times New Roman" w:eastAsia="Times New Roman" w:hAnsi="Times New Roman" w:cs="Times New Roman"/>
          <w:b/>
          <w:sz w:val="21"/>
          <w:szCs w:val="21"/>
          <w:lang w:eastAsia="zh-CN"/>
        </w:rPr>
      </w:pPr>
      <w:r w:rsidRPr="002B4889">
        <w:rPr>
          <w:rFonts w:ascii="Times New Roman" w:eastAsia="Times New Roman" w:hAnsi="Times New Roman" w:cs="Times New Roman"/>
          <w:b/>
          <w:sz w:val="21"/>
          <w:szCs w:val="21"/>
          <w:lang w:eastAsia="zh-CN"/>
        </w:rPr>
        <w:t>Przetwarzanie danych osobowych</w:t>
      </w:r>
    </w:p>
    <w:p w14:paraId="5FF2930D" w14:textId="77777777" w:rsidR="00506952" w:rsidRPr="002B4889" w:rsidRDefault="00506952" w:rsidP="0046461A">
      <w:pPr>
        <w:widowControl w:val="0"/>
        <w:numPr>
          <w:ilvl w:val="0"/>
          <w:numId w:val="29"/>
        </w:numPr>
        <w:tabs>
          <w:tab w:val="left" w:pos="720"/>
        </w:tabs>
        <w:suppressAutoHyphens/>
        <w:spacing w:beforeLines="60" w:before="144" w:afterLines="60" w:after="144" w:line="240" w:lineRule="auto"/>
        <w:jc w:val="both"/>
        <w:rPr>
          <w:rFonts w:ascii="Times New Roman" w:eastAsia="Times New Roman" w:hAnsi="Times New Roman" w:cs="Times New Roman"/>
          <w:bCs/>
          <w:sz w:val="21"/>
          <w:szCs w:val="21"/>
          <w:lang w:eastAsia="zh-CN"/>
        </w:rPr>
      </w:pPr>
      <w:r w:rsidRPr="002B4889">
        <w:rPr>
          <w:rFonts w:ascii="Times New Roman" w:eastAsia="Times New Roman" w:hAnsi="Times New Roman" w:cs="Times New Roman"/>
          <w:bCs/>
          <w:sz w:val="21"/>
          <w:szCs w:val="21"/>
          <w:lang w:eastAsia="zh-CN"/>
        </w:rPr>
        <w:t>Wykonawca oświadcza, że spełnia wymogi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Rozporządzeniem oraz:</w:t>
      </w:r>
    </w:p>
    <w:p w14:paraId="78003249" w14:textId="77777777" w:rsidR="00506952" w:rsidRPr="002B4889" w:rsidRDefault="00506952" w:rsidP="0046461A">
      <w:pPr>
        <w:widowControl w:val="0"/>
        <w:numPr>
          <w:ilvl w:val="0"/>
          <w:numId w:val="30"/>
        </w:numPr>
        <w:tabs>
          <w:tab w:val="left" w:pos="720"/>
        </w:tabs>
        <w:suppressAutoHyphens/>
        <w:spacing w:beforeLines="60" w:before="144" w:afterLines="60" w:after="144" w:line="276" w:lineRule="auto"/>
        <w:jc w:val="both"/>
        <w:rPr>
          <w:rFonts w:ascii="Times New Roman" w:eastAsia="Times New Roman" w:hAnsi="Times New Roman" w:cs="Times New Roman"/>
          <w:bCs/>
          <w:sz w:val="21"/>
          <w:szCs w:val="21"/>
          <w:lang w:eastAsia="zh-CN"/>
        </w:rPr>
      </w:pPr>
      <w:r w:rsidRPr="002B4889">
        <w:rPr>
          <w:rFonts w:ascii="Times New Roman" w:eastAsia="Times New Roman" w:hAnsi="Times New Roman" w:cs="Times New Roman"/>
          <w:bCs/>
          <w:sz w:val="21"/>
          <w:szCs w:val="21"/>
          <w:lang w:eastAsia="zh-CN"/>
        </w:rPr>
        <w:t>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3A960F2F" w14:textId="77777777" w:rsidR="00506952" w:rsidRPr="002B4889" w:rsidRDefault="00506952" w:rsidP="0046461A">
      <w:pPr>
        <w:widowControl w:val="0"/>
        <w:numPr>
          <w:ilvl w:val="0"/>
          <w:numId w:val="30"/>
        </w:numPr>
        <w:tabs>
          <w:tab w:val="left" w:pos="720"/>
        </w:tabs>
        <w:suppressAutoHyphens/>
        <w:spacing w:beforeLines="60" w:before="144" w:afterLines="60" w:after="144" w:line="276" w:lineRule="auto"/>
        <w:jc w:val="both"/>
        <w:rPr>
          <w:rFonts w:ascii="Times New Roman" w:eastAsia="Times New Roman" w:hAnsi="Times New Roman" w:cs="Times New Roman"/>
          <w:bCs/>
          <w:sz w:val="21"/>
          <w:szCs w:val="21"/>
          <w:lang w:eastAsia="zh-CN"/>
        </w:rPr>
      </w:pPr>
      <w:r w:rsidRPr="002B4889">
        <w:rPr>
          <w:rFonts w:ascii="Times New Roman" w:eastAsia="Times New Roman" w:hAnsi="Times New Roman" w:cs="Times New Roman"/>
          <w:bCs/>
          <w:sz w:val="21"/>
          <w:szCs w:val="21"/>
          <w:lang w:eastAsia="zh-CN"/>
        </w:rPr>
        <w:t xml:space="preserve">zobowiązuje się zapewnić zachowanie w tajemnicy (o której mowa w art. 28 ust. 3 pkt. b Rozporządzenia) przetwarzanych danych przez osoby, które upoważnia do przetwarzania danych osobowych w celu realizacji niniejszej umowy, zarówno w trakcie zatrudnienia ich, </w:t>
      </w:r>
      <w:r w:rsidRPr="002B4889">
        <w:rPr>
          <w:rFonts w:ascii="Times New Roman" w:eastAsia="Times New Roman" w:hAnsi="Times New Roman" w:cs="Times New Roman"/>
          <w:bCs/>
          <w:sz w:val="21"/>
          <w:szCs w:val="21"/>
          <w:lang w:eastAsia="zh-CN"/>
        </w:rPr>
        <w:lastRenderedPageBreak/>
        <w:t>jak i po jego ustaniu,</w:t>
      </w:r>
    </w:p>
    <w:p w14:paraId="29D150DF" w14:textId="77777777" w:rsidR="00506952" w:rsidRPr="002B4889" w:rsidRDefault="00506952" w:rsidP="0046461A">
      <w:pPr>
        <w:widowControl w:val="0"/>
        <w:numPr>
          <w:ilvl w:val="0"/>
          <w:numId w:val="30"/>
        </w:numPr>
        <w:tabs>
          <w:tab w:val="left" w:pos="720"/>
        </w:tabs>
        <w:suppressAutoHyphens/>
        <w:spacing w:beforeLines="60" w:before="144" w:afterLines="60" w:after="144" w:line="276" w:lineRule="auto"/>
        <w:jc w:val="both"/>
        <w:rPr>
          <w:rFonts w:ascii="Times New Roman" w:eastAsia="Times New Roman" w:hAnsi="Times New Roman" w:cs="Times New Roman"/>
          <w:bCs/>
          <w:sz w:val="21"/>
          <w:szCs w:val="21"/>
          <w:lang w:eastAsia="zh-CN"/>
        </w:rPr>
      </w:pPr>
      <w:r w:rsidRPr="002B4889">
        <w:rPr>
          <w:rFonts w:ascii="Times New Roman" w:eastAsia="Times New Roman" w:hAnsi="Times New Roman" w:cs="Times New Roman"/>
          <w:bCs/>
          <w:sz w:val="21"/>
          <w:szCs w:val="21"/>
          <w:lang w:eastAsia="zh-CN"/>
        </w:rPr>
        <w:t>zobowiązuje się zgodnie z art. 28 ust. 3 pkt. h) Rozporządzenia do poddania się kontroli, czy środki zastosowane przez niego przy przetwarzaniu i zabezpieczeniu powierzonych danych osobowych spełniają postanowienia umowy,</w:t>
      </w:r>
    </w:p>
    <w:p w14:paraId="5E1849D6" w14:textId="77777777" w:rsidR="00506952" w:rsidRPr="002B4889" w:rsidRDefault="00506952" w:rsidP="0046461A">
      <w:pPr>
        <w:widowControl w:val="0"/>
        <w:numPr>
          <w:ilvl w:val="0"/>
          <w:numId w:val="30"/>
        </w:numPr>
        <w:tabs>
          <w:tab w:val="left" w:pos="720"/>
        </w:tabs>
        <w:suppressAutoHyphens/>
        <w:spacing w:beforeLines="60" w:before="144" w:afterLines="60" w:after="144" w:line="276" w:lineRule="auto"/>
        <w:jc w:val="both"/>
        <w:rPr>
          <w:rFonts w:ascii="Times New Roman" w:eastAsia="Times New Roman" w:hAnsi="Times New Roman" w:cs="Times New Roman"/>
          <w:bCs/>
          <w:sz w:val="21"/>
          <w:szCs w:val="21"/>
          <w:lang w:eastAsia="zh-CN"/>
        </w:rPr>
      </w:pPr>
      <w:r w:rsidRPr="002B4889">
        <w:rPr>
          <w:rFonts w:ascii="Times New Roman" w:eastAsia="Times New Roman" w:hAnsi="Times New Roman" w:cs="Times New Roman"/>
          <w:bCs/>
          <w:sz w:val="21"/>
          <w:szCs w:val="21"/>
          <w:lang w:eastAsia="zh-CN"/>
        </w:rPr>
        <w:t>zobowiązuje się do udostępnienia Zleceniodawcy wszelkich informacji niezbędnych do wykazania spełnienia obowiązków określonych w art. 28 Rozporządzenia,</w:t>
      </w:r>
    </w:p>
    <w:p w14:paraId="64D573E0" w14:textId="77777777" w:rsidR="00506952" w:rsidRPr="002B4889" w:rsidRDefault="00506952" w:rsidP="0046461A">
      <w:pPr>
        <w:widowControl w:val="0"/>
        <w:numPr>
          <w:ilvl w:val="0"/>
          <w:numId w:val="30"/>
        </w:numPr>
        <w:tabs>
          <w:tab w:val="left" w:pos="720"/>
        </w:tabs>
        <w:suppressAutoHyphens/>
        <w:spacing w:beforeLines="60" w:before="144" w:afterLines="60" w:after="144" w:line="276" w:lineRule="auto"/>
        <w:jc w:val="both"/>
        <w:rPr>
          <w:rFonts w:ascii="Times New Roman" w:eastAsia="Times New Roman" w:hAnsi="Times New Roman" w:cs="Times New Roman"/>
          <w:bCs/>
          <w:sz w:val="21"/>
          <w:szCs w:val="21"/>
          <w:lang w:eastAsia="zh-CN"/>
        </w:rPr>
      </w:pPr>
      <w:r w:rsidRPr="002B4889">
        <w:rPr>
          <w:rFonts w:ascii="Times New Roman" w:eastAsia="Times New Roman" w:hAnsi="Times New Roman" w:cs="Times New Roman"/>
          <w:bCs/>
          <w:sz w:val="21"/>
          <w:szCs w:val="21"/>
          <w:lang w:eastAsia="zh-CN"/>
        </w:rPr>
        <w:t>zobowiązuje się wywiązywać z obowiązku odpowiadania na żądania osoby, której dane dotyczą oraz wywiązywania się z obowiązków kreślonych w art. 32-36 Rozporządzenia w zakresie przetwarzanych przez siebie danych.</w:t>
      </w:r>
    </w:p>
    <w:p w14:paraId="6BCB501C" w14:textId="77777777" w:rsidR="004F1874" w:rsidRPr="002B4889" w:rsidRDefault="004F1874" w:rsidP="00955D04">
      <w:pPr>
        <w:spacing w:after="0" w:line="276" w:lineRule="auto"/>
        <w:rPr>
          <w:rFonts w:ascii="Times New Roman" w:eastAsia="Times New Roman" w:hAnsi="Times New Roman" w:cs="Times New Roman"/>
          <w:bCs/>
          <w:sz w:val="21"/>
          <w:szCs w:val="21"/>
          <w:lang w:eastAsia="pl-PL"/>
        </w:rPr>
      </w:pPr>
    </w:p>
    <w:p w14:paraId="71CD260C" w14:textId="77777777" w:rsidR="00EC4D88" w:rsidRPr="002B4889" w:rsidRDefault="00506952">
      <w:pPr>
        <w:numPr>
          <w:ilvl w:val="0"/>
          <w:numId w:val="24"/>
        </w:numPr>
        <w:tabs>
          <w:tab w:val="left" w:pos="182"/>
        </w:tabs>
        <w:suppressAutoHyphens/>
        <w:spacing w:after="0" w:line="276" w:lineRule="auto"/>
        <w:jc w:val="center"/>
        <w:rPr>
          <w:rFonts w:ascii="Times New Roman" w:eastAsia="Arial" w:hAnsi="Times New Roman" w:cs="Times New Roman"/>
          <w:b/>
          <w:sz w:val="21"/>
          <w:szCs w:val="21"/>
          <w:lang w:eastAsia="pl-PL"/>
        </w:rPr>
      </w:pPr>
      <w:r w:rsidRPr="002B4889">
        <w:rPr>
          <w:rFonts w:ascii="Times New Roman" w:eastAsia="Arial" w:hAnsi="Times New Roman" w:cs="Times New Roman"/>
          <w:b/>
          <w:sz w:val="21"/>
          <w:szCs w:val="21"/>
          <w:lang w:eastAsia="pl-PL"/>
        </w:rPr>
        <w:t>1</w:t>
      </w:r>
      <w:r w:rsidR="00463889" w:rsidRPr="002B4889">
        <w:rPr>
          <w:rFonts w:ascii="Times New Roman" w:eastAsia="Arial" w:hAnsi="Times New Roman" w:cs="Times New Roman"/>
          <w:b/>
          <w:sz w:val="21"/>
          <w:szCs w:val="21"/>
          <w:lang w:eastAsia="pl-PL"/>
        </w:rPr>
        <w:t>7</w:t>
      </w:r>
    </w:p>
    <w:p w14:paraId="66399F81" w14:textId="77777777" w:rsidR="00506952" w:rsidRPr="002B4889" w:rsidRDefault="00506952" w:rsidP="004F1874">
      <w:pPr>
        <w:tabs>
          <w:tab w:val="left" w:pos="182"/>
        </w:tabs>
        <w:spacing w:after="0" w:line="276" w:lineRule="auto"/>
        <w:jc w:val="center"/>
        <w:rPr>
          <w:rFonts w:ascii="Times New Roman" w:eastAsia="Arial" w:hAnsi="Times New Roman" w:cs="Times New Roman"/>
          <w:b/>
          <w:sz w:val="21"/>
          <w:szCs w:val="21"/>
          <w:lang w:eastAsia="pl-PL"/>
        </w:rPr>
      </w:pPr>
      <w:r w:rsidRPr="002B4889">
        <w:rPr>
          <w:rFonts w:ascii="Times New Roman" w:eastAsia="Arial" w:hAnsi="Times New Roman" w:cs="Times New Roman"/>
          <w:b/>
          <w:sz w:val="21"/>
          <w:szCs w:val="21"/>
          <w:lang w:eastAsia="pl-PL"/>
        </w:rPr>
        <w:t>Postanowienia dodatkowe i końcowe</w:t>
      </w:r>
    </w:p>
    <w:p w14:paraId="4BA90F86" w14:textId="77777777" w:rsidR="004B66C1" w:rsidRPr="002B4889" w:rsidRDefault="004B66C1">
      <w:pPr>
        <w:numPr>
          <w:ilvl w:val="0"/>
          <w:numId w:val="28"/>
        </w:numPr>
        <w:suppressAutoHyphens/>
        <w:autoSpaceDE w:val="0"/>
        <w:autoSpaceDN w:val="0"/>
        <w:adjustRightInd w:val="0"/>
        <w:spacing w:after="0" w:line="276" w:lineRule="auto"/>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Wszelkie spory, związane wykonywaniem niniejszej Umowy, strony będą rozstrzygać, w pierwszej kolejności na drodze porozumienia.</w:t>
      </w:r>
    </w:p>
    <w:p w14:paraId="2FC56498" w14:textId="77777777" w:rsidR="004B66C1" w:rsidRPr="002B4889" w:rsidRDefault="004B66C1">
      <w:pPr>
        <w:numPr>
          <w:ilvl w:val="0"/>
          <w:numId w:val="28"/>
        </w:numPr>
        <w:suppressAutoHyphens/>
        <w:autoSpaceDE w:val="0"/>
        <w:autoSpaceDN w:val="0"/>
        <w:adjustRightInd w:val="0"/>
        <w:spacing w:after="0" w:line="276" w:lineRule="auto"/>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W przypadku zaistnienia sporu i nie osiągnięcia przez Strony niniejszej Umowy porozumienia w drodze negocjacji, rozstrzygającym będzie Sąd Powszechny właściwy dla siedziby Zamawiającego.</w:t>
      </w:r>
    </w:p>
    <w:p w14:paraId="42B0D7B0" w14:textId="77777777" w:rsidR="004B66C1" w:rsidRPr="002B4889" w:rsidRDefault="004B66C1">
      <w:pPr>
        <w:numPr>
          <w:ilvl w:val="0"/>
          <w:numId w:val="28"/>
        </w:numPr>
        <w:suppressAutoHyphens/>
        <w:autoSpaceDE w:val="0"/>
        <w:autoSpaceDN w:val="0"/>
        <w:adjustRightInd w:val="0"/>
        <w:spacing w:after="0" w:line="276" w:lineRule="auto"/>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W sprawach nieuregulowanych w niniejszej Umowie zastosowanie mają obowiązujące przepisy Ustawy Kodeksu Cywilnego, oraz Prawa zamówień publicznych.</w:t>
      </w:r>
    </w:p>
    <w:p w14:paraId="154F44D2" w14:textId="77777777" w:rsidR="00506952" w:rsidRPr="002B4889" w:rsidRDefault="00506952">
      <w:pPr>
        <w:numPr>
          <w:ilvl w:val="0"/>
          <w:numId w:val="28"/>
        </w:numPr>
        <w:suppressAutoHyphens/>
        <w:autoSpaceDE w:val="0"/>
        <w:autoSpaceDN w:val="0"/>
        <w:adjustRightInd w:val="0"/>
        <w:spacing w:after="0" w:line="276" w:lineRule="auto"/>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Wersja obowiązująca umowy</w:t>
      </w:r>
    </w:p>
    <w:p w14:paraId="1D0FE384" w14:textId="77777777" w:rsidR="00922FF0" w:rsidRPr="002B4889" w:rsidRDefault="00506952">
      <w:pPr>
        <w:numPr>
          <w:ilvl w:val="0"/>
          <w:numId w:val="28"/>
        </w:numPr>
        <w:suppressAutoHyphens/>
        <w:autoSpaceDE w:val="0"/>
        <w:autoSpaceDN w:val="0"/>
        <w:adjustRightInd w:val="0"/>
        <w:spacing w:after="0" w:line="276" w:lineRule="auto"/>
        <w:jc w:val="both"/>
        <w:rPr>
          <w:rFonts w:ascii="Times New Roman" w:eastAsia="Arial" w:hAnsi="Times New Roman" w:cs="Times New Roman"/>
          <w:bCs/>
          <w:sz w:val="21"/>
          <w:szCs w:val="21"/>
          <w:lang w:eastAsia="pl-PL"/>
        </w:rPr>
      </w:pPr>
      <w:r w:rsidRPr="002B4889">
        <w:rPr>
          <w:rFonts w:ascii="Times New Roman" w:eastAsia="Arial" w:hAnsi="Times New Roman" w:cs="Times New Roman"/>
          <w:bCs/>
          <w:sz w:val="21"/>
          <w:szCs w:val="21"/>
          <w:lang w:eastAsia="pl-PL"/>
        </w:rPr>
        <w:t xml:space="preserve">Umowę niniejszą sporządzono w </w:t>
      </w:r>
      <w:r w:rsidR="00955D04" w:rsidRPr="002B4889">
        <w:rPr>
          <w:rFonts w:ascii="Times New Roman" w:eastAsia="Arial" w:hAnsi="Times New Roman" w:cs="Times New Roman"/>
          <w:bCs/>
          <w:sz w:val="21"/>
          <w:szCs w:val="21"/>
          <w:lang w:eastAsia="pl-PL"/>
        </w:rPr>
        <w:t>dwóch</w:t>
      </w:r>
      <w:r w:rsidRPr="002B4889">
        <w:rPr>
          <w:rFonts w:ascii="Times New Roman" w:eastAsia="Arial" w:hAnsi="Times New Roman" w:cs="Times New Roman"/>
          <w:bCs/>
          <w:sz w:val="21"/>
          <w:szCs w:val="21"/>
          <w:lang w:eastAsia="pl-PL"/>
        </w:rPr>
        <w:t xml:space="preserve"> jednobrzmiących egzemplarzach, </w:t>
      </w:r>
      <w:r w:rsidR="00955D04" w:rsidRPr="002B4889">
        <w:rPr>
          <w:rFonts w:ascii="Times New Roman" w:eastAsia="Arial" w:hAnsi="Times New Roman" w:cs="Times New Roman"/>
          <w:bCs/>
          <w:sz w:val="21"/>
          <w:szCs w:val="21"/>
          <w:lang w:eastAsia="pl-PL"/>
        </w:rPr>
        <w:t>po jednym dla każdej ze stron</w:t>
      </w:r>
      <w:r w:rsidRPr="002B4889">
        <w:rPr>
          <w:rFonts w:ascii="Times New Roman" w:eastAsia="Arial" w:hAnsi="Times New Roman" w:cs="Times New Roman"/>
          <w:bCs/>
          <w:sz w:val="21"/>
          <w:szCs w:val="21"/>
          <w:lang w:eastAsia="pl-PL"/>
        </w:rPr>
        <w:t>.</w:t>
      </w:r>
    </w:p>
    <w:p w14:paraId="0597ED6A" w14:textId="77777777" w:rsidR="00922FF0" w:rsidRPr="002B4889" w:rsidRDefault="00922FF0" w:rsidP="00BF2872">
      <w:pPr>
        <w:spacing w:after="0" w:line="269" w:lineRule="exact"/>
        <w:jc w:val="both"/>
        <w:rPr>
          <w:rFonts w:ascii="Times New Roman" w:eastAsia="Times New Roman" w:hAnsi="Times New Roman" w:cs="Times New Roman"/>
          <w:bCs/>
          <w:sz w:val="21"/>
          <w:szCs w:val="21"/>
          <w:lang w:eastAsia="pl-PL"/>
        </w:rPr>
      </w:pPr>
    </w:p>
    <w:p w14:paraId="307BA04D" w14:textId="77777777" w:rsidR="00506952" w:rsidRPr="005505C1" w:rsidRDefault="00506952" w:rsidP="00BF2872">
      <w:pPr>
        <w:spacing w:after="0" w:line="0" w:lineRule="atLeast"/>
        <w:ind w:left="2"/>
        <w:jc w:val="both"/>
        <w:rPr>
          <w:rFonts w:ascii="Times New Roman" w:eastAsia="Arial" w:hAnsi="Times New Roman" w:cs="Times New Roman"/>
          <w:bCs/>
          <w:i/>
          <w:iCs/>
          <w:sz w:val="14"/>
          <w:szCs w:val="14"/>
          <w:lang w:eastAsia="pl-PL"/>
        </w:rPr>
      </w:pPr>
      <w:r w:rsidRPr="005505C1">
        <w:rPr>
          <w:rFonts w:ascii="Times New Roman" w:eastAsia="Arial" w:hAnsi="Times New Roman" w:cs="Times New Roman"/>
          <w:bCs/>
          <w:i/>
          <w:iCs/>
          <w:sz w:val="14"/>
          <w:szCs w:val="14"/>
          <w:lang w:eastAsia="pl-PL"/>
        </w:rPr>
        <w:t>Załączniki :</w:t>
      </w:r>
    </w:p>
    <w:p w14:paraId="11C16492" w14:textId="77777777" w:rsidR="00506952" w:rsidRPr="005505C1" w:rsidRDefault="00506952" w:rsidP="00BF2872">
      <w:pPr>
        <w:spacing w:after="0" w:line="18" w:lineRule="exact"/>
        <w:jc w:val="both"/>
        <w:rPr>
          <w:rFonts w:ascii="Times New Roman" w:eastAsia="Times New Roman" w:hAnsi="Times New Roman" w:cs="Times New Roman"/>
          <w:bCs/>
          <w:i/>
          <w:iCs/>
          <w:sz w:val="14"/>
          <w:szCs w:val="14"/>
          <w:lang w:eastAsia="pl-PL"/>
        </w:rPr>
      </w:pPr>
    </w:p>
    <w:p w14:paraId="433BEA2A" w14:textId="77777777" w:rsidR="00506952" w:rsidRPr="005505C1" w:rsidRDefault="00506952" w:rsidP="00BF2872">
      <w:pPr>
        <w:spacing w:after="0" w:line="17" w:lineRule="exact"/>
        <w:jc w:val="both"/>
        <w:rPr>
          <w:rFonts w:ascii="Times New Roman" w:eastAsia="Arial" w:hAnsi="Times New Roman" w:cs="Times New Roman"/>
          <w:bCs/>
          <w:i/>
          <w:iCs/>
          <w:sz w:val="14"/>
          <w:szCs w:val="14"/>
          <w:lang w:eastAsia="pl-PL"/>
        </w:rPr>
      </w:pPr>
    </w:p>
    <w:p w14:paraId="6C931EC7" w14:textId="77777777" w:rsidR="00506952" w:rsidRPr="005505C1" w:rsidRDefault="00506952">
      <w:pPr>
        <w:numPr>
          <w:ilvl w:val="0"/>
          <w:numId w:val="25"/>
        </w:numPr>
        <w:tabs>
          <w:tab w:val="left" w:pos="242"/>
        </w:tabs>
        <w:suppressAutoHyphens/>
        <w:spacing w:after="0" w:line="0" w:lineRule="atLeast"/>
        <w:jc w:val="both"/>
        <w:rPr>
          <w:rFonts w:ascii="Times New Roman" w:eastAsia="Arial" w:hAnsi="Times New Roman" w:cs="Times New Roman"/>
          <w:bCs/>
          <w:i/>
          <w:iCs/>
          <w:sz w:val="14"/>
          <w:szCs w:val="14"/>
          <w:lang w:eastAsia="pl-PL"/>
        </w:rPr>
      </w:pPr>
      <w:r w:rsidRPr="005505C1">
        <w:rPr>
          <w:rFonts w:ascii="Times New Roman" w:eastAsia="Arial" w:hAnsi="Times New Roman" w:cs="Times New Roman"/>
          <w:bCs/>
          <w:i/>
          <w:iCs/>
          <w:sz w:val="14"/>
          <w:szCs w:val="14"/>
          <w:lang w:eastAsia="pl-PL"/>
        </w:rPr>
        <w:t>Specyfikacja Warunków Zamówienia</w:t>
      </w:r>
      <w:r w:rsidR="00BF2872" w:rsidRPr="005505C1">
        <w:rPr>
          <w:rFonts w:ascii="Times New Roman" w:eastAsia="Arial" w:hAnsi="Times New Roman" w:cs="Times New Roman"/>
          <w:bCs/>
          <w:i/>
          <w:iCs/>
          <w:sz w:val="14"/>
          <w:szCs w:val="14"/>
          <w:lang w:eastAsia="pl-PL"/>
        </w:rPr>
        <w:t>.</w:t>
      </w:r>
    </w:p>
    <w:p w14:paraId="6310AA1B" w14:textId="77777777" w:rsidR="00506952" w:rsidRPr="005505C1" w:rsidRDefault="00506952" w:rsidP="00BF2872">
      <w:pPr>
        <w:spacing w:after="0" w:line="20" w:lineRule="exact"/>
        <w:jc w:val="both"/>
        <w:rPr>
          <w:rFonts w:ascii="Times New Roman" w:eastAsia="Arial" w:hAnsi="Times New Roman" w:cs="Times New Roman"/>
          <w:bCs/>
          <w:i/>
          <w:iCs/>
          <w:sz w:val="14"/>
          <w:szCs w:val="14"/>
          <w:lang w:eastAsia="pl-PL"/>
        </w:rPr>
      </w:pPr>
    </w:p>
    <w:p w14:paraId="115ACAB8" w14:textId="77777777" w:rsidR="00506952" w:rsidRPr="005505C1" w:rsidRDefault="00506952">
      <w:pPr>
        <w:numPr>
          <w:ilvl w:val="0"/>
          <w:numId w:val="25"/>
        </w:numPr>
        <w:tabs>
          <w:tab w:val="left" w:pos="242"/>
        </w:tabs>
        <w:suppressAutoHyphens/>
        <w:spacing w:after="0" w:line="0" w:lineRule="atLeast"/>
        <w:jc w:val="both"/>
        <w:rPr>
          <w:rFonts w:ascii="Times New Roman" w:eastAsia="Arial" w:hAnsi="Times New Roman" w:cs="Times New Roman"/>
          <w:bCs/>
          <w:i/>
          <w:iCs/>
          <w:sz w:val="14"/>
          <w:szCs w:val="14"/>
          <w:lang w:eastAsia="pl-PL"/>
        </w:rPr>
      </w:pPr>
      <w:r w:rsidRPr="005505C1">
        <w:rPr>
          <w:rFonts w:ascii="Times New Roman" w:eastAsia="Arial" w:hAnsi="Times New Roman" w:cs="Times New Roman"/>
          <w:bCs/>
          <w:i/>
          <w:iCs/>
          <w:sz w:val="14"/>
          <w:szCs w:val="14"/>
          <w:lang w:eastAsia="pl-PL"/>
        </w:rPr>
        <w:t>Oferta Wykonawcy</w:t>
      </w:r>
      <w:r w:rsidR="00BF2872" w:rsidRPr="005505C1">
        <w:rPr>
          <w:rFonts w:ascii="Times New Roman" w:eastAsia="Arial" w:hAnsi="Times New Roman" w:cs="Times New Roman"/>
          <w:bCs/>
          <w:i/>
          <w:iCs/>
          <w:sz w:val="14"/>
          <w:szCs w:val="14"/>
          <w:lang w:eastAsia="pl-PL"/>
        </w:rPr>
        <w:t>.</w:t>
      </w:r>
    </w:p>
    <w:p w14:paraId="631FA073" w14:textId="77777777" w:rsidR="00506952" w:rsidRPr="005505C1" w:rsidRDefault="00506952" w:rsidP="00BF2872">
      <w:pPr>
        <w:spacing w:after="0" w:line="17" w:lineRule="exact"/>
        <w:jc w:val="both"/>
        <w:rPr>
          <w:rFonts w:ascii="Times New Roman" w:eastAsia="Arial" w:hAnsi="Times New Roman" w:cs="Times New Roman"/>
          <w:bCs/>
          <w:i/>
          <w:iCs/>
          <w:sz w:val="14"/>
          <w:szCs w:val="14"/>
          <w:lang w:eastAsia="pl-PL"/>
        </w:rPr>
      </w:pPr>
    </w:p>
    <w:p w14:paraId="4F5B510A" w14:textId="77777777" w:rsidR="00506952" w:rsidRPr="005505C1" w:rsidRDefault="00506952">
      <w:pPr>
        <w:numPr>
          <w:ilvl w:val="0"/>
          <w:numId w:val="25"/>
        </w:numPr>
        <w:tabs>
          <w:tab w:val="left" w:pos="242"/>
        </w:tabs>
        <w:suppressAutoHyphens/>
        <w:spacing w:after="0" w:line="0" w:lineRule="atLeast"/>
        <w:jc w:val="both"/>
        <w:rPr>
          <w:rFonts w:ascii="Times New Roman" w:eastAsia="Arial" w:hAnsi="Times New Roman" w:cs="Times New Roman"/>
          <w:bCs/>
          <w:i/>
          <w:iCs/>
          <w:sz w:val="14"/>
          <w:szCs w:val="14"/>
          <w:lang w:eastAsia="pl-PL"/>
        </w:rPr>
      </w:pPr>
      <w:r w:rsidRPr="005505C1">
        <w:rPr>
          <w:rFonts w:ascii="Times New Roman" w:eastAsia="Arial" w:hAnsi="Times New Roman" w:cs="Times New Roman"/>
          <w:bCs/>
          <w:i/>
          <w:iCs/>
          <w:sz w:val="14"/>
          <w:szCs w:val="14"/>
          <w:lang w:eastAsia="pl-PL"/>
        </w:rPr>
        <w:t>K</w:t>
      </w:r>
      <w:r w:rsidR="00871A4D">
        <w:rPr>
          <w:rFonts w:ascii="Times New Roman" w:eastAsia="Arial" w:hAnsi="Times New Roman" w:cs="Times New Roman"/>
          <w:bCs/>
          <w:i/>
          <w:iCs/>
          <w:sz w:val="14"/>
          <w:szCs w:val="14"/>
          <w:lang w:eastAsia="pl-PL"/>
        </w:rPr>
        <w:t>arta gwarancyjna.</w:t>
      </w:r>
      <w:r w:rsidR="00BF2872" w:rsidRPr="005505C1">
        <w:rPr>
          <w:rFonts w:ascii="Times New Roman" w:eastAsia="Arial" w:hAnsi="Times New Roman" w:cs="Times New Roman"/>
          <w:bCs/>
          <w:i/>
          <w:iCs/>
          <w:sz w:val="14"/>
          <w:szCs w:val="14"/>
          <w:lang w:eastAsia="pl-PL"/>
        </w:rPr>
        <w:t>.</w:t>
      </w:r>
    </w:p>
    <w:p w14:paraId="7D40D0BC" w14:textId="77777777" w:rsidR="00506952" w:rsidRDefault="00BF2872">
      <w:pPr>
        <w:numPr>
          <w:ilvl w:val="0"/>
          <w:numId w:val="25"/>
        </w:numPr>
        <w:tabs>
          <w:tab w:val="left" w:pos="242"/>
        </w:tabs>
        <w:suppressAutoHyphens/>
        <w:spacing w:after="0" w:line="0" w:lineRule="atLeast"/>
        <w:jc w:val="both"/>
        <w:rPr>
          <w:rFonts w:ascii="Times New Roman" w:eastAsia="Arial" w:hAnsi="Times New Roman" w:cs="Times New Roman"/>
          <w:bCs/>
          <w:i/>
          <w:iCs/>
          <w:sz w:val="14"/>
          <w:szCs w:val="14"/>
          <w:lang w:eastAsia="pl-PL"/>
        </w:rPr>
      </w:pPr>
      <w:r w:rsidRPr="005505C1">
        <w:rPr>
          <w:rFonts w:ascii="Times New Roman" w:eastAsia="Arial" w:hAnsi="Times New Roman" w:cs="Times New Roman"/>
          <w:bCs/>
          <w:i/>
          <w:iCs/>
          <w:sz w:val="14"/>
          <w:szCs w:val="14"/>
          <w:lang w:eastAsia="pl-PL"/>
        </w:rPr>
        <w:t>Oświadczenie dotyczące formy fakturowania.</w:t>
      </w:r>
    </w:p>
    <w:p w14:paraId="3A94AFE9" w14:textId="77777777" w:rsidR="005505C1" w:rsidRDefault="005505C1" w:rsidP="00E62F70">
      <w:pPr>
        <w:rPr>
          <w:rFonts w:ascii="Times New Roman" w:hAnsi="Times New Roman" w:cs="Times New Roman"/>
          <w:b/>
          <w:bCs/>
          <w:sz w:val="20"/>
          <w:szCs w:val="20"/>
        </w:rPr>
      </w:pPr>
    </w:p>
    <w:p w14:paraId="752D61F8" w14:textId="77777777" w:rsidR="00871A4D" w:rsidRPr="00871A4D" w:rsidRDefault="00506952" w:rsidP="00871A4D">
      <w:pPr>
        <w:ind w:left="708" w:firstLine="708"/>
        <w:rPr>
          <w:rFonts w:ascii="Times New Roman" w:hAnsi="Times New Roman" w:cs="Times New Roman"/>
          <w:b/>
          <w:bCs/>
          <w:sz w:val="20"/>
          <w:szCs w:val="20"/>
        </w:rPr>
      </w:pPr>
      <w:r w:rsidRPr="005505C1">
        <w:rPr>
          <w:rFonts w:ascii="Times New Roman" w:hAnsi="Times New Roman" w:cs="Times New Roman"/>
          <w:b/>
          <w:bCs/>
          <w:sz w:val="20"/>
          <w:szCs w:val="20"/>
        </w:rPr>
        <w:t xml:space="preserve">ZAMAWIAJĄCY </w:t>
      </w:r>
      <w:r w:rsidRPr="005505C1">
        <w:rPr>
          <w:rFonts w:ascii="Times New Roman" w:hAnsi="Times New Roman" w:cs="Times New Roman"/>
          <w:b/>
          <w:bCs/>
          <w:sz w:val="20"/>
          <w:szCs w:val="20"/>
        </w:rPr>
        <w:tab/>
      </w:r>
      <w:r w:rsidRPr="005505C1">
        <w:rPr>
          <w:rFonts w:ascii="Times New Roman" w:hAnsi="Times New Roman" w:cs="Times New Roman"/>
          <w:b/>
          <w:bCs/>
          <w:sz w:val="20"/>
          <w:szCs w:val="20"/>
        </w:rPr>
        <w:tab/>
      </w:r>
      <w:r w:rsidRPr="005505C1">
        <w:rPr>
          <w:rFonts w:ascii="Times New Roman" w:hAnsi="Times New Roman" w:cs="Times New Roman"/>
          <w:b/>
          <w:bCs/>
          <w:sz w:val="20"/>
          <w:szCs w:val="20"/>
        </w:rPr>
        <w:tab/>
      </w:r>
      <w:r w:rsidRPr="005505C1">
        <w:rPr>
          <w:rFonts w:ascii="Times New Roman" w:hAnsi="Times New Roman" w:cs="Times New Roman"/>
          <w:b/>
          <w:bCs/>
          <w:sz w:val="20"/>
          <w:szCs w:val="20"/>
        </w:rPr>
        <w:tab/>
      </w:r>
      <w:r w:rsidRPr="005505C1">
        <w:rPr>
          <w:rFonts w:ascii="Times New Roman" w:hAnsi="Times New Roman" w:cs="Times New Roman"/>
          <w:b/>
          <w:bCs/>
          <w:sz w:val="20"/>
          <w:szCs w:val="20"/>
        </w:rPr>
        <w:tab/>
      </w:r>
      <w:r w:rsidRPr="005505C1">
        <w:rPr>
          <w:rFonts w:ascii="Times New Roman" w:hAnsi="Times New Roman" w:cs="Times New Roman"/>
          <w:b/>
          <w:bCs/>
          <w:sz w:val="20"/>
          <w:szCs w:val="20"/>
        </w:rPr>
        <w:tab/>
        <w:t>WYKONAWC</w:t>
      </w:r>
      <w:r w:rsidR="00E62F70">
        <w:rPr>
          <w:rFonts w:ascii="Times New Roman" w:hAnsi="Times New Roman" w:cs="Times New Roman"/>
          <w:b/>
          <w:bCs/>
          <w:sz w:val="20"/>
          <w:szCs w:val="20"/>
        </w:rPr>
        <w:t>A</w:t>
      </w:r>
    </w:p>
    <w:sectPr w:rsidR="00871A4D" w:rsidRPr="00871A4D" w:rsidSect="00E62F70">
      <w:footerReference w:type="default" r:id="rId8"/>
      <w:type w:val="continuous"/>
      <w:pgSz w:w="12240" w:h="15840"/>
      <w:pgMar w:top="1417" w:right="1417" w:bottom="1417" w:left="1417" w:header="697" w:footer="18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B5694" w14:textId="77777777" w:rsidR="009652B9" w:rsidRDefault="009652B9">
      <w:pPr>
        <w:spacing w:after="0" w:line="240" w:lineRule="auto"/>
      </w:pPr>
      <w:r>
        <w:separator/>
      </w:r>
    </w:p>
  </w:endnote>
  <w:endnote w:type="continuationSeparator" w:id="0">
    <w:p w14:paraId="034A56FB" w14:textId="77777777" w:rsidR="009652B9" w:rsidRDefault="00965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760123"/>
      <w:docPartObj>
        <w:docPartGallery w:val="Page Numbers (Bottom of Page)"/>
        <w:docPartUnique/>
      </w:docPartObj>
    </w:sdtPr>
    <w:sdtContent>
      <w:sdt>
        <w:sdtPr>
          <w:id w:val="-1769616900"/>
          <w:docPartObj>
            <w:docPartGallery w:val="Page Numbers (Top of Page)"/>
            <w:docPartUnique/>
          </w:docPartObj>
        </w:sdtPr>
        <w:sdtContent>
          <w:p w14:paraId="7EDAD89F" w14:textId="77777777" w:rsidR="00E62F70" w:rsidRDefault="00E62F70">
            <w:pPr>
              <w:pStyle w:val="Stopka"/>
              <w:jc w:val="right"/>
            </w:pPr>
            <w:r w:rsidRPr="00E62F70">
              <w:rPr>
                <w:sz w:val="16"/>
                <w:szCs w:val="16"/>
              </w:rPr>
              <w:t xml:space="preserve">Strona </w:t>
            </w:r>
            <w:r w:rsidR="001A21FD" w:rsidRPr="00E62F70">
              <w:rPr>
                <w:sz w:val="16"/>
                <w:szCs w:val="16"/>
              </w:rPr>
              <w:fldChar w:fldCharType="begin"/>
            </w:r>
            <w:r w:rsidRPr="00E62F70">
              <w:rPr>
                <w:sz w:val="16"/>
                <w:szCs w:val="16"/>
              </w:rPr>
              <w:instrText>PAGE</w:instrText>
            </w:r>
            <w:r w:rsidR="001A21FD" w:rsidRPr="00E62F70">
              <w:rPr>
                <w:sz w:val="16"/>
                <w:szCs w:val="16"/>
              </w:rPr>
              <w:fldChar w:fldCharType="separate"/>
            </w:r>
            <w:r w:rsidR="0046461A">
              <w:rPr>
                <w:noProof/>
                <w:sz w:val="16"/>
                <w:szCs w:val="16"/>
              </w:rPr>
              <w:t>16</w:t>
            </w:r>
            <w:r w:rsidR="001A21FD" w:rsidRPr="00E62F70">
              <w:rPr>
                <w:sz w:val="16"/>
                <w:szCs w:val="16"/>
              </w:rPr>
              <w:fldChar w:fldCharType="end"/>
            </w:r>
            <w:r w:rsidRPr="00E62F70">
              <w:rPr>
                <w:sz w:val="16"/>
                <w:szCs w:val="16"/>
              </w:rPr>
              <w:t xml:space="preserve"> z </w:t>
            </w:r>
            <w:r w:rsidR="001A21FD" w:rsidRPr="00E62F70">
              <w:rPr>
                <w:sz w:val="16"/>
                <w:szCs w:val="16"/>
              </w:rPr>
              <w:fldChar w:fldCharType="begin"/>
            </w:r>
            <w:r w:rsidRPr="00E62F70">
              <w:rPr>
                <w:sz w:val="16"/>
                <w:szCs w:val="16"/>
              </w:rPr>
              <w:instrText>NUMPAGES</w:instrText>
            </w:r>
            <w:r w:rsidR="001A21FD" w:rsidRPr="00E62F70">
              <w:rPr>
                <w:sz w:val="16"/>
                <w:szCs w:val="16"/>
              </w:rPr>
              <w:fldChar w:fldCharType="separate"/>
            </w:r>
            <w:r w:rsidR="0046461A">
              <w:rPr>
                <w:noProof/>
                <w:sz w:val="16"/>
                <w:szCs w:val="16"/>
              </w:rPr>
              <w:t>16</w:t>
            </w:r>
            <w:r w:rsidR="001A21FD" w:rsidRPr="00E62F70">
              <w:rPr>
                <w:sz w:val="16"/>
                <w:szCs w:val="16"/>
              </w:rPr>
              <w:fldChar w:fldCharType="end"/>
            </w:r>
          </w:p>
        </w:sdtContent>
      </w:sdt>
    </w:sdtContent>
  </w:sdt>
  <w:p w14:paraId="2CB55927" w14:textId="77777777" w:rsidR="00E8726D" w:rsidRDefault="00E872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19887" w14:textId="77777777" w:rsidR="009652B9" w:rsidRDefault="009652B9">
      <w:pPr>
        <w:spacing w:after="0" w:line="240" w:lineRule="auto"/>
      </w:pPr>
      <w:r>
        <w:separator/>
      </w:r>
    </w:p>
  </w:footnote>
  <w:footnote w:type="continuationSeparator" w:id="0">
    <w:p w14:paraId="727BDAD4" w14:textId="77777777" w:rsidR="009652B9" w:rsidRDefault="009652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44"/>
    <w:multiLevelType w:val="hybridMultilevel"/>
    <w:tmpl w:val="CCAEDFB0"/>
    <w:lvl w:ilvl="0" w:tplc="FE0E2318">
      <w:start w:val="1"/>
      <w:numFmt w:val="bullet"/>
      <w:lvlText w:val="§"/>
      <w:lvlJc w:val="left"/>
      <w:rPr>
        <w:b/>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47"/>
    <w:multiLevelType w:val="hybridMultilevel"/>
    <w:tmpl w:val="799D02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15B2C7A"/>
    <w:multiLevelType w:val="hybridMultilevel"/>
    <w:tmpl w:val="4BEAA9F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21C187F"/>
    <w:multiLevelType w:val="hybridMultilevel"/>
    <w:tmpl w:val="7C623190"/>
    <w:lvl w:ilvl="0" w:tplc="04150017">
      <w:start w:val="1"/>
      <w:numFmt w:val="lowerLetter"/>
      <w:lvlText w:val="%1)"/>
      <w:lvlJc w:val="left"/>
      <w:pPr>
        <w:ind w:left="2214" w:hanging="360"/>
      </w:pPr>
    </w:lvl>
    <w:lvl w:ilvl="1" w:tplc="04150017">
      <w:start w:val="1"/>
      <w:numFmt w:val="lowerLetter"/>
      <w:lvlText w:val="%2)"/>
      <w:lvlJc w:val="left"/>
      <w:pPr>
        <w:ind w:left="2934" w:hanging="360"/>
      </w:pPr>
    </w:lvl>
    <w:lvl w:ilvl="2" w:tplc="0415001B" w:tentative="1">
      <w:start w:val="1"/>
      <w:numFmt w:val="lowerRoman"/>
      <w:lvlText w:val="%3."/>
      <w:lvlJc w:val="right"/>
      <w:pPr>
        <w:ind w:left="3654" w:hanging="180"/>
      </w:pPr>
    </w:lvl>
    <w:lvl w:ilvl="3" w:tplc="0415000F" w:tentative="1">
      <w:start w:val="1"/>
      <w:numFmt w:val="decimal"/>
      <w:lvlText w:val="%4."/>
      <w:lvlJc w:val="left"/>
      <w:pPr>
        <w:ind w:left="4374" w:hanging="360"/>
      </w:pPr>
    </w:lvl>
    <w:lvl w:ilvl="4" w:tplc="04150019" w:tentative="1">
      <w:start w:val="1"/>
      <w:numFmt w:val="lowerLetter"/>
      <w:lvlText w:val="%5."/>
      <w:lvlJc w:val="left"/>
      <w:pPr>
        <w:ind w:left="5094" w:hanging="360"/>
      </w:pPr>
    </w:lvl>
    <w:lvl w:ilvl="5" w:tplc="0415001B" w:tentative="1">
      <w:start w:val="1"/>
      <w:numFmt w:val="lowerRoman"/>
      <w:lvlText w:val="%6."/>
      <w:lvlJc w:val="right"/>
      <w:pPr>
        <w:ind w:left="5814" w:hanging="180"/>
      </w:pPr>
    </w:lvl>
    <w:lvl w:ilvl="6" w:tplc="0415000F" w:tentative="1">
      <w:start w:val="1"/>
      <w:numFmt w:val="decimal"/>
      <w:lvlText w:val="%7."/>
      <w:lvlJc w:val="left"/>
      <w:pPr>
        <w:ind w:left="6534" w:hanging="360"/>
      </w:pPr>
    </w:lvl>
    <w:lvl w:ilvl="7" w:tplc="04150019" w:tentative="1">
      <w:start w:val="1"/>
      <w:numFmt w:val="lowerLetter"/>
      <w:lvlText w:val="%8."/>
      <w:lvlJc w:val="left"/>
      <w:pPr>
        <w:ind w:left="7254" w:hanging="360"/>
      </w:pPr>
    </w:lvl>
    <w:lvl w:ilvl="8" w:tplc="0415001B" w:tentative="1">
      <w:start w:val="1"/>
      <w:numFmt w:val="lowerRoman"/>
      <w:lvlText w:val="%9."/>
      <w:lvlJc w:val="right"/>
      <w:pPr>
        <w:ind w:left="7974" w:hanging="180"/>
      </w:pPr>
    </w:lvl>
  </w:abstractNum>
  <w:abstractNum w:abstractNumId="5" w15:restartNumberingAfterBreak="0">
    <w:nsid w:val="03062876"/>
    <w:multiLevelType w:val="hybridMultilevel"/>
    <w:tmpl w:val="DA9896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34764DB"/>
    <w:multiLevelType w:val="hybridMultilevel"/>
    <w:tmpl w:val="7B8AEE06"/>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 w15:restartNumberingAfterBreak="0">
    <w:nsid w:val="043769EE"/>
    <w:multiLevelType w:val="hybridMultilevel"/>
    <w:tmpl w:val="548E51E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04403401"/>
    <w:multiLevelType w:val="hybridMultilevel"/>
    <w:tmpl w:val="E864E786"/>
    <w:lvl w:ilvl="0" w:tplc="7EF2A346">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15:restartNumberingAfterBreak="0">
    <w:nsid w:val="055E11BD"/>
    <w:multiLevelType w:val="hybridMultilevel"/>
    <w:tmpl w:val="41106E84"/>
    <w:lvl w:ilvl="0" w:tplc="361C456A">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15:restartNumberingAfterBreak="0">
    <w:nsid w:val="064A64F1"/>
    <w:multiLevelType w:val="hybridMultilevel"/>
    <w:tmpl w:val="C66CD762"/>
    <w:lvl w:ilvl="0" w:tplc="FFFFFFFF">
      <w:start w:val="1"/>
      <w:numFmt w:val="decimal"/>
      <w:lvlText w:val="%1)"/>
      <w:lvlJc w:val="left"/>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824764D"/>
    <w:multiLevelType w:val="hybridMultilevel"/>
    <w:tmpl w:val="6AC23676"/>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2" w15:restartNumberingAfterBreak="0">
    <w:nsid w:val="08CB089C"/>
    <w:multiLevelType w:val="hybridMultilevel"/>
    <w:tmpl w:val="0F62881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099F3FDF"/>
    <w:multiLevelType w:val="hybridMultilevel"/>
    <w:tmpl w:val="4A2CDB78"/>
    <w:lvl w:ilvl="0" w:tplc="045697C2">
      <w:start w:val="1"/>
      <w:numFmt w:val="decimal"/>
      <w:lvlText w:val="%1."/>
      <w:lvlJc w:val="left"/>
      <w:pPr>
        <w:ind w:left="720" w:hanging="360"/>
      </w:pPr>
      <w:rPr>
        <w:b/>
        <w:bCs/>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9C73B7C"/>
    <w:multiLevelType w:val="hybridMultilevel"/>
    <w:tmpl w:val="4448DFB2"/>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5" w15:restartNumberingAfterBreak="0">
    <w:nsid w:val="0AB0220D"/>
    <w:multiLevelType w:val="hybridMultilevel"/>
    <w:tmpl w:val="0C0EDA1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0CCA58F6"/>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DA53064"/>
    <w:multiLevelType w:val="hybridMultilevel"/>
    <w:tmpl w:val="8B32847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8" w15:restartNumberingAfterBreak="0">
    <w:nsid w:val="13210C20"/>
    <w:multiLevelType w:val="hybridMultilevel"/>
    <w:tmpl w:val="F15A889A"/>
    <w:lvl w:ilvl="0" w:tplc="1EF6154C">
      <w:start w:val="1"/>
      <w:numFmt w:val="decimal"/>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15C30EB0"/>
    <w:multiLevelType w:val="hybridMultilevel"/>
    <w:tmpl w:val="29E6A08C"/>
    <w:lvl w:ilvl="0" w:tplc="FFFFFFFF">
      <w:start w:val="1"/>
      <w:numFmt w:val="decimal"/>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165A2EB6"/>
    <w:multiLevelType w:val="hybridMultilevel"/>
    <w:tmpl w:val="D18CA264"/>
    <w:lvl w:ilvl="0" w:tplc="04150011">
      <w:start w:val="1"/>
      <w:numFmt w:val="decimal"/>
      <w:lvlText w:val="%1)"/>
      <w:lvlJc w:val="left"/>
      <w:pPr>
        <w:ind w:left="1440" w:hanging="360"/>
      </w:pPr>
    </w:lvl>
    <w:lvl w:ilvl="1" w:tplc="43C40120">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16A44C0F"/>
    <w:multiLevelType w:val="hybridMultilevel"/>
    <w:tmpl w:val="03F66B6E"/>
    <w:lvl w:ilvl="0" w:tplc="FC5295E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6E6288C"/>
    <w:multiLevelType w:val="hybridMultilevel"/>
    <w:tmpl w:val="A738840C"/>
    <w:lvl w:ilvl="0" w:tplc="33A21DC0">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75C5219"/>
    <w:multiLevelType w:val="hybridMultilevel"/>
    <w:tmpl w:val="BC6AE70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176D722E"/>
    <w:multiLevelType w:val="hybridMultilevel"/>
    <w:tmpl w:val="29E6A08C"/>
    <w:lvl w:ilvl="0" w:tplc="FFFFFFFF">
      <w:start w:val="1"/>
      <w:numFmt w:val="decimal"/>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196C6F66"/>
    <w:multiLevelType w:val="hybridMultilevel"/>
    <w:tmpl w:val="217E576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1B8B6C8F"/>
    <w:multiLevelType w:val="hybridMultilevel"/>
    <w:tmpl w:val="03F66B6E"/>
    <w:lvl w:ilvl="0" w:tplc="FC5295E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CC436D1"/>
    <w:multiLevelType w:val="hybridMultilevel"/>
    <w:tmpl w:val="EF88D608"/>
    <w:lvl w:ilvl="0" w:tplc="737E19DE">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8" w15:restartNumberingAfterBreak="0">
    <w:nsid w:val="1E2F316A"/>
    <w:multiLevelType w:val="hybridMultilevel"/>
    <w:tmpl w:val="9CE6AADA"/>
    <w:lvl w:ilvl="0" w:tplc="FBEE771A">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9" w15:restartNumberingAfterBreak="0">
    <w:nsid w:val="21CA0083"/>
    <w:multiLevelType w:val="hybridMultilevel"/>
    <w:tmpl w:val="29E6A08C"/>
    <w:lvl w:ilvl="0" w:tplc="FFFFFFFF">
      <w:start w:val="1"/>
      <w:numFmt w:val="decimal"/>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22D616F1"/>
    <w:multiLevelType w:val="hybridMultilevel"/>
    <w:tmpl w:val="84FACC2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25114519"/>
    <w:multiLevelType w:val="hybridMultilevel"/>
    <w:tmpl w:val="1D189D82"/>
    <w:lvl w:ilvl="0" w:tplc="17D83CBC">
      <w:start w:val="1"/>
      <w:numFmt w:val="lowerLetter"/>
      <w:lvlText w:val="%1)"/>
      <w:lvlJc w:val="left"/>
      <w:pPr>
        <w:ind w:left="1440" w:hanging="360"/>
      </w:pPr>
      <w:rPr>
        <w:b w:val="0"/>
        <w:bCs/>
        <w:i w:val="0"/>
        <w:i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25BD71E8"/>
    <w:multiLevelType w:val="hybridMultilevel"/>
    <w:tmpl w:val="4BEAA9F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2CB147FF"/>
    <w:multiLevelType w:val="hybridMultilevel"/>
    <w:tmpl w:val="7B8AEE06"/>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4" w15:restartNumberingAfterBreak="0">
    <w:nsid w:val="2EA5382E"/>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0846B8D"/>
    <w:multiLevelType w:val="hybridMultilevel"/>
    <w:tmpl w:val="F37A2244"/>
    <w:lvl w:ilvl="0" w:tplc="D1EE4A36">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3312640"/>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33D5FE1"/>
    <w:multiLevelType w:val="hybridMultilevel"/>
    <w:tmpl w:val="05200154"/>
    <w:lvl w:ilvl="0" w:tplc="6664900A">
      <w:start w:val="1"/>
      <w:numFmt w:val="bullet"/>
      <w:lvlText w:val=""/>
      <w:lvlJc w:val="left"/>
      <w:pPr>
        <w:ind w:left="214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6664900A">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3A206E9"/>
    <w:multiLevelType w:val="hybridMultilevel"/>
    <w:tmpl w:val="AD54145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36FF09FC"/>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7851538"/>
    <w:multiLevelType w:val="hybridMultilevel"/>
    <w:tmpl w:val="DA9896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8414581"/>
    <w:multiLevelType w:val="hybridMultilevel"/>
    <w:tmpl w:val="70607466"/>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42" w15:restartNumberingAfterBreak="0">
    <w:nsid w:val="385977FA"/>
    <w:multiLevelType w:val="hybridMultilevel"/>
    <w:tmpl w:val="29E6A08C"/>
    <w:lvl w:ilvl="0" w:tplc="FFFFFFFF">
      <w:start w:val="1"/>
      <w:numFmt w:val="decimal"/>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3D093068"/>
    <w:multiLevelType w:val="hybridMultilevel"/>
    <w:tmpl w:val="6DF864D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44A64E2B"/>
    <w:multiLevelType w:val="hybridMultilevel"/>
    <w:tmpl w:val="FB188DD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46F3242D"/>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9D95970"/>
    <w:multiLevelType w:val="hybridMultilevel"/>
    <w:tmpl w:val="F2985A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A061D5B"/>
    <w:multiLevelType w:val="multilevel"/>
    <w:tmpl w:val="9CB66EE2"/>
    <w:styleLink w:val="Numbering123"/>
    <w:lvl w:ilvl="0">
      <w:start w:val="1"/>
      <w:numFmt w:val="decimal"/>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abstractNum w:abstractNumId="48" w15:restartNumberingAfterBreak="0">
    <w:nsid w:val="4BA42A24"/>
    <w:multiLevelType w:val="hybridMultilevel"/>
    <w:tmpl w:val="0F101D9E"/>
    <w:lvl w:ilvl="0" w:tplc="B4EEBA56">
      <w:start w:val="1"/>
      <w:numFmt w:val="decimal"/>
      <w:lvlText w:val="%1."/>
      <w:lvlJc w:val="left"/>
      <w:pPr>
        <w:ind w:left="748" w:hanging="360"/>
      </w:pPr>
      <w:rPr>
        <w:b/>
        <w:bCs w:val="0"/>
      </w:rPr>
    </w:lvl>
    <w:lvl w:ilvl="1" w:tplc="04150019" w:tentative="1">
      <w:start w:val="1"/>
      <w:numFmt w:val="lowerLetter"/>
      <w:lvlText w:val="%2."/>
      <w:lvlJc w:val="left"/>
      <w:pPr>
        <w:ind w:left="1468" w:hanging="360"/>
      </w:pPr>
    </w:lvl>
    <w:lvl w:ilvl="2" w:tplc="0415001B" w:tentative="1">
      <w:start w:val="1"/>
      <w:numFmt w:val="lowerRoman"/>
      <w:lvlText w:val="%3."/>
      <w:lvlJc w:val="right"/>
      <w:pPr>
        <w:ind w:left="2188" w:hanging="180"/>
      </w:pPr>
    </w:lvl>
    <w:lvl w:ilvl="3" w:tplc="0415000F" w:tentative="1">
      <w:start w:val="1"/>
      <w:numFmt w:val="decimal"/>
      <w:lvlText w:val="%4."/>
      <w:lvlJc w:val="left"/>
      <w:pPr>
        <w:ind w:left="2908" w:hanging="360"/>
      </w:pPr>
    </w:lvl>
    <w:lvl w:ilvl="4" w:tplc="04150019" w:tentative="1">
      <w:start w:val="1"/>
      <w:numFmt w:val="lowerLetter"/>
      <w:lvlText w:val="%5."/>
      <w:lvlJc w:val="left"/>
      <w:pPr>
        <w:ind w:left="3628" w:hanging="360"/>
      </w:pPr>
    </w:lvl>
    <w:lvl w:ilvl="5" w:tplc="0415001B" w:tentative="1">
      <w:start w:val="1"/>
      <w:numFmt w:val="lowerRoman"/>
      <w:lvlText w:val="%6."/>
      <w:lvlJc w:val="right"/>
      <w:pPr>
        <w:ind w:left="4348" w:hanging="180"/>
      </w:pPr>
    </w:lvl>
    <w:lvl w:ilvl="6" w:tplc="0415000F" w:tentative="1">
      <w:start w:val="1"/>
      <w:numFmt w:val="decimal"/>
      <w:lvlText w:val="%7."/>
      <w:lvlJc w:val="left"/>
      <w:pPr>
        <w:ind w:left="5068" w:hanging="360"/>
      </w:pPr>
    </w:lvl>
    <w:lvl w:ilvl="7" w:tplc="04150019" w:tentative="1">
      <w:start w:val="1"/>
      <w:numFmt w:val="lowerLetter"/>
      <w:lvlText w:val="%8."/>
      <w:lvlJc w:val="left"/>
      <w:pPr>
        <w:ind w:left="5788" w:hanging="360"/>
      </w:pPr>
    </w:lvl>
    <w:lvl w:ilvl="8" w:tplc="0415001B" w:tentative="1">
      <w:start w:val="1"/>
      <w:numFmt w:val="lowerRoman"/>
      <w:lvlText w:val="%9."/>
      <w:lvlJc w:val="right"/>
      <w:pPr>
        <w:ind w:left="6508" w:hanging="180"/>
      </w:pPr>
    </w:lvl>
  </w:abstractNum>
  <w:abstractNum w:abstractNumId="49" w15:restartNumberingAfterBreak="0">
    <w:nsid w:val="5282076B"/>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40177B1"/>
    <w:multiLevelType w:val="hybridMultilevel"/>
    <w:tmpl w:val="43F229CC"/>
    <w:lvl w:ilvl="0" w:tplc="F12487FC">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1" w15:restartNumberingAfterBreak="0">
    <w:nsid w:val="541E37A9"/>
    <w:multiLevelType w:val="hybridMultilevel"/>
    <w:tmpl w:val="C4AC948E"/>
    <w:lvl w:ilvl="0" w:tplc="DF042EB2">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53C2868"/>
    <w:multiLevelType w:val="hybridMultilevel"/>
    <w:tmpl w:val="A022E700"/>
    <w:lvl w:ilvl="0" w:tplc="8C5622D2">
      <w:start w:val="1"/>
      <w:numFmt w:val="lowerLetter"/>
      <w:lvlText w:val="%1)"/>
      <w:lvlJc w:val="left"/>
      <w:pPr>
        <w:ind w:left="2218" w:hanging="360"/>
      </w:pPr>
      <w:rPr>
        <w:b w:val="0"/>
        <w:bCs/>
      </w:rPr>
    </w:lvl>
    <w:lvl w:ilvl="1" w:tplc="04150019" w:tentative="1">
      <w:start w:val="1"/>
      <w:numFmt w:val="lowerLetter"/>
      <w:lvlText w:val="%2."/>
      <w:lvlJc w:val="left"/>
      <w:pPr>
        <w:ind w:left="2938" w:hanging="360"/>
      </w:pPr>
    </w:lvl>
    <w:lvl w:ilvl="2" w:tplc="0415001B" w:tentative="1">
      <w:start w:val="1"/>
      <w:numFmt w:val="lowerRoman"/>
      <w:lvlText w:val="%3."/>
      <w:lvlJc w:val="right"/>
      <w:pPr>
        <w:ind w:left="3658" w:hanging="180"/>
      </w:pPr>
    </w:lvl>
    <w:lvl w:ilvl="3" w:tplc="0415000F" w:tentative="1">
      <w:start w:val="1"/>
      <w:numFmt w:val="decimal"/>
      <w:lvlText w:val="%4."/>
      <w:lvlJc w:val="left"/>
      <w:pPr>
        <w:ind w:left="4378" w:hanging="360"/>
      </w:pPr>
    </w:lvl>
    <w:lvl w:ilvl="4" w:tplc="04150019" w:tentative="1">
      <w:start w:val="1"/>
      <w:numFmt w:val="lowerLetter"/>
      <w:lvlText w:val="%5."/>
      <w:lvlJc w:val="left"/>
      <w:pPr>
        <w:ind w:left="5098" w:hanging="360"/>
      </w:pPr>
    </w:lvl>
    <w:lvl w:ilvl="5" w:tplc="0415001B" w:tentative="1">
      <w:start w:val="1"/>
      <w:numFmt w:val="lowerRoman"/>
      <w:lvlText w:val="%6."/>
      <w:lvlJc w:val="right"/>
      <w:pPr>
        <w:ind w:left="5818" w:hanging="180"/>
      </w:pPr>
    </w:lvl>
    <w:lvl w:ilvl="6" w:tplc="0415000F" w:tentative="1">
      <w:start w:val="1"/>
      <w:numFmt w:val="decimal"/>
      <w:lvlText w:val="%7."/>
      <w:lvlJc w:val="left"/>
      <w:pPr>
        <w:ind w:left="6538" w:hanging="360"/>
      </w:pPr>
    </w:lvl>
    <w:lvl w:ilvl="7" w:tplc="04150019" w:tentative="1">
      <w:start w:val="1"/>
      <w:numFmt w:val="lowerLetter"/>
      <w:lvlText w:val="%8."/>
      <w:lvlJc w:val="left"/>
      <w:pPr>
        <w:ind w:left="7258" w:hanging="360"/>
      </w:pPr>
    </w:lvl>
    <w:lvl w:ilvl="8" w:tplc="0415001B" w:tentative="1">
      <w:start w:val="1"/>
      <w:numFmt w:val="lowerRoman"/>
      <w:lvlText w:val="%9."/>
      <w:lvlJc w:val="right"/>
      <w:pPr>
        <w:ind w:left="7978" w:hanging="180"/>
      </w:pPr>
    </w:lvl>
  </w:abstractNum>
  <w:abstractNum w:abstractNumId="53" w15:restartNumberingAfterBreak="0">
    <w:nsid w:val="55A56C08"/>
    <w:multiLevelType w:val="hybridMultilevel"/>
    <w:tmpl w:val="30D6C98C"/>
    <w:lvl w:ilvl="0" w:tplc="9C18C474">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4" w15:restartNumberingAfterBreak="0">
    <w:nsid w:val="579D66EE"/>
    <w:multiLevelType w:val="hybridMultilevel"/>
    <w:tmpl w:val="F9BC686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5C1B4C88"/>
    <w:multiLevelType w:val="hybridMultilevel"/>
    <w:tmpl w:val="8F345F26"/>
    <w:lvl w:ilvl="0" w:tplc="C082B744">
      <w:start w:val="1"/>
      <w:numFmt w:val="bullet"/>
      <w:lvlText w:val=""/>
      <w:lvlJc w:val="left"/>
      <w:pPr>
        <w:ind w:left="2519" w:hanging="360"/>
      </w:pPr>
      <w:rPr>
        <w:rFonts w:ascii="Symbol" w:hAnsi="Symbol" w:hint="default"/>
      </w:rPr>
    </w:lvl>
    <w:lvl w:ilvl="1" w:tplc="04150003" w:tentative="1">
      <w:start w:val="1"/>
      <w:numFmt w:val="bullet"/>
      <w:lvlText w:val="o"/>
      <w:lvlJc w:val="left"/>
      <w:pPr>
        <w:ind w:left="3239" w:hanging="360"/>
      </w:pPr>
      <w:rPr>
        <w:rFonts w:ascii="Courier New" w:hAnsi="Courier New" w:cs="Courier New" w:hint="default"/>
      </w:rPr>
    </w:lvl>
    <w:lvl w:ilvl="2" w:tplc="04150005" w:tentative="1">
      <w:start w:val="1"/>
      <w:numFmt w:val="bullet"/>
      <w:lvlText w:val=""/>
      <w:lvlJc w:val="left"/>
      <w:pPr>
        <w:ind w:left="3959" w:hanging="360"/>
      </w:pPr>
      <w:rPr>
        <w:rFonts w:ascii="Wingdings" w:hAnsi="Wingdings" w:hint="default"/>
      </w:rPr>
    </w:lvl>
    <w:lvl w:ilvl="3" w:tplc="04150001" w:tentative="1">
      <w:start w:val="1"/>
      <w:numFmt w:val="bullet"/>
      <w:lvlText w:val=""/>
      <w:lvlJc w:val="left"/>
      <w:pPr>
        <w:ind w:left="4679" w:hanging="360"/>
      </w:pPr>
      <w:rPr>
        <w:rFonts w:ascii="Symbol" w:hAnsi="Symbol" w:hint="default"/>
      </w:rPr>
    </w:lvl>
    <w:lvl w:ilvl="4" w:tplc="04150003" w:tentative="1">
      <w:start w:val="1"/>
      <w:numFmt w:val="bullet"/>
      <w:lvlText w:val="o"/>
      <w:lvlJc w:val="left"/>
      <w:pPr>
        <w:ind w:left="5399" w:hanging="360"/>
      </w:pPr>
      <w:rPr>
        <w:rFonts w:ascii="Courier New" w:hAnsi="Courier New" w:cs="Courier New" w:hint="default"/>
      </w:rPr>
    </w:lvl>
    <w:lvl w:ilvl="5" w:tplc="04150005" w:tentative="1">
      <w:start w:val="1"/>
      <w:numFmt w:val="bullet"/>
      <w:lvlText w:val=""/>
      <w:lvlJc w:val="left"/>
      <w:pPr>
        <w:ind w:left="6119" w:hanging="360"/>
      </w:pPr>
      <w:rPr>
        <w:rFonts w:ascii="Wingdings" w:hAnsi="Wingdings" w:hint="default"/>
      </w:rPr>
    </w:lvl>
    <w:lvl w:ilvl="6" w:tplc="04150001" w:tentative="1">
      <w:start w:val="1"/>
      <w:numFmt w:val="bullet"/>
      <w:lvlText w:val=""/>
      <w:lvlJc w:val="left"/>
      <w:pPr>
        <w:ind w:left="6839" w:hanging="360"/>
      </w:pPr>
      <w:rPr>
        <w:rFonts w:ascii="Symbol" w:hAnsi="Symbol" w:hint="default"/>
      </w:rPr>
    </w:lvl>
    <w:lvl w:ilvl="7" w:tplc="04150003" w:tentative="1">
      <w:start w:val="1"/>
      <w:numFmt w:val="bullet"/>
      <w:lvlText w:val="o"/>
      <w:lvlJc w:val="left"/>
      <w:pPr>
        <w:ind w:left="7559" w:hanging="360"/>
      </w:pPr>
      <w:rPr>
        <w:rFonts w:ascii="Courier New" w:hAnsi="Courier New" w:cs="Courier New" w:hint="default"/>
      </w:rPr>
    </w:lvl>
    <w:lvl w:ilvl="8" w:tplc="04150005" w:tentative="1">
      <w:start w:val="1"/>
      <w:numFmt w:val="bullet"/>
      <w:lvlText w:val=""/>
      <w:lvlJc w:val="left"/>
      <w:pPr>
        <w:ind w:left="8279" w:hanging="360"/>
      </w:pPr>
      <w:rPr>
        <w:rFonts w:ascii="Wingdings" w:hAnsi="Wingdings" w:hint="default"/>
      </w:rPr>
    </w:lvl>
  </w:abstractNum>
  <w:abstractNum w:abstractNumId="56" w15:restartNumberingAfterBreak="0">
    <w:nsid w:val="5C666E3E"/>
    <w:multiLevelType w:val="hybridMultilevel"/>
    <w:tmpl w:val="D18CA264"/>
    <w:lvl w:ilvl="0" w:tplc="04150011">
      <w:start w:val="1"/>
      <w:numFmt w:val="decimal"/>
      <w:lvlText w:val="%1)"/>
      <w:lvlJc w:val="left"/>
      <w:pPr>
        <w:ind w:left="1440" w:hanging="360"/>
      </w:pPr>
    </w:lvl>
    <w:lvl w:ilvl="1" w:tplc="43C40120">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15:restartNumberingAfterBreak="0">
    <w:nsid w:val="5CF8734A"/>
    <w:multiLevelType w:val="hybridMultilevel"/>
    <w:tmpl w:val="29E6A08C"/>
    <w:lvl w:ilvl="0" w:tplc="BB1009FA">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5DE567E3"/>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FA92C84"/>
    <w:multiLevelType w:val="hybridMultilevel"/>
    <w:tmpl w:val="FC54A532"/>
    <w:lvl w:ilvl="0" w:tplc="E31A06D8">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0" w15:restartNumberingAfterBreak="0">
    <w:nsid w:val="62B91D17"/>
    <w:multiLevelType w:val="hybridMultilevel"/>
    <w:tmpl w:val="67F0D7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6EF2634"/>
    <w:multiLevelType w:val="hybridMultilevel"/>
    <w:tmpl w:val="CA0841B4"/>
    <w:lvl w:ilvl="0" w:tplc="FF449D62">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7991917"/>
    <w:multiLevelType w:val="hybridMultilevel"/>
    <w:tmpl w:val="BCD4A144"/>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7CE1145"/>
    <w:multiLevelType w:val="hybridMultilevel"/>
    <w:tmpl w:val="888E25CC"/>
    <w:lvl w:ilvl="0" w:tplc="4DB0E614">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15:restartNumberingAfterBreak="0">
    <w:nsid w:val="69702FE5"/>
    <w:multiLevelType w:val="hybridMultilevel"/>
    <w:tmpl w:val="29E6A08C"/>
    <w:lvl w:ilvl="0" w:tplc="FFFFFFFF">
      <w:start w:val="1"/>
      <w:numFmt w:val="decimal"/>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5" w15:restartNumberingAfterBreak="0">
    <w:nsid w:val="6E58786B"/>
    <w:multiLevelType w:val="hybridMultilevel"/>
    <w:tmpl w:val="E3EC70AC"/>
    <w:lvl w:ilvl="0" w:tplc="F8300AA8">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6" w15:restartNumberingAfterBreak="0">
    <w:nsid w:val="6E73034D"/>
    <w:multiLevelType w:val="hybridMultilevel"/>
    <w:tmpl w:val="FC0CEB9A"/>
    <w:lvl w:ilvl="0" w:tplc="04150017">
      <w:start w:val="1"/>
      <w:numFmt w:val="lowerLetter"/>
      <w:lvlText w:val="%1)"/>
      <w:lvlJc w:val="left"/>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700D02EA"/>
    <w:multiLevelType w:val="hybridMultilevel"/>
    <w:tmpl w:val="EA9E36D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8" w15:restartNumberingAfterBreak="0">
    <w:nsid w:val="74D5713B"/>
    <w:multiLevelType w:val="hybridMultilevel"/>
    <w:tmpl w:val="7B8AEE06"/>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9" w15:restartNumberingAfterBreak="0">
    <w:nsid w:val="74FE7733"/>
    <w:multiLevelType w:val="hybridMultilevel"/>
    <w:tmpl w:val="FCB0AB28"/>
    <w:lvl w:ilvl="0" w:tplc="B65EBC9A">
      <w:start w:val="1"/>
      <w:numFmt w:val="decimal"/>
      <w:lvlText w:val="%1)"/>
      <w:lvlJc w:val="left"/>
      <w:pPr>
        <w:ind w:left="1474" w:hanging="360"/>
      </w:pPr>
      <w:rPr>
        <w:b w:val="0"/>
        <w:bCs w:val="0"/>
      </w:rPr>
    </w:lvl>
    <w:lvl w:ilvl="1" w:tplc="04150019" w:tentative="1">
      <w:start w:val="1"/>
      <w:numFmt w:val="lowerLetter"/>
      <w:lvlText w:val="%2."/>
      <w:lvlJc w:val="left"/>
      <w:pPr>
        <w:ind w:left="2194" w:hanging="360"/>
      </w:pPr>
    </w:lvl>
    <w:lvl w:ilvl="2" w:tplc="0415001B" w:tentative="1">
      <w:start w:val="1"/>
      <w:numFmt w:val="lowerRoman"/>
      <w:lvlText w:val="%3."/>
      <w:lvlJc w:val="right"/>
      <w:pPr>
        <w:ind w:left="2914" w:hanging="180"/>
      </w:pPr>
    </w:lvl>
    <w:lvl w:ilvl="3" w:tplc="0415000F" w:tentative="1">
      <w:start w:val="1"/>
      <w:numFmt w:val="decimal"/>
      <w:lvlText w:val="%4."/>
      <w:lvlJc w:val="left"/>
      <w:pPr>
        <w:ind w:left="3634" w:hanging="360"/>
      </w:pPr>
    </w:lvl>
    <w:lvl w:ilvl="4" w:tplc="04150019" w:tentative="1">
      <w:start w:val="1"/>
      <w:numFmt w:val="lowerLetter"/>
      <w:lvlText w:val="%5."/>
      <w:lvlJc w:val="left"/>
      <w:pPr>
        <w:ind w:left="4354" w:hanging="360"/>
      </w:pPr>
    </w:lvl>
    <w:lvl w:ilvl="5" w:tplc="0415001B" w:tentative="1">
      <w:start w:val="1"/>
      <w:numFmt w:val="lowerRoman"/>
      <w:lvlText w:val="%6."/>
      <w:lvlJc w:val="right"/>
      <w:pPr>
        <w:ind w:left="5074" w:hanging="180"/>
      </w:pPr>
    </w:lvl>
    <w:lvl w:ilvl="6" w:tplc="0415000F" w:tentative="1">
      <w:start w:val="1"/>
      <w:numFmt w:val="decimal"/>
      <w:lvlText w:val="%7."/>
      <w:lvlJc w:val="left"/>
      <w:pPr>
        <w:ind w:left="5794" w:hanging="360"/>
      </w:pPr>
    </w:lvl>
    <w:lvl w:ilvl="7" w:tplc="04150019" w:tentative="1">
      <w:start w:val="1"/>
      <w:numFmt w:val="lowerLetter"/>
      <w:lvlText w:val="%8."/>
      <w:lvlJc w:val="left"/>
      <w:pPr>
        <w:ind w:left="6514" w:hanging="360"/>
      </w:pPr>
    </w:lvl>
    <w:lvl w:ilvl="8" w:tplc="0415001B" w:tentative="1">
      <w:start w:val="1"/>
      <w:numFmt w:val="lowerRoman"/>
      <w:lvlText w:val="%9."/>
      <w:lvlJc w:val="right"/>
      <w:pPr>
        <w:ind w:left="7234" w:hanging="180"/>
      </w:pPr>
    </w:lvl>
  </w:abstractNum>
  <w:abstractNum w:abstractNumId="70" w15:restartNumberingAfterBreak="0">
    <w:nsid w:val="756505FC"/>
    <w:multiLevelType w:val="hybridMultilevel"/>
    <w:tmpl w:val="C4AC948E"/>
    <w:lvl w:ilvl="0" w:tplc="DF042EB2">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5E817A7"/>
    <w:multiLevelType w:val="hybridMultilevel"/>
    <w:tmpl w:val="E72C07D2"/>
    <w:lvl w:ilvl="0" w:tplc="0415000F">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8103D93"/>
    <w:multiLevelType w:val="hybridMultilevel"/>
    <w:tmpl w:val="217E576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784012D7"/>
    <w:multiLevelType w:val="hybridMultilevel"/>
    <w:tmpl w:val="01DCC62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9CA0CAF"/>
    <w:multiLevelType w:val="hybridMultilevel"/>
    <w:tmpl w:val="7752F3BC"/>
    <w:lvl w:ilvl="0" w:tplc="421A5F26">
      <w:start w:val="1"/>
      <w:numFmt w:val="decimal"/>
      <w:lvlText w:val="%1."/>
      <w:lvlJc w:val="left"/>
      <w:pPr>
        <w:ind w:left="720" w:hanging="360"/>
      </w:pPr>
      <w:rPr>
        <w:b/>
        <w:bCs/>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5" w15:restartNumberingAfterBreak="0">
    <w:nsid w:val="7F397C8E"/>
    <w:multiLevelType w:val="hybridMultilevel"/>
    <w:tmpl w:val="B0600A3C"/>
    <w:lvl w:ilvl="0" w:tplc="FFFFFFFF">
      <w:start w:val="1"/>
      <w:numFmt w:val="decimal"/>
      <w:lvlText w:val="%1."/>
      <w:lvlJc w:val="left"/>
      <w:pPr>
        <w:ind w:left="720" w:hanging="360"/>
      </w:pPr>
      <w:rPr>
        <w:b/>
        <w:bCs/>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5317225">
    <w:abstractNumId w:val="0"/>
  </w:num>
  <w:num w:numId="2" w16cid:durableId="689642408">
    <w:abstractNumId w:val="48"/>
  </w:num>
  <w:num w:numId="3" w16cid:durableId="1701128917">
    <w:abstractNumId w:val="35"/>
  </w:num>
  <w:num w:numId="4" w16cid:durableId="1633748982">
    <w:abstractNumId w:val="31"/>
  </w:num>
  <w:num w:numId="5" w16cid:durableId="282537808">
    <w:abstractNumId w:val="32"/>
  </w:num>
  <w:num w:numId="6" w16cid:durableId="133529597">
    <w:abstractNumId w:val="14"/>
  </w:num>
  <w:num w:numId="7" w16cid:durableId="1830244836">
    <w:abstractNumId w:val="11"/>
  </w:num>
  <w:num w:numId="8" w16cid:durableId="406728559">
    <w:abstractNumId w:val="22"/>
  </w:num>
  <w:num w:numId="9" w16cid:durableId="807552718">
    <w:abstractNumId w:val="59"/>
  </w:num>
  <w:num w:numId="10" w16cid:durableId="1099636823">
    <w:abstractNumId w:val="63"/>
  </w:num>
  <w:num w:numId="11" w16cid:durableId="236020187">
    <w:abstractNumId w:val="27"/>
  </w:num>
  <w:num w:numId="12" w16cid:durableId="1335496429">
    <w:abstractNumId w:val="50"/>
  </w:num>
  <w:num w:numId="13" w16cid:durableId="89283502">
    <w:abstractNumId w:val="28"/>
  </w:num>
  <w:num w:numId="14" w16cid:durableId="1277911923">
    <w:abstractNumId w:val="52"/>
  </w:num>
  <w:num w:numId="15" w16cid:durableId="121267908">
    <w:abstractNumId w:val="65"/>
  </w:num>
  <w:num w:numId="16" w16cid:durableId="1623531795">
    <w:abstractNumId w:val="8"/>
  </w:num>
  <w:num w:numId="17" w16cid:durableId="1511605858">
    <w:abstractNumId w:val="53"/>
  </w:num>
  <w:num w:numId="18" w16cid:durableId="1314676632">
    <w:abstractNumId w:val="9"/>
  </w:num>
  <w:num w:numId="19" w16cid:durableId="1636369938">
    <w:abstractNumId w:val="26"/>
  </w:num>
  <w:num w:numId="20" w16cid:durableId="1459256585">
    <w:abstractNumId w:val="18"/>
  </w:num>
  <w:num w:numId="21" w16cid:durableId="1139298899">
    <w:abstractNumId w:val="36"/>
  </w:num>
  <w:num w:numId="22" w16cid:durableId="263656676">
    <w:abstractNumId w:val="16"/>
  </w:num>
  <w:num w:numId="23" w16cid:durableId="735129895">
    <w:abstractNumId w:val="39"/>
  </w:num>
  <w:num w:numId="24" w16cid:durableId="1008604309">
    <w:abstractNumId w:val="1"/>
  </w:num>
  <w:num w:numId="25" w16cid:durableId="1457800107">
    <w:abstractNumId w:val="2"/>
  </w:num>
  <w:num w:numId="26" w16cid:durableId="1695381838">
    <w:abstractNumId w:val="62"/>
  </w:num>
  <w:num w:numId="27" w16cid:durableId="2104260258">
    <w:abstractNumId w:val="34"/>
  </w:num>
  <w:num w:numId="28" w16cid:durableId="862743955">
    <w:abstractNumId w:val="45"/>
  </w:num>
  <w:num w:numId="29" w16cid:durableId="186655518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648420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7924982">
    <w:abstractNumId w:val="60"/>
  </w:num>
  <w:num w:numId="32" w16cid:durableId="241454658">
    <w:abstractNumId w:val="58"/>
  </w:num>
  <w:num w:numId="33" w16cid:durableId="853764345">
    <w:abstractNumId w:val="66"/>
  </w:num>
  <w:num w:numId="34" w16cid:durableId="423111785">
    <w:abstractNumId w:val="56"/>
  </w:num>
  <w:num w:numId="35" w16cid:durableId="187648381">
    <w:abstractNumId w:val="5"/>
  </w:num>
  <w:num w:numId="36" w16cid:durableId="83842980">
    <w:abstractNumId w:val="20"/>
  </w:num>
  <w:num w:numId="37" w16cid:durableId="2088727093">
    <w:abstractNumId w:val="49"/>
  </w:num>
  <w:num w:numId="38" w16cid:durableId="1011027498">
    <w:abstractNumId w:val="41"/>
  </w:num>
  <w:num w:numId="39" w16cid:durableId="1827234481">
    <w:abstractNumId w:val="4"/>
  </w:num>
  <w:num w:numId="40" w16cid:durableId="773863188">
    <w:abstractNumId w:val="54"/>
  </w:num>
  <w:num w:numId="41" w16cid:durableId="1746031112">
    <w:abstractNumId w:val="15"/>
  </w:num>
  <w:num w:numId="42" w16cid:durableId="1189832945">
    <w:abstractNumId w:val="21"/>
  </w:num>
  <w:num w:numId="43" w16cid:durableId="1066957248">
    <w:abstractNumId w:val="43"/>
  </w:num>
  <w:num w:numId="44" w16cid:durableId="1042906085">
    <w:abstractNumId w:val="44"/>
  </w:num>
  <w:num w:numId="45" w16cid:durableId="1388652540">
    <w:abstractNumId w:val="10"/>
  </w:num>
  <w:num w:numId="46" w16cid:durableId="1537424544">
    <w:abstractNumId w:val="13"/>
  </w:num>
  <w:num w:numId="47" w16cid:durableId="575631611">
    <w:abstractNumId w:val="30"/>
  </w:num>
  <w:num w:numId="48" w16cid:durableId="72625242">
    <w:abstractNumId w:val="73"/>
  </w:num>
  <w:num w:numId="49" w16cid:durableId="2137675029">
    <w:abstractNumId w:val="55"/>
  </w:num>
  <w:num w:numId="50" w16cid:durableId="290291061">
    <w:abstractNumId w:val="12"/>
  </w:num>
  <w:num w:numId="51" w16cid:durableId="627855310">
    <w:abstractNumId w:val="40"/>
  </w:num>
  <w:num w:numId="52" w16cid:durableId="738358102">
    <w:abstractNumId w:val="47"/>
    <w:lvlOverride w:ilvl="0">
      <w:lvl w:ilvl="0">
        <w:start w:val="1"/>
        <w:numFmt w:val="decimal"/>
        <w:lvlText w:val="%1."/>
        <w:lvlJc w:val="left"/>
        <w:pPr>
          <w:ind w:left="754" w:hanging="397"/>
        </w:pPr>
        <w:rPr>
          <w:b/>
          <w:bCs/>
        </w:rPr>
      </w:lvl>
    </w:lvlOverride>
    <w:lvlOverride w:ilvl="1">
      <w:lvl w:ilvl="1">
        <w:start w:val="1"/>
        <w:numFmt w:val="decimal"/>
        <w:lvlText w:val="%2)"/>
        <w:lvlJc w:val="left"/>
        <w:pPr>
          <w:ind w:left="1151" w:hanging="397"/>
        </w:pPr>
      </w:lvl>
    </w:lvlOverride>
    <w:lvlOverride w:ilvl="2">
      <w:lvl w:ilvl="2">
        <w:start w:val="1"/>
        <w:numFmt w:val="decimal"/>
        <w:lvlText w:val="%3."/>
        <w:lvlJc w:val="left"/>
        <w:pPr>
          <w:ind w:left="1548" w:hanging="397"/>
        </w:pPr>
      </w:lvl>
    </w:lvlOverride>
    <w:lvlOverride w:ilvl="3">
      <w:lvl w:ilvl="3">
        <w:start w:val="1"/>
        <w:numFmt w:val="decimal"/>
        <w:lvlText w:val="%4."/>
        <w:lvlJc w:val="left"/>
        <w:pPr>
          <w:ind w:left="1945" w:hanging="397"/>
        </w:pPr>
      </w:lvl>
    </w:lvlOverride>
    <w:lvlOverride w:ilvl="4">
      <w:lvl w:ilvl="4">
        <w:start w:val="1"/>
        <w:numFmt w:val="decimal"/>
        <w:lvlText w:val="%5."/>
        <w:lvlJc w:val="left"/>
        <w:pPr>
          <w:ind w:left="2342" w:hanging="397"/>
        </w:pPr>
      </w:lvl>
    </w:lvlOverride>
    <w:lvlOverride w:ilvl="5">
      <w:lvl w:ilvl="5">
        <w:start w:val="1"/>
        <w:numFmt w:val="decimal"/>
        <w:lvlText w:val="%6."/>
        <w:lvlJc w:val="left"/>
        <w:pPr>
          <w:ind w:left="2738" w:hanging="397"/>
        </w:pPr>
      </w:lvl>
    </w:lvlOverride>
    <w:lvlOverride w:ilvl="6">
      <w:lvl w:ilvl="6">
        <w:start w:val="1"/>
        <w:numFmt w:val="decimal"/>
        <w:lvlText w:val="%7."/>
        <w:lvlJc w:val="left"/>
        <w:pPr>
          <w:ind w:left="3135" w:hanging="397"/>
        </w:pPr>
      </w:lvl>
    </w:lvlOverride>
    <w:lvlOverride w:ilvl="7">
      <w:lvl w:ilvl="7">
        <w:start w:val="1"/>
        <w:numFmt w:val="decimal"/>
        <w:lvlText w:val="%8."/>
        <w:lvlJc w:val="left"/>
        <w:pPr>
          <w:ind w:left="3532" w:hanging="397"/>
        </w:pPr>
      </w:lvl>
    </w:lvlOverride>
    <w:lvlOverride w:ilvl="8">
      <w:lvl w:ilvl="8">
        <w:start w:val="1"/>
        <w:numFmt w:val="decimal"/>
        <w:lvlText w:val="%9."/>
        <w:lvlJc w:val="left"/>
        <w:pPr>
          <w:ind w:left="3929" w:hanging="397"/>
        </w:pPr>
      </w:lvl>
    </w:lvlOverride>
  </w:num>
  <w:num w:numId="53" w16cid:durableId="456874656">
    <w:abstractNumId w:val="47"/>
    <w:lvlOverride w:ilvl="0">
      <w:lvl w:ilvl="0">
        <w:start w:val="1"/>
        <w:numFmt w:val="decimal"/>
        <w:lvlText w:val="%1."/>
        <w:lvlJc w:val="left"/>
        <w:pPr>
          <w:ind w:left="754" w:hanging="397"/>
        </w:pPr>
        <w:rPr>
          <w:b/>
          <w:bCs/>
        </w:rPr>
      </w:lvl>
    </w:lvlOverride>
  </w:num>
  <w:num w:numId="54" w16cid:durableId="60754690">
    <w:abstractNumId w:val="47"/>
  </w:num>
  <w:num w:numId="55" w16cid:durableId="594749721">
    <w:abstractNumId w:val="51"/>
  </w:num>
  <w:num w:numId="56" w16cid:durableId="1046295149">
    <w:abstractNumId w:val="25"/>
  </w:num>
  <w:num w:numId="57" w16cid:durableId="1200126577">
    <w:abstractNumId w:val="72"/>
  </w:num>
  <w:num w:numId="58" w16cid:durableId="1090465678">
    <w:abstractNumId w:val="17"/>
  </w:num>
  <w:num w:numId="59" w16cid:durableId="795875261">
    <w:abstractNumId w:val="75"/>
  </w:num>
  <w:num w:numId="60" w16cid:durableId="1083145508">
    <w:abstractNumId w:val="69"/>
  </w:num>
  <w:num w:numId="61" w16cid:durableId="236745364">
    <w:abstractNumId w:val="7"/>
  </w:num>
  <w:num w:numId="62" w16cid:durableId="642392802">
    <w:abstractNumId w:val="70"/>
  </w:num>
  <w:num w:numId="63" w16cid:durableId="1543438696">
    <w:abstractNumId w:val="23"/>
  </w:num>
  <w:num w:numId="64" w16cid:durableId="1581325942">
    <w:abstractNumId w:val="71"/>
  </w:num>
  <w:num w:numId="65" w16cid:durableId="1832794912">
    <w:abstractNumId w:val="57"/>
  </w:num>
  <w:num w:numId="66" w16cid:durableId="1836409010">
    <w:abstractNumId w:val="19"/>
  </w:num>
  <w:num w:numId="67" w16cid:durableId="965308447">
    <w:abstractNumId w:val="33"/>
  </w:num>
  <w:num w:numId="68" w16cid:durableId="1825849970">
    <w:abstractNumId w:val="68"/>
  </w:num>
  <w:num w:numId="69" w16cid:durableId="718552561">
    <w:abstractNumId w:val="42"/>
  </w:num>
  <w:num w:numId="70" w16cid:durableId="1959408867">
    <w:abstractNumId w:val="24"/>
  </w:num>
  <w:num w:numId="71" w16cid:durableId="976182832">
    <w:abstractNumId w:val="6"/>
  </w:num>
  <w:num w:numId="72" w16cid:durableId="1624799517">
    <w:abstractNumId w:val="29"/>
  </w:num>
  <w:num w:numId="73" w16cid:durableId="1302225016">
    <w:abstractNumId w:val="64"/>
  </w:num>
  <w:num w:numId="74" w16cid:durableId="596904847">
    <w:abstractNumId w:val="37"/>
  </w:num>
  <w:num w:numId="75" w16cid:durableId="689794109">
    <w:abstractNumId w:val="61"/>
  </w:num>
  <w:num w:numId="76" w16cid:durableId="153109504">
    <w:abstractNumId w:val="3"/>
  </w:num>
  <w:num w:numId="77" w16cid:durableId="1497653347">
    <w:abstractNumId w:val="46"/>
  </w:num>
  <w:num w:numId="78" w16cid:durableId="255292254">
    <w:abstractNumId w:val="3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drawingGridHorizontalSpacing w:val="10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6952"/>
    <w:rsid w:val="0002412A"/>
    <w:rsid w:val="00024FDF"/>
    <w:rsid w:val="00026E77"/>
    <w:rsid w:val="00031F65"/>
    <w:rsid w:val="00032D7F"/>
    <w:rsid w:val="00045F6E"/>
    <w:rsid w:val="00060612"/>
    <w:rsid w:val="00063F39"/>
    <w:rsid w:val="000642EB"/>
    <w:rsid w:val="0006731C"/>
    <w:rsid w:val="00091D8F"/>
    <w:rsid w:val="000A5007"/>
    <w:rsid w:val="000B6F52"/>
    <w:rsid w:val="000D1A80"/>
    <w:rsid w:val="000F100A"/>
    <w:rsid w:val="001017F4"/>
    <w:rsid w:val="00134A0A"/>
    <w:rsid w:val="00135086"/>
    <w:rsid w:val="001522E4"/>
    <w:rsid w:val="001611DD"/>
    <w:rsid w:val="00170DAF"/>
    <w:rsid w:val="001A0B3B"/>
    <w:rsid w:val="001A21FD"/>
    <w:rsid w:val="001D5FD3"/>
    <w:rsid w:val="001E216F"/>
    <w:rsid w:val="001E5112"/>
    <w:rsid w:val="001F05B4"/>
    <w:rsid w:val="001F6B42"/>
    <w:rsid w:val="00222C63"/>
    <w:rsid w:val="002356B1"/>
    <w:rsid w:val="002636DD"/>
    <w:rsid w:val="002A088C"/>
    <w:rsid w:val="002A17FB"/>
    <w:rsid w:val="002A7DBA"/>
    <w:rsid w:val="002B4889"/>
    <w:rsid w:val="002C51B8"/>
    <w:rsid w:val="002D12C4"/>
    <w:rsid w:val="00306CDD"/>
    <w:rsid w:val="00347554"/>
    <w:rsid w:val="003514EF"/>
    <w:rsid w:val="003601B7"/>
    <w:rsid w:val="003750EF"/>
    <w:rsid w:val="003E06B8"/>
    <w:rsid w:val="003F6104"/>
    <w:rsid w:val="003F7EA3"/>
    <w:rsid w:val="00402B08"/>
    <w:rsid w:val="00412446"/>
    <w:rsid w:val="0041367C"/>
    <w:rsid w:val="00436854"/>
    <w:rsid w:val="00452A11"/>
    <w:rsid w:val="004603EE"/>
    <w:rsid w:val="00463889"/>
    <w:rsid w:val="00463EAE"/>
    <w:rsid w:val="0046461A"/>
    <w:rsid w:val="004937D2"/>
    <w:rsid w:val="004B198B"/>
    <w:rsid w:val="004B66C1"/>
    <w:rsid w:val="004C0C42"/>
    <w:rsid w:val="004C2531"/>
    <w:rsid w:val="004E3A34"/>
    <w:rsid w:val="004E3C0A"/>
    <w:rsid w:val="004F1874"/>
    <w:rsid w:val="004F43CE"/>
    <w:rsid w:val="00503AFF"/>
    <w:rsid w:val="00506952"/>
    <w:rsid w:val="00527B91"/>
    <w:rsid w:val="0054070F"/>
    <w:rsid w:val="005505C1"/>
    <w:rsid w:val="00565E14"/>
    <w:rsid w:val="00577F2F"/>
    <w:rsid w:val="005A2353"/>
    <w:rsid w:val="00640FF9"/>
    <w:rsid w:val="00641B28"/>
    <w:rsid w:val="006752A8"/>
    <w:rsid w:val="00676333"/>
    <w:rsid w:val="00687656"/>
    <w:rsid w:val="006B79B5"/>
    <w:rsid w:val="006C01AA"/>
    <w:rsid w:val="006C7B42"/>
    <w:rsid w:val="006D5CB4"/>
    <w:rsid w:val="006E7A73"/>
    <w:rsid w:val="00702D5F"/>
    <w:rsid w:val="007042DD"/>
    <w:rsid w:val="00706599"/>
    <w:rsid w:val="007458E8"/>
    <w:rsid w:val="007A3ADD"/>
    <w:rsid w:val="007B6F83"/>
    <w:rsid w:val="007B6FC2"/>
    <w:rsid w:val="007D6D3E"/>
    <w:rsid w:val="007F3389"/>
    <w:rsid w:val="007F5635"/>
    <w:rsid w:val="00800C8F"/>
    <w:rsid w:val="00804901"/>
    <w:rsid w:val="008318C0"/>
    <w:rsid w:val="00851C86"/>
    <w:rsid w:val="00854745"/>
    <w:rsid w:val="00871A4D"/>
    <w:rsid w:val="00892252"/>
    <w:rsid w:val="008B0420"/>
    <w:rsid w:val="008C1569"/>
    <w:rsid w:val="008E0693"/>
    <w:rsid w:val="008E7872"/>
    <w:rsid w:val="008F05B7"/>
    <w:rsid w:val="0091733C"/>
    <w:rsid w:val="009206BB"/>
    <w:rsid w:val="00922FF0"/>
    <w:rsid w:val="00923AB1"/>
    <w:rsid w:val="009315EE"/>
    <w:rsid w:val="00952996"/>
    <w:rsid w:val="00955D04"/>
    <w:rsid w:val="009652B9"/>
    <w:rsid w:val="009A3C42"/>
    <w:rsid w:val="009A7770"/>
    <w:rsid w:val="009B2213"/>
    <w:rsid w:val="009C5911"/>
    <w:rsid w:val="009E2AB4"/>
    <w:rsid w:val="00A31415"/>
    <w:rsid w:val="00A35318"/>
    <w:rsid w:val="00A37F27"/>
    <w:rsid w:val="00A53563"/>
    <w:rsid w:val="00A57079"/>
    <w:rsid w:val="00A61720"/>
    <w:rsid w:val="00A641B1"/>
    <w:rsid w:val="00A8438E"/>
    <w:rsid w:val="00A85E36"/>
    <w:rsid w:val="00A93162"/>
    <w:rsid w:val="00AB4A3E"/>
    <w:rsid w:val="00AE3D64"/>
    <w:rsid w:val="00B12315"/>
    <w:rsid w:val="00B325EB"/>
    <w:rsid w:val="00B44F80"/>
    <w:rsid w:val="00B56A13"/>
    <w:rsid w:val="00B76607"/>
    <w:rsid w:val="00B809E4"/>
    <w:rsid w:val="00B9512A"/>
    <w:rsid w:val="00BA2057"/>
    <w:rsid w:val="00BB0BE2"/>
    <w:rsid w:val="00BB4B91"/>
    <w:rsid w:val="00BC4C36"/>
    <w:rsid w:val="00BF0D99"/>
    <w:rsid w:val="00BF2872"/>
    <w:rsid w:val="00BF624B"/>
    <w:rsid w:val="00C04DA8"/>
    <w:rsid w:val="00C10150"/>
    <w:rsid w:val="00C1260E"/>
    <w:rsid w:val="00C50D0D"/>
    <w:rsid w:val="00C568AC"/>
    <w:rsid w:val="00C6535A"/>
    <w:rsid w:val="00CB0601"/>
    <w:rsid w:val="00CB2884"/>
    <w:rsid w:val="00CB2895"/>
    <w:rsid w:val="00CC34D9"/>
    <w:rsid w:val="00CE0140"/>
    <w:rsid w:val="00CE4A3B"/>
    <w:rsid w:val="00CE54EE"/>
    <w:rsid w:val="00CE70B4"/>
    <w:rsid w:val="00D01EC7"/>
    <w:rsid w:val="00D26A5B"/>
    <w:rsid w:val="00D43F83"/>
    <w:rsid w:val="00D454EF"/>
    <w:rsid w:val="00D6636C"/>
    <w:rsid w:val="00D743C9"/>
    <w:rsid w:val="00D75DE1"/>
    <w:rsid w:val="00D92F0F"/>
    <w:rsid w:val="00DA01D2"/>
    <w:rsid w:val="00DD3058"/>
    <w:rsid w:val="00DF213C"/>
    <w:rsid w:val="00DF4DDD"/>
    <w:rsid w:val="00DF5097"/>
    <w:rsid w:val="00E066E2"/>
    <w:rsid w:val="00E443DF"/>
    <w:rsid w:val="00E50116"/>
    <w:rsid w:val="00E62F70"/>
    <w:rsid w:val="00E74FD1"/>
    <w:rsid w:val="00E8726D"/>
    <w:rsid w:val="00E962B5"/>
    <w:rsid w:val="00E97C1E"/>
    <w:rsid w:val="00EC4D88"/>
    <w:rsid w:val="00EE22C1"/>
    <w:rsid w:val="00EE4154"/>
    <w:rsid w:val="00F104C4"/>
    <w:rsid w:val="00F226D6"/>
    <w:rsid w:val="00F304F6"/>
    <w:rsid w:val="00F43E93"/>
    <w:rsid w:val="00F51D04"/>
    <w:rsid w:val="00F6218D"/>
    <w:rsid w:val="00F9305B"/>
    <w:rsid w:val="00F96E00"/>
    <w:rsid w:val="00F9799F"/>
    <w:rsid w:val="00FB65C0"/>
    <w:rsid w:val="00FD096E"/>
    <w:rsid w:val="00FE34DD"/>
    <w:rsid w:val="00FE3D79"/>
    <w:rsid w:val="00FF04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8157F"/>
  <w15:docId w15:val="{FE5BAB36-93C9-467B-894B-B50A5C943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A21FD"/>
  </w:style>
  <w:style w:type="paragraph" w:styleId="Nagwek1">
    <w:name w:val="heading 1"/>
    <w:basedOn w:val="Nagwek4"/>
    <w:next w:val="Tekstpodstawowy"/>
    <w:link w:val="Nagwek1Znak"/>
    <w:qFormat/>
    <w:rsid w:val="00506952"/>
    <w:pPr>
      <w:numPr>
        <w:numId w:val="1"/>
      </w:numPr>
      <w:outlineLvl w:val="0"/>
    </w:pPr>
    <w:rPr>
      <w:b/>
      <w:bCs/>
      <w:sz w:val="32"/>
      <w:szCs w:val="32"/>
    </w:rPr>
  </w:style>
  <w:style w:type="paragraph" w:styleId="Nagwek2">
    <w:name w:val="heading 2"/>
    <w:basedOn w:val="Nagwek4"/>
    <w:next w:val="Tekstpodstawowy"/>
    <w:link w:val="Nagwek2Znak"/>
    <w:qFormat/>
    <w:rsid w:val="00506952"/>
    <w:pPr>
      <w:numPr>
        <w:ilvl w:val="1"/>
        <w:numId w:val="1"/>
      </w:numPr>
      <w:outlineLvl w:val="1"/>
    </w:pPr>
    <w:rPr>
      <w:b/>
      <w:bCs/>
      <w:i/>
      <w:iCs/>
    </w:rPr>
  </w:style>
  <w:style w:type="paragraph" w:styleId="Nagwek3">
    <w:name w:val="heading 3"/>
    <w:basedOn w:val="Nagwek4"/>
    <w:next w:val="Tekstpodstawowy"/>
    <w:link w:val="Nagwek3Znak"/>
    <w:qFormat/>
    <w:rsid w:val="00506952"/>
    <w:pPr>
      <w:numPr>
        <w:ilvl w:val="2"/>
        <w:numId w:val="1"/>
      </w:numPr>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06952"/>
    <w:rPr>
      <w:rFonts w:ascii="Arial" w:eastAsia="Microsoft YaHei" w:hAnsi="Arial" w:cs="Mangal"/>
      <w:b/>
      <w:bCs/>
      <w:sz w:val="32"/>
      <w:szCs w:val="32"/>
      <w:lang w:eastAsia="zh-CN"/>
    </w:rPr>
  </w:style>
  <w:style w:type="character" w:customStyle="1" w:styleId="Nagwek2Znak">
    <w:name w:val="Nagłówek 2 Znak"/>
    <w:basedOn w:val="Domylnaczcionkaakapitu"/>
    <w:link w:val="Nagwek2"/>
    <w:rsid w:val="00506952"/>
    <w:rPr>
      <w:rFonts w:ascii="Arial" w:eastAsia="Microsoft YaHei" w:hAnsi="Arial" w:cs="Mangal"/>
      <w:b/>
      <w:bCs/>
      <w:i/>
      <w:iCs/>
      <w:sz w:val="28"/>
      <w:szCs w:val="28"/>
      <w:lang w:eastAsia="zh-CN"/>
    </w:rPr>
  </w:style>
  <w:style w:type="character" w:customStyle="1" w:styleId="Nagwek3Znak">
    <w:name w:val="Nagłówek 3 Znak"/>
    <w:basedOn w:val="Domylnaczcionkaakapitu"/>
    <w:link w:val="Nagwek3"/>
    <w:rsid w:val="00506952"/>
    <w:rPr>
      <w:rFonts w:ascii="Arial" w:eastAsia="Microsoft YaHei" w:hAnsi="Arial" w:cs="Mangal"/>
      <w:b/>
      <w:bCs/>
      <w:sz w:val="28"/>
      <w:szCs w:val="28"/>
      <w:lang w:eastAsia="zh-CN"/>
    </w:rPr>
  </w:style>
  <w:style w:type="numbering" w:customStyle="1" w:styleId="Bezlisty1">
    <w:name w:val="Bez listy1"/>
    <w:next w:val="Bezlisty"/>
    <w:semiHidden/>
    <w:rsid w:val="00506952"/>
  </w:style>
  <w:style w:type="character" w:customStyle="1" w:styleId="WW8Num2z0">
    <w:name w:val="WW8Num2z0"/>
    <w:rsid w:val="00506952"/>
    <w:rPr>
      <w:rFonts w:eastAsia="Times New Roman"/>
      <w:color w:val="auto"/>
    </w:rPr>
  </w:style>
  <w:style w:type="character" w:customStyle="1" w:styleId="WW8Num2z1">
    <w:name w:val="WW8Num2z1"/>
    <w:rsid w:val="00506952"/>
    <w:rPr>
      <w:rFonts w:ascii="Times New Roman" w:eastAsia="Times New Roman" w:hAnsi="Times New Roman" w:cs="Times New Roman"/>
      <w:sz w:val="24"/>
      <w:szCs w:val="24"/>
    </w:rPr>
  </w:style>
  <w:style w:type="character" w:customStyle="1" w:styleId="WW8Num3z0">
    <w:name w:val="WW8Num3z0"/>
    <w:rsid w:val="00506952"/>
    <w:rPr>
      <w:sz w:val="24"/>
      <w:szCs w:val="24"/>
    </w:rPr>
  </w:style>
  <w:style w:type="character" w:customStyle="1" w:styleId="WW8Num7z0">
    <w:name w:val="WW8Num7z0"/>
    <w:rsid w:val="00506952"/>
    <w:rPr>
      <w:rFonts w:ascii="Symbol" w:hAnsi="Symbol" w:cs="OpenSymbol"/>
    </w:rPr>
  </w:style>
  <w:style w:type="character" w:customStyle="1" w:styleId="WW8Num1z0">
    <w:name w:val="WW8Num1z0"/>
    <w:rsid w:val="00506952"/>
    <w:rPr>
      <w:rFonts w:eastAsia="Times New Roman"/>
      <w:color w:val="auto"/>
    </w:rPr>
  </w:style>
  <w:style w:type="character" w:customStyle="1" w:styleId="WW8Num1z1">
    <w:name w:val="WW8Num1z1"/>
    <w:rsid w:val="00506952"/>
    <w:rPr>
      <w:rFonts w:ascii="Calibri" w:eastAsia="Times New Roman" w:hAnsi="Calibri" w:cs="Times New Roman"/>
      <w:sz w:val="24"/>
      <w:szCs w:val="24"/>
    </w:rPr>
  </w:style>
  <w:style w:type="character" w:customStyle="1" w:styleId="WW8Num6z0">
    <w:name w:val="WW8Num6z0"/>
    <w:rsid w:val="00506952"/>
    <w:rPr>
      <w:rFonts w:eastAsia="Times New Roman"/>
      <w:color w:val="auto"/>
    </w:rPr>
  </w:style>
  <w:style w:type="character" w:customStyle="1" w:styleId="WW8Num5z1">
    <w:name w:val="WW8Num5z1"/>
    <w:rsid w:val="00506952"/>
    <w:rPr>
      <w:b w:val="0"/>
      <w:strike w:val="0"/>
      <w:dstrike w:val="0"/>
      <w:u w:val="none"/>
    </w:rPr>
  </w:style>
  <w:style w:type="character" w:customStyle="1" w:styleId="WW8Num8z0">
    <w:name w:val="WW8Num8z0"/>
    <w:rsid w:val="00506952"/>
    <w:rPr>
      <w:rFonts w:ascii="Times New Roman" w:eastAsia="Times New Roman" w:hAnsi="Times New Roman" w:cs="Times New Roman"/>
      <w:b w:val="0"/>
      <w:color w:val="auto"/>
      <w:sz w:val="24"/>
    </w:rPr>
  </w:style>
  <w:style w:type="character" w:customStyle="1" w:styleId="Domylnaczcionkaakapitu4">
    <w:name w:val="Domyślna czcionka akapitu4"/>
    <w:rsid w:val="00506952"/>
  </w:style>
  <w:style w:type="character" w:customStyle="1" w:styleId="WW8Num5z0">
    <w:name w:val="WW8Num5z0"/>
    <w:rsid w:val="00506952"/>
    <w:rPr>
      <w:b w:val="0"/>
    </w:rPr>
  </w:style>
  <w:style w:type="character" w:customStyle="1" w:styleId="Domylnaczcionkaakapitu3">
    <w:name w:val="Domyślna czcionka akapitu3"/>
    <w:rsid w:val="00506952"/>
  </w:style>
  <w:style w:type="character" w:customStyle="1" w:styleId="Domylnaczcionkaakapitu2">
    <w:name w:val="Domyślna czcionka akapitu2"/>
    <w:rsid w:val="00506952"/>
  </w:style>
  <w:style w:type="character" w:customStyle="1" w:styleId="WW8Num4z1">
    <w:name w:val="WW8Num4z1"/>
    <w:rsid w:val="00506952"/>
    <w:rPr>
      <w:rFonts w:ascii="Symbol" w:hAnsi="Symbol" w:cs="Symbol"/>
    </w:rPr>
  </w:style>
  <w:style w:type="character" w:customStyle="1" w:styleId="WW8Num13z0">
    <w:name w:val="WW8Num13z0"/>
    <w:rsid w:val="00506952"/>
    <w:rPr>
      <w:rFonts w:ascii="Times New Roman" w:eastAsia="Times New Roman" w:hAnsi="Times New Roman" w:cs="Times New Roman"/>
    </w:rPr>
  </w:style>
  <w:style w:type="character" w:customStyle="1" w:styleId="WW8Num13z1">
    <w:name w:val="WW8Num13z1"/>
    <w:rsid w:val="00506952"/>
    <w:rPr>
      <w:rFonts w:ascii="Courier New" w:hAnsi="Courier New" w:cs="Courier New"/>
    </w:rPr>
  </w:style>
  <w:style w:type="character" w:customStyle="1" w:styleId="WW8Num13z2">
    <w:name w:val="WW8Num13z2"/>
    <w:rsid w:val="00506952"/>
    <w:rPr>
      <w:rFonts w:ascii="Wingdings" w:hAnsi="Wingdings" w:cs="Wingdings"/>
    </w:rPr>
  </w:style>
  <w:style w:type="character" w:customStyle="1" w:styleId="WW8Num13z3">
    <w:name w:val="WW8Num13z3"/>
    <w:rsid w:val="00506952"/>
    <w:rPr>
      <w:rFonts w:ascii="Symbol" w:hAnsi="Symbol" w:cs="Symbol"/>
    </w:rPr>
  </w:style>
  <w:style w:type="character" w:customStyle="1" w:styleId="WW8Num17z0">
    <w:name w:val="WW8Num17z0"/>
    <w:rsid w:val="00506952"/>
    <w:rPr>
      <w:rFonts w:ascii="Arial" w:hAnsi="Arial" w:cs="Times New Roman"/>
    </w:rPr>
  </w:style>
  <w:style w:type="character" w:customStyle="1" w:styleId="WW8Num17z1">
    <w:name w:val="WW8Num17z1"/>
    <w:rsid w:val="00506952"/>
    <w:rPr>
      <w:rFonts w:ascii="Times New Roman" w:eastAsia="Times New Roman" w:hAnsi="Times New Roman" w:cs="Times New Roman"/>
    </w:rPr>
  </w:style>
  <w:style w:type="character" w:customStyle="1" w:styleId="WW8Num18z0">
    <w:name w:val="WW8Num18z0"/>
    <w:rsid w:val="00506952"/>
    <w:rPr>
      <w:rFonts w:ascii="Symbol" w:hAnsi="Symbol" w:cs="Symbol"/>
    </w:rPr>
  </w:style>
  <w:style w:type="character" w:customStyle="1" w:styleId="WW8Num18z1">
    <w:name w:val="WW8Num18z1"/>
    <w:rsid w:val="00506952"/>
    <w:rPr>
      <w:rFonts w:ascii="Courier New" w:hAnsi="Courier New" w:cs="Courier New"/>
    </w:rPr>
  </w:style>
  <w:style w:type="character" w:customStyle="1" w:styleId="WW8Num18z2">
    <w:name w:val="WW8Num18z2"/>
    <w:rsid w:val="00506952"/>
    <w:rPr>
      <w:rFonts w:ascii="Wingdings" w:hAnsi="Wingdings" w:cs="Wingdings"/>
    </w:rPr>
  </w:style>
  <w:style w:type="character" w:customStyle="1" w:styleId="Domylnaczcionkaakapitu1">
    <w:name w:val="Domyślna czcionka akapitu1"/>
    <w:rsid w:val="00506952"/>
  </w:style>
  <w:style w:type="character" w:styleId="Numerstrony">
    <w:name w:val="page number"/>
    <w:basedOn w:val="Domylnaczcionkaakapitu1"/>
    <w:rsid w:val="00506952"/>
  </w:style>
  <w:style w:type="character" w:customStyle="1" w:styleId="ZnakZnak8">
    <w:name w:val="Znak Znak8"/>
    <w:rsid w:val="00506952"/>
    <w:rPr>
      <w:sz w:val="24"/>
      <w:szCs w:val="24"/>
      <w:lang w:val="pl-PL" w:bidi="ar-SA"/>
    </w:rPr>
  </w:style>
  <w:style w:type="character" w:customStyle="1" w:styleId="WW8Num8z1">
    <w:name w:val="WW8Num8z1"/>
    <w:rsid w:val="00506952"/>
    <w:rPr>
      <w:rFonts w:ascii="Symbol" w:hAnsi="Symbol" w:cs="Symbol"/>
    </w:rPr>
  </w:style>
  <w:style w:type="character" w:customStyle="1" w:styleId="Odwoaniedokomentarza1">
    <w:name w:val="Odwołanie do komentarza1"/>
    <w:rsid w:val="00506952"/>
    <w:rPr>
      <w:sz w:val="16"/>
      <w:szCs w:val="16"/>
    </w:rPr>
  </w:style>
  <w:style w:type="character" w:customStyle="1" w:styleId="TekstkomentarzaZnak">
    <w:name w:val="Tekst komentarza Znak"/>
    <w:rsid w:val="00506952"/>
    <w:rPr>
      <w:lang w:eastAsia="zh-CN"/>
    </w:rPr>
  </w:style>
  <w:style w:type="character" w:customStyle="1" w:styleId="TematkomentarzaZnak">
    <w:name w:val="Temat komentarza Znak"/>
    <w:rsid w:val="00506952"/>
    <w:rPr>
      <w:b/>
      <w:bCs/>
      <w:lang w:eastAsia="zh-CN"/>
    </w:rPr>
  </w:style>
  <w:style w:type="character" w:customStyle="1" w:styleId="TekstdymkaZnak">
    <w:name w:val="Tekst dymka Znak"/>
    <w:rsid w:val="00506952"/>
    <w:rPr>
      <w:rFonts w:ascii="Tahoma" w:hAnsi="Tahoma" w:cs="Tahoma"/>
      <w:sz w:val="16"/>
      <w:szCs w:val="16"/>
      <w:lang w:eastAsia="zh-CN"/>
    </w:rPr>
  </w:style>
  <w:style w:type="character" w:customStyle="1" w:styleId="Symbolewypunktowania">
    <w:name w:val="Symbole wypunktowania"/>
    <w:rsid w:val="00506952"/>
    <w:rPr>
      <w:rFonts w:ascii="OpenSymbol" w:eastAsia="OpenSymbol" w:hAnsi="OpenSymbol" w:cs="OpenSymbol"/>
    </w:rPr>
  </w:style>
  <w:style w:type="paragraph" w:customStyle="1" w:styleId="Nagwek4">
    <w:name w:val="Nagłówek4"/>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styleId="Tekstpodstawowy">
    <w:name w:val="Body Text"/>
    <w:basedOn w:val="Normalny"/>
    <w:link w:val="TekstpodstawowyZnak"/>
    <w:rsid w:val="00506952"/>
    <w:pPr>
      <w:suppressAutoHyphens/>
      <w:spacing w:after="120" w:line="240" w:lineRule="auto"/>
    </w:pPr>
    <w:rPr>
      <w:rFonts w:ascii="Times New Roman" w:eastAsia="Times New Roman" w:hAnsi="Times New Roman" w:cs="Times New Roman"/>
      <w:sz w:val="24"/>
      <w:szCs w:val="24"/>
      <w:lang w:eastAsia="zh-CN"/>
    </w:rPr>
  </w:style>
  <w:style w:type="character" w:customStyle="1" w:styleId="TekstpodstawowyZnak">
    <w:name w:val="Tekst podstawowy Znak"/>
    <w:basedOn w:val="Domylnaczcionkaakapitu"/>
    <w:link w:val="Tekstpodstawowy"/>
    <w:rsid w:val="00506952"/>
    <w:rPr>
      <w:rFonts w:ascii="Times New Roman" w:eastAsia="Times New Roman" w:hAnsi="Times New Roman" w:cs="Times New Roman"/>
      <w:sz w:val="24"/>
      <w:szCs w:val="24"/>
      <w:lang w:eastAsia="zh-CN"/>
    </w:rPr>
  </w:style>
  <w:style w:type="paragraph" w:styleId="Lista">
    <w:name w:val="List"/>
    <w:basedOn w:val="Tekstpodstawowy"/>
    <w:rsid w:val="00506952"/>
    <w:rPr>
      <w:rFonts w:cs="Mangal"/>
    </w:rPr>
  </w:style>
  <w:style w:type="paragraph" w:styleId="Legenda">
    <w:name w:val="caption"/>
    <w:basedOn w:val="Normalny"/>
    <w:qFormat/>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Indeks">
    <w:name w:val="Indeks"/>
    <w:basedOn w:val="Normalny"/>
    <w:rsid w:val="00506952"/>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Nagwek30">
    <w:name w:val="Nagłówek3"/>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customStyle="1" w:styleId="Legenda3">
    <w:name w:val="Legenda3"/>
    <w:basedOn w:val="Normalny"/>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20">
    <w:name w:val="Nagłówek2"/>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customStyle="1" w:styleId="Legenda2">
    <w:name w:val="Legenda2"/>
    <w:basedOn w:val="Normalny"/>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10">
    <w:name w:val="Nagłówek1"/>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customStyle="1" w:styleId="Legenda1">
    <w:name w:val="Legenda1"/>
    <w:basedOn w:val="Normalny"/>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Standard">
    <w:name w:val="Standard"/>
    <w:rsid w:val="00506952"/>
    <w:pPr>
      <w:suppressAutoHyphens/>
      <w:autoSpaceDE w:val="0"/>
      <w:spacing w:after="0" w:line="240" w:lineRule="auto"/>
    </w:pPr>
    <w:rPr>
      <w:rFonts w:ascii="Times New Roman" w:eastAsia="Times New Roman" w:hAnsi="Times New Roman" w:cs="Times New Roman"/>
      <w:sz w:val="20"/>
      <w:szCs w:val="24"/>
      <w:lang w:eastAsia="zh-CN"/>
    </w:rPr>
  </w:style>
  <w:style w:type="paragraph" w:styleId="Nagwek">
    <w:name w:val="header"/>
    <w:basedOn w:val="Normalny"/>
    <w:link w:val="NagwekZnak"/>
    <w:rsid w:val="00506952"/>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NagwekZnak">
    <w:name w:val="Nagłówek Znak"/>
    <w:basedOn w:val="Domylnaczcionkaakapitu"/>
    <w:link w:val="Nagwek"/>
    <w:rsid w:val="00506952"/>
    <w:rPr>
      <w:rFonts w:ascii="Times New Roman" w:eastAsia="Times New Roman" w:hAnsi="Times New Roman" w:cs="Times New Roman"/>
      <w:sz w:val="24"/>
      <w:szCs w:val="24"/>
      <w:lang w:eastAsia="zh-CN"/>
    </w:rPr>
  </w:style>
  <w:style w:type="paragraph" w:customStyle="1" w:styleId="Zwykytekst1">
    <w:name w:val="Zwykły tekst1"/>
    <w:basedOn w:val="Normalny"/>
    <w:rsid w:val="00506952"/>
    <w:pPr>
      <w:suppressAutoHyphens/>
      <w:spacing w:after="0" w:line="240" w:lineRule="auto"/>
    </w:pPr>
    <w:rPr>
      <w:rFonts w:ascii="Courier New" w:eastAsia="Times New Roman" w:hAnsi="Courier New" w:cs="Courier New"/>
      <w:sz w:val="20"/>
      <w:szCs w:val="20"/>
      <w:lang w:eastAsia="zh-CN"/>
    </w:rPr>
  </w:style>
  <w:style w:type="paragraph" w:styleId="Stopka">
    <w:name w:val="footer"/>
    <w:basedOn w:val="Normalny"/>
    <w:link w:val="StopkaZnak"/>
    <w:uiPriority w:val="99"/>
    <w:rsid w:val="00506952"/>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StopkaZnak">
    <w:name w:val="Stopka Znak"/>
    <w:basedOn w:val="Domylnaczcionkaakapitu"/>
    <w:link w:val="Stopka"/>
    <w:uiPriority w:val="99"/>
    <w:rsid w:val="00506952"/>
    <w:rPr>
      <w:rFonts w:ascii="Times New Roman" w:eastAsia="Times New Roman" w:hAnsi="Times New Roman" w:cs="Times New Roman"/>
      <w:sz w:val="24"/>
      <w:szCs w:val="24"/>
      <w:lang w:eastAsia="zh-CN"/>
    </w:rPr>
  </w:style>
  <w:style w:type="paragraph" w:customStyle="1" w:styleId="ZnakZnak1">
    <w:name w:val="Znak Znak1"/>
    <w:basedOn w:val="Normalny"/>
    <w:rsid w:val="00506952"/>
    <w:pPr>
      <w:suppressAutoHyphens/>
      <w:spacing w:after="0" w:line="240" w:lineRule="auto"/>
    </w:pPr>
    <w:rPr>
      <w:rFonts w:ascii="Arial" w:eastAsia="Times New Roman" w:hAnsi="Arial" w:cs="Arial"/>
      <w:sz w:val="20"/>
      <w:szCs w:val="20"/>
      <w:lang w:eastAsia="zh-CN"/>
    </w:rPr>
  </w:style>
  <w:style w:type="paragraph" w:customStyle="1" w:styleId="Zawartoramki">
    <w:name w:val="Zawartość ramki"/>
    <w:basedOn w:val="Tekstpodstawowy"/>
    <w:rsid w:val="00506952"/>
  </w:style>
  <w:style w:type="paragraph" w:customStyle="1" w:styleId="Znak">
    <w:name w:val="Znak"/>
    <w:basedOn w:val="Normalny"/>
    <w:rsid w:val="00506952"/>
    <w:pPr>
      <w:spacing w:after="0" w:line="240" w:lineRule="auto"/>
    </w:pPr>
    <w:rPr>
      <w:rFonts w:ascii="Arial" w:eastAsia="Times New Roman" w:hAnsi="Arial" w:cs="Arial"/>
      <w:sz w:val="24"/>
      <w:szCs w:val="24"/>
      <w:lang w:eastAsia="zh-CN"/>
    </w:rPr>
  </w:style>
  <w:style w:type="paragraph" w:customStyle="1" w:styleId="Tekstkomentarza1">
    <w:name w:val="Tekst komentarza1"/>
    <w:basedOn w:val="Normalny"/>
    <w:rsid w:val="00506952"/>
    <w:pPr>
      <w:suppressAutoHyphens/>
      <w:spacing w:after="0" w:line="240" w:lineRule="auto"/>
    </w:pPr>
    <w:rPr>
      <w:rFonts w:ascii="Times New Roman" w:eastAsia="Times New Roman" w:hAnsi="Times New Roman" w:cs="Times New Roman"/>
      <w:sz w:val="20"/>
      <w:szCs w:val="20"/>
      <w:lang w:eastAsia="zh-CN"/>
    </w:rPr>
  </w:style>
  <w:style w:type="paragraph" w:styleId="Tekstkomentarza">
    <w:name w:val="annotation text"/>
    <w:basedOn w:val="Normalny"/>
    <w:link w:val="TekstkomentarzaZnak1"/>
    <w:uiPriority w:val="99"/>
    <w:semiHidden/>
    <w:unhideWhenUsed/>
    <w:rsid w:val="00506952"/>
    <w:pPr>
      <w:spacing w:line="240" w:lineRule="auto"/>
    </w:pPr>
    <w:rPr>
      <w:sz w:val="20"/>
      <w:szCs w:val="20"/>
    </w:rPr>
  </w:style>
  <w:style w:type="character" w:customStyle="1" w:styleId="TekstkomentarzaZnak1">
    <w:name w:val="Tekst komentarza Znak1"/>
    <w:basedOn w:val="Domylnaczcionkaakapitu"/>
    <w:link w:val="Tekstkomentarza"/>
    <w:uiPriority w:val="99"/>
    <w:semiHidden/>
    <w:rsid w:val="00506952"/>
    <w:rPr>
      <w:sz w:val="20"/>
      <w:szCs w:val="20"/>
    </w:rPr>
  </w:style>
  <w:style w:type="paragraph" w:styleId="Tematkomentarza">
    <w:name w:val="annotation subject"/>
    <w:basedOn w:val="Tekstkomentarza1"/>
    <w:next w:val="Tekstkomentarza1"/>
    <w:link w:val="TematkomentarzaZnak1"/>
    <w:rsid w:val="00506952"/>
    <w:rPr>
      <w:b/>
      <w:bCs/>
    </w:rPr>
  </w:style>
  <w:style w:type="character" w:customStyle="1" w:styleId="TematkomentarzaZnak1">
    <w:name w:val="Temat komentarza Znak1"/>
    <w:basedOn w:val="TekstkomentarzaZnak1"/>
    <w:link w:val="Tematkomentarza"/>
    <w:rsid w:val="00506952"/>
    <w:rPr>
      <w:rFonts w:ascii="Times New Roman" w:eastAsia="Times New Roman" w:hAnsi="Times New Roman" w:cs="Times New Roman"/>
      <w:b/>
      <w:bCs/>
      <w:sz w:val="20"/>
      <w:szCs w:val="20"/>
      <w:lang w:eastAsia="zh-CN"/>
    </w:rPr>
  </w:style>
  <w:style w:type="paragraph" w:styleId="Tekstdymka">
    <w:name w:val="Balloon Text"/>
    <w:basedOn w:val="Normalny"/>
    <w:link w:val="TekstdymkaZnak1"/>
    <w:rsid w:val="00506952"/>
    <w:pPr>
      <w:suppressAutoHyphens/>
      <w:spacing w:after="0" w:line="240" w:lineRule="auto"/>
    </w:pPr>
    <w:rPr>
      <w:rFonts w:ascii="Tahoma" w:eastAsia="Times New Roman" w:hAnsi="Tahoma" w:cs="Tahoma"/>
      <w:sz w:val="16"/>
      <w:szCs w:val="16"/>
      <w:lang w:eastAsia="zh-CN"/>
    </w:rPr>
  </w:style>
  <w:style w:type="character" w:customStyle="1" w:styleId="TekstdymkaZnak1">
    <w:name w:val="Tekst dymka Znak1"/>
    <w:basedOn w:val="Domylnaczcionkaakapitu"/>
    <w:link w:val="Tekstdymka"/>
    <w:rsid w:val="00506952"/>
    <w:rPr>
      <w:rFonts w:ascii="Tahoma" w:eastAsia="Times New Roman" w:hAnsi="Tahoma" w:cs="Tahoma"/>
      <w:sz w:val="16"/>
      <w:szCs w:val="16"/>
      <w:lang w:eastAsia="zh-CN"/>
    </w:rPr>
  </w:style>
  <w:style w:type="paragraph" w:styleId="Akapitzlist">
    <w:name w:val="List Paragraph"/>
    <w:aliases w:val="L1,Numerowanie,2 heading,A_wyliczenie,K-P_odwolanie,Akapit z listą5,maz_wyliczenie,opis dzialania,normalny tekst"/>
    <w:basedOn w:val="Normalny"/>
    <w:link w:val="AkapitzlistZnak"/>
    <w:uiPriority w:val="34"/>
    <w:qFormat/>
    <w:rsid w:val="00506952"/>
    <w:pPr>
      <w:spacing w:after="200" w:line="276" w:lineRule="auto"/>
      <w:ind w:left="720"/>
      <w:contextualSpacing/>
    </w:pPr>
    <w:rPr>
      <w:rFonts w:ascii="Calibri" w:eastAsia="Times New Roman" w:hAnsi="Calibri" w:cs="Calibri"/>
      <w:lang w:eastAsia="zh-CN"/>
    </w:rPr>
  </w:style>
  <w:style w:type="paragraph" w:customStyle="1" w:styleId="ZnakZnak2ZnakZnak">
    <w:name w:val="Znak Znak2 Znak Znak"/>
    <w:basedOn w:val="Normalny"/>
    <w:rsid w:val="00506952"/>
    <w:pPr>
      <w:spacing w:after="0" w:line="240" w:lineRule="auto"/>
    </w:pPr>
    <w:rPr>
      <w:rFonts w:ascii="Times New Roman" w:eastAsia="Times New Roman" w:hAnsi="Times New Roman" w:cs="Times New Roman"/>
      <w:sz w:val="24"/>
      <w:szCs w:val="24"/>
      <w:lang w:eastAsia="pl-PL"/>
    </w:rPr>
  </w:style>
  <w:style w:type="character" w:styleId="Pogrubienie">
    <w:name w:val="Strong"/>
    <w:qFormat/>
    <w:rsid w:val="00506952"/>
    <w:rPr>
      <w:b/>
      <w:bCs/>
    </w:rPr>
  </w:style>
  <w:style w:type="paragraph" w:styleId="Tekstpodstawowywcity">
    <w:name w:val="Body Text Indent"/>
    <w:basedOn w:val="Normalny"/>
    <w:link w:val="TekstpodstawowywcityZnak"/>
    <w:rsid w:val="00506952"/>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TekstpodstawowywcityZnak">
    <w:name w:val="Tekst podstawowy wcięty Znak"/>
    <w:basedOn w:val="Domylnaczcionkaakapitu"/>
    <w:link w:val="Tekstpodstawowywcity"/>
    <w:rsid w:val="00506952"/>
    <w:rPr>
      <w:rFonts w:ascii="Times New Roman" w:eastAsia="Times New Roman" w:hAnsi="Times New Roman" w:cs="Times New Roman"/>
      <w:sz w:val="24"/>
      <w:szCs w:val="24"/>
      <w:lang w:eastAsia="zh-CN"/>
    </w:rPr>
  </w:style>
  <w:style w:type="character" w:styleId="Hipercze">
    <w:name w:val="Hyperlink"/>
    <w:basedOn w:val="Domylnaczcionkaakapitu"/>
    <w:uiPriority w:val="99"/>
    <w:unhideWhenUsed/>
    <w:rsid w:val="00565E14"/>
    <w:rPr>
      <w:color w:val="0563C1" w:themeColor="hyperlink"/>
      <w:u w:val="single"/>
    </w:rPr>
  </w:style>
  <w:style w:type="character" w:customStyle="1" w:styleId="Nierozpoznanawzmianka1">
    <w:name w:val="Nierozpoznana wzmianka1"/>
    <w:basedOn w:val="Domylnaczcionkaakapitu"/>
    <w:uiPriority w:val="99"/>
    <w:semiHidden/>
    <w:unhideWhenUsed/>
    <w:rsid w:val="00565E14"/>
    <w:rPr>
      <w:color w:val="605E5C"/>
      <w:shd w:val="clear" w:color="auto" w:fill="E1DFDD"/>
    </w:rPr>
  </w:style>
  <w:style w:type="numbering" w:customStyle="1" w:styleId="Numbering123">
    <w:name w:val="Numbering 123"/>
    <w:basedOn w:val="Bezlisty"/>
    <w:rsid w:val="004937D2"/>
    <w:pPr>
      <w:numPr>
        <w:numId w:val="54"/>
      </w:numPr>
    </w:pPr>
  </w:style>
  <w:style w:type="paragraph" w:customStyle="1" w:styleId="ZnakZnak2ZnakZnak0">
    <w:name w:val="Znak Znak2 Znak Znak"/>
    <w:basedOn w:val="Normalny"/>
    <w:rsid w:val="00E066E2"/>
    <w:pPr>
      <w:spacing w:after="0" w:line="240" w:lineRule="auto"/>
    </w:pPr>
    <w:rPr>
      <w:rFonts w:ascii="Times New Roman" w:eastAsia="Times New Roman" w:hAnsi="Times New Roman" w:cs="Times New Roman"/>
      <w:sz w:val="24"/>
      <w:szCs w:val="24"/>
      <w:lang w:eastAsia="pl-PL"/>
    </w:rPr>
  </w:style>
  <w:style w:type="character" w:customStyle="1" w:styleId="markedcontent">
    <w:name w:val="markedcontent"/>
    <w:basedOn w:val="Domylnaczcionkaakapitu"/>
    <w:rsid w:val="003E06B8"/>
  </w:style>
  <w:style w:type="character" w:customStyle="1" w:styleId="AkapitzlistZnak">
    <w:name w:val="Akapit z listą Znak"/>
    <w:aliases w:val="L1 Znak,Numerowanie Znak,2 heading Znak,A_wyliczenie Znak,K-P_odwolanie Znak,Akapit z listą5 Znak,maz_wyliczenie Znak,opis dzialania Znak,normalny tekst Znak"/>
    <w:link w:val="Akapitzlist"/>
    <w:uiPriority w:val="34"/>
    <w:locked/>
    <w:rsid w:val="001F05B4"/>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265129">
      <w:bodyDiv w:val="1"/>
      <w:marLeft w:val="0"/>
      <w:marRight w:val="0"/>
      <w:marTop w:val="0"/>
      <w:marBottom w:val="0"/>
      <w:divBdr>
        <w:top w:val="none" w:sz="0" w:space="0" w:color="auto"/>
        <w:left w:val="none" w:sz="0" w:space="0" w:color="auto"/>
        <w:bottom w:val="none" w:sz="0" w:space="0" w:color="auto"/>
        <w:right w:val="none" w:sz="0" w:space="0" w:color="auto"/>
      </w:divBdr>
    </w:div>
    <w:div w:id="1309944066">
      <w:bodyDiv w:val="1"/>
      <w:marLeft w:val="0"/>
      <w:marRight w:val="0"/>
      <w:marTop w:val="0"/>
      <w:marBottom w:val="0"/>
      <w:divBdr>
        <w:top w:val="none" w:sz="0" w:space="0" w:color="auto"/>
        <w:left w:val="none" w:sz="0" w:space="0" w:color="auto"/>
        <w:bottom w:val="none" w:sz="0" w:space="0" w:color="auto"/>
        <w:right w:val="none" w:sz="0" w:space="0" w:color="auto"/>
      </w:divBdr>
    </w:div>
    <w:div w:id="1485001098">
      <w:bodyDiv w:val="1"/>
      <w:marLeft w:val="0"/>
      <w:marRight w:val="0"/>
      <w:marTop w:val="0"/>
      <w:marBottom w:val="0"/>
      <w:divBdr>
        <w:top w:val="none" w:sz="0" w:space="0" w:color="auto"/>
        <w:left w:val="none" w:sz="0" w:space="0" w:color="auto"/>
        <w:bottom w:val="none" w:sz="0" w:space="0" w:color="auto"/>
        <w:right w:val="none" w:sz="0" w:space="0" w:color="auto"/>
      </w:divBdr>
    </w:div>
    <w:div w:id="19611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68233-D165-48E1-B0C2-CD599E2DC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6368</Words>
  <Characters>38213</Characters>
  <Application>Microsoft Office Word</Application>
  <DocSecurity>0</DocSecurity>
  <Lines>318</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Boroszko</dc:creator>
  <cp:keywords/>
  <dc:description/>
  <cp:lastModifiedBy>Paulina Boroszko</cp:lastModifiedBy>
  <cp:revision>12</cp:revision>
  <cp:lastPrinted>2023-01-19T12:21:00Z</cp:lastPrinted>
  <dcterms:created xsi:type="dcterms:W3CDTF">2023-01-19T08:20:00Z</dcterms:created>
  <dcterms:modified xsi:type="dcterms:W3CDTF">2023-01-24T13:00:00Z</dcterms:modified>
</cp:coreProperties>
</file>