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E6B4" w14:textId="4374C2AB" w:rsidR="00446521" w:rsidRPr="00533867" w:rsidRDefault="00446521" w:rsidP="004465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533867">
        <w:rPr>
          <w:rFonts w:ascii="Times New Roman" w:eastAsia="Times New Roman" w:hAnsi="Times New Roman" w:cs="Times New Roman"/>
          <w:lang w:eastAsia="pl-PL"/>
        </w:rPr>
        <w:tab/>
      </w:r>
      <w:r w:rsidRPr="00533867">
        <w:rPr>
          <w:rFonts w:ascii="Times New Roman" w:eastAsia="Times New Roman" w:hAnsi="Times New Roman" w:cs="Times New Roman"/>
          <w:lang w:eastAsia="pl-PL"/>
        </w:rPr>
        <w:tab/>
      </w:r>
      <w:r w:rsidRPr="00533867">
        <w:rPr>
          <w:rFonts w:ascii="Times New Roman" w:eastAsia="Times New Roman" w:hAnsi="Times New Roman" w:cs="Times New Roman"/>
          <w:lang w:eastAsia="pl-PL"/>
        </w:rPr>
        <w:tab/>
      </w:r>
      <w:r w:rsidRPr="00533867">
        <w:rPr>
          <w:rFonts w:ascii="Times New Roman" w:eastAsia="Times New Roman" w:hAnsi="Times New Roman" w:cs="Times New Roman"/>
          <w:lang w:eastAsia="pl-PL"/>
        </w:rPr>
        <w:tab/>
      </w:r>
      <w:r w:rsidRPr="00533867">
        <w:rPr>
          <w:rFonts w:ascii="Times New Roman" w:eastAsia="Times New Roman" w:hAnsi="Times New Roman" w:cs="Times New Roman"/>
          <w:lang w:eastAsia="pl-PL"/>
        </w:rPr>
        <w:tab/>
      </w:r>
      <w:r w:rsidRPr="00533867">
        <w:rPr>
          <w:rFonts w:ascii="Times New Roman" w:eastAsia="Times New Roman" w:hAnsi="Times New Roman" w:cs="Times New Roman"/>
          <w:lang w:eastAsia="pl-PL"/>
        </w:rPr>
        <w:tab/>
        <w:t xml:space="preserve">   Reszel, dnia </w:t>
      </w:r>
      <w:r>
        <w:rPr>
          <w:rFonts w:ascii="Times New Roman" w:eastAsia="Times New Roman" w:hAnsi="Times New Roman" w:cs="Times New Roman"/>
          <w:lang w:eastAsia="pl-PL"/>
        </w:rPr>
        <w:t xml:space="preserve">08 lipca </w:t>
      </w:r>
      <w:r w:rsidRPr="00533867">
        <w:rPr>
          <w:rFonts w:ascii="Times New Roman" w:eastAsia="Times New Roman" w:hAnsi="Times New Roman" w:cs="Times New Roman"/>
          <w:lang w:eastAsia="pl-PL"/>
        </w:rPr>
        <w:t>2022 r.</w:t>
      </w:r>
    </w:p>
    <w:p w14:paraId="2BD062CE" w14:textId="715CF2E9" w:rsidR="00446521" w:rsidRPr="00533867" w:rsidRDefault="00446521" w:rsidP="004465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867">
        <w:rPr>
          <w:rFonts w:ascii="Times New Roman" w:eastAsia="Times New Roman" w:hAnsi="Times New Roman" w:cs="Times New Roman"/>
          <w:b/>
          <w:bCs/>
          <w:lang w:eastAsia="pl-PL"/>
        </w:rPr>
        <w:t>TB-ZP.271.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14</w:t>
      </w:r>
      <w:r w:rsidRPr="00533867">
        <w:rPr>
          <w:rFonts w:ascii="Times New Roman" w:eastAsia="Times New Roman" w:hAnsi="Times New Roman" w:cs="Times New Roman"/>
          <w:b/>
          <w:bCs/>
          <w:lang w:eastAsia="pl-PL"/>
        </w:rPr>
        <w:t>.2022</w:t>
      </w:r>
      <w:r w:rsidRPr="00533867">
        <w:rPr>
          <w:rFonts w:ascii="Times New Roman" w:eastAsia="Times New Roman" w:hAnsi="Times New Roman" w:cs="Times New Roman"/>
          <w:lang w:eastAsia="pl-PL"/>
        </w:rPr>
        <w:tab/>
      </w:r>
    </w:p>
    <w:p w14:paraId="746B4363" w14:textId="77777777" w:rsidR="00446521" w:rsidRPr="00533867" w:rsidRDefault="00446521" w:rsidP="00446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33867">
        <w:rPr>
          <w:rFonts w:ascii="Times New Roman" w:eastAsia="Times New Roman" w:hAnsi="Times New Roman" w:cs="Times New Roman"/>
          <w:b/>
          <w:bCs/>
          <w:lang w:eastAsia="pl-PL"/>
        </w:rPr>
        <w:t>ZAWIADOMIENIE</w:t>
      </w:r>
    </w:p>
    <w:p w14:paraId="520522E7" w14:textId="77777777" w:rsidR="00446521" w:rsidRDefault="00446521" w:rsidP="004465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18CE29" w14:textId="77777777" w:rsidR="00446521" w:rsidRPr="00533867" w:rsidRDefault="00446521" w:rsidP="004465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33867">
        <w:rPr>
          <w:rFonts w:ascii="Times New Roman" w:eastAsia="Times New Roman" w:hAnsi="Times New Roman" w:cs="Times New Roman"/>
          <w:lang w:eastAsia="pl-PL"/>
        </w:rPr>
        <w:t>Dot.</w:t>
      </w:r>
      <w:r>
        <w:rPr>
          <w:rFonts w:ascii="Times New Roman" w:eastAsia="Times New Roman" w:hAnsi="Times New Roman" w:cs="Times New Roman"/>
          <w:lang w:eastAsia="pl-PL"/>
        </w:rPr>
        <w:t xml:space="preserve"> postępowania: </w:t>
      </w:r>
      <w:r w:rsidRPr="00533867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Zakup wraz z dostawą sprzętu komputerowego w ramach zadania: ,,Wsparcie dzieci z rodzin pegeerowskich w rozwoju cyfrowym – Granty PPGR”</w:t>
      </w:r>
    </w:p>
    <w:p w14:paraId="14A9D75C" w14:textId="77777777" w:rsidR="00446521" w:rsidRDefault="00446521" w:rsidP="004465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B79D71" w14:textId="192BCC92" w:rsidR="00446521" w:rsidRDefault="00446521" w:rsidP="00446521">
      <w:pPr>
        <w:spacing w:before="100" w:beforeAutospacing="1" w:after="100" w:afterAutospacing="1" w:line="276" w:lineRule="auto"/>
        <w:ind w:firstLine="345"/>
        <w:jc w:val="both"/>
        <w:rPr>
          <w:rFonts w:ascii="Times New Roman" w:eastAsia="Times New Roman" w:hAnsi="Times New Roman" w:cs="Times New Roman"/>
          <w:lang w:eastAsia="pl-PL"/>
        </w:rPr>
      </w:pPr>
      <w:r w:rsidRPr="00533867">
        <w:rPr>
          <w:rFonts w:ascii="Times New Roman" w:eastAsia="Times New Roman" w:hAnsi="Times New Roman" w:cs="Times New Roman"/>
          <w:lang w:eastAsia="pl-PL"/>
        </w:rPr>
        <w:t>Zamawiający zgodnie z art. 284 ust. 6 ustawy Prawo zamówień publicznych (</w:t>
      </w:r>
      <w:r w:rsidRPr="00533867">
        <w:rPr>
          <w:rFonts w:ascii="Times New Roman" w:eastAsia="Times New Roman" w:hAnsi="Times New Roman" w:cs="Times New Roman"/>
          <w:bCs/>
          <w:lang w:eastAsia="pl-PL"/>
        </w:rPr>
        <w:t>t.j. Dz.U. z 2021 r. poz. 1129 z późn. zm</w:t>
      </w:r>
      <w:r w:rsidRPr="00533867">
        <w:rPr>
          <w:rFonts w:ascii="Times New Roman" w:eastAsia="Times New Roman" w:hAnsi="Times New Roman" w:cs="Times New Roman"/>
          <w:lang w:eastAsia="pl-PL"/>
        </w:rPr>
        <w:t>.) informuje o pytaniach, skierowanych przez Wykonawc</w:t>
      </w:r>
      <w:r>
        <w:rPr>
          <w:rFonts w:ascii="Times New Roman" w:eastAsia="Times New Roman" w:hAnsi="Times New Roman" w:cs="Times New Roman"/>
          <w:lang w:eastAsia="pl-PL"/>
        </w:rPr>
        <w:t>ów</w:t>
      </w:r>
      <w:r w:rsidRPr="00533867">
        <w:rPr>
          <w:rFonts w:ascii="Times New Roman" w:eastAsia="Times New Roman" w:hAnsi="Times New Roman" w:cs="Times New Roman"/>
          <w:lang w:eastAsia="pl-PL"/>
        </w:rPr>
        <w:t>:</w:t>
      </w:r>
    </w:p>
    <w:p w14:paraId="5E5D71DC" w14:textId="77777777" w:rsidR="00446521" w:rsidRDefault="00446521" w:rsidP="0023674D">
      <w:pPr>
        <w:rPr>
          <w:rFonts w:ascii="Times New Roman" w:hAnsi="Times New Roman" w:cs="Times New Roman"/>
          <w:b/>
          <w:bCs/>
        </w:rPr>
      </w:pPr>
    </w:p>
    <w:p w14:paraId="1C303B60" w14:textId="42FC267D" w:rsidR="0023674D" w:rsidRPr="0050408A" w:rsidRDefault="0023674D" w:rsidP="0023674D">
      <w:pPr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  <w:b/>
          <w:bCs/>
        </w:rPr>
        <w:t>Pytanie 1</w:t>
      </w:r>
      <w:r w:rsidR="0050408A">
        <w:rPr>
          <w:rFonts w:ascii="Times New Roman" w:hAnsi="Times New Roman" w:cs="Times New Roman"/>
        </w:rPr>
        <w:t>:</w:t>
      </w:r>
    </w:p>
    <w:p w14:paraId="1196A1C1" w14:textId="338D22F8" w:rsidR="004931FA" w:rsidRPr="004931FA" w:rsidRDefault="004931FA" w:rsidP="004931FA">
      <w:pPr>
        <w:jc w:val="both"/>
        <w:rPr>
          <w:rFonts w:ascii="Times New Roman" w:hAnsi="Times New Roman" w:cs="Times New Roman"/>
        </w:rPr>
      </w:pPr>
      <w:r w:rsidRPr="004931FA">
        <w:rPr>
          <w:rFonts w:ascii="Times New Roman" w:hAnsi="Times New Roman" w:cs="Times New Roman"/>
        </w:rPr>
        <w:t>Zamawiający wymaga, aby serwis pochodził od producenta Należy zauważyć, iż ani producent ani jego autoryzowany przedstawiciel nie jest stroną postępowania a tym bardziej podpisanej w przyszłości Umowy. Jedynie Wykonawca na podstawie umowy z Zamawiającym jest zobligowany do świadczenia</w:t>
      </w:r>
      <w:r w:rsidRPr="004931FA">
        <w:rPr>
          <w:rFonts w:ascii="Times New Roman" w:hAnsi="Times New Roman" w:cs="Times New Roman"/>
        </w:rPr>
        <w:br/>
        <w:t>usługi serwisu. To w jaki sposób będzie on realizował zgłoszenia serwisowe zależy tylko i wyłącznie od niego, ponieważ to on ponosi całą odpowiedzialność za nieterminowe wykonanie usługi a co za tym idzie również ewentualne kary.</w:t>
      </w:r>
      <w:r>
        <w:rPr>
          <w:rFonts w:ascii="Times New Roman" w:hAnsi="Times New Roman" w:cs="Times New Roman"/>
        </w:rPr>
        <w:t xml:space="preserve"> </w:t>
      </w:r>
      <w:r w:rsidRPr="004931FA">
        <w:rPr>
          <w:rFonts w:ascii="Times New Roman" w:hAnsi="Times New Roman" w:cs="Times New Roman"/>
        </w:rPr>
        <w:t>W przypadku wymogu, aby to Producent lub jego autoryzowany przedstawiciel świadczył serwis, musi mieć odzwierciedlenie w umowie i zwolnić Wykonawcę z odpowiedzialności za ich działanie lub zaniechanie działania.</w:t>
      </w:r>
      <w:r>
        <w:rPr>
          <w:rFonts w:ascii="Times New Roman" w:hAnsi="Times New Roman" w:cs="Times New Roman"/>
        </w:rPr>
        <w:t xml:space="preserve"> </w:t>
      </w:r>
      <w:r w:rsidRPr="004931FA">
        <w:rPr>
          <w:rFonts w:ascii="Times New Roman" w:hAnsi="Times New Roman" w:cs="Times New Roman"/>
        </w:rPr>
        <w:t>W związku z powyższym wnosimy o usunięcie zapisu, aby serwis musiał być realizowany przez producenta lub autoryzowanego partnera serwisowego producenta wraz z oświadczeniem producenta, lub przy pozostawieniu takiego zapisu prosimy o wprowadzenie stosownych zmian w umowie zwalniające z działań serwisowych wykonawcę na rzez producenta lub autoryzowanego partnera serwisowego producenta.</w:t>
      </w:r>
    </w:p>
    <w:p w14:paraId="5AC81432" w14:textId="77777777" w:rsidR="004931FA" w:rsidRPr="004931FA" w:rsidRDefault="004931FA" w:rsidP="004931FA">
      <w:pPr>
        <w:rPr>
          <w:b/>
          <w:bCs/>
        </w:rPr>
      </w:pPr>
    </w:p>
    <w:p w14:paraId="22E06A4A" w14:textId="59931EA8" w:rsidR="001C36F7" w:rsidRPr="004931FA" w:rsidRDefault="004931FA" w:rsidP="001C36F7">
      <w:pPr>
        <w:jc w:val="both"/>
        <w:rPr>
          <w:rFonts w:ascii="Times New Roman" w:hAnsi="Times New Roman" w:cs="Times New Roman"/>
          <w:b/>
          <w:bCs/>
        </w:rPr>
      </w:pPr>
      <w:r w:rsidRPr="004931FA">
        <w:rPr>
          <w:rFonts w:ascii="Times New Roman" w:hAnsi="Times New Roman" w:cs="Times New Roman"/>
          <w:b/>
          <w:bCs/>
        </w:rPr>
        <w:t>Odpowiedź nr 1:</w:t>
      </w:r>
    </w:p>
    <w:p w14:paraId="7C0C01EC" w14:textId="06D568F1" w:rsidR="004931FA" w:rsidRDefault="004931FA" w:rsidP="001C36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nie wyraża zgody na wprowadzenia powyższych zmian. </w:t>
      </w:r>
    </w:p>
    <w:p w14:paraId="0C9BA543" w14:textId="77777777" w:rsidR="00301C55" w:rsidRDefault="00301C55" w:rsidP="00301C55">
      <w:pPr>
        <w:suppressAutoHyphens/>
        <w:spacing w:after="0" w:line="480" w:lineRule="auto"/>
        <w:ind w:firstLine="4820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</w:pPr>
    </w:p>
    <w:p w14:paraId="3C9678B1" w14:textId="77777777" w:rsidR="00301C55" w:rsidRDefault="00301C55" w:rsidP="00301C55">
      <w:pPr>
        <w:suppressAutoHyphens/>
        <w:spacing w:after="0" w:line="480" w:lineRule="auto"/>
        <w:ind w:firstLine="4820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</w:pPr>
    </w:p>
    <w:p w14:paraId="3F5A47FC" w14:textId="4A1FAF57" w:rsidR="00301C55" w:rsidRDefault="00301C55" w:rsidP="00301C55">
      <w:pPr>
        <w:suppressAutoHyphens/>
        <w:spacing w:after="0" w:line="480" w:lineRule="auto"/>
        <w:ind w:firstLine="4820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  <w:t>BURMISTRZ RESZLA</w:t>
      </w:r>
    </w:p>
    <w:p w14:paraId="1EDD04FD" w14:textId="73A10134" w:rsidR="00446521" w:rsidRPr="00301C55" w:rsidRDefault="00301C55" w:rsidP="00301C55">
      <w:pPr>
        <w:suppressAutoHyphens/>
        <w:spacing w:after="0" w:line="480" w:lineRule="auto"/>
        <w:ind w:firstLine="4820"/>
        <w:jc w:val="center"/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eastAsia="zh-CN"/>
        </w:rPr>
        <w:t>Marek Janiszewski</w:t>
      </w:r>
    </w:p>
    <w:p w14:paraId="6570BBCE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5E011177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4A9DEFB1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5449D8C3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1414F54C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10BD7C94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708CA474" w14:textId="77777777" w:rsidR="004931FA" w:rsidRDefault="004931FA" w:rsidP="004931F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05955223" w14:textId="77777777" w:rsidR="004931FA" w:rsidRDefault="004931FA" w:rsidP="004931F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6A4EFE52" w14:textId="77777777" w:rsidR="004931FA" w:rsidRDefault="004931FA" w:rsidP="004931F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7E6244D9" w14:textId="77777777" w:rsidR="004931FA" w:rsidRDefault="004931FA" w:rsidP="004931F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50CF0779" w14:textId="1AF840D4" w:rsidR="00446521" w:rsidRPr="00533867" w:rsidRDefault="00446521" w:rsidP="004931F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  <w:r w:rsidRPr="00533867">
        <w:rPr>
          <w:rFonts w:ascii="Times New Roman" w:eastAsia="Times New Roman" w:hAnsi="Times New Roman" w:cs="Times New Roman"/>
          <w:sz w:val="14"/>
          <w:szCs w:val="14"/>
          <w:lang w:eastAsia="x-none"/>
        </w:rPr>
        <w:t>opr. Paulina Boroszko</w:t>
      </w:r>
    </w:p>
    <w:p w14:paraId="315E9542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contextualSpacing/>
        <w:rPr>
          <w:rStyle w:val="Hipercze"/>
          <w:rFonts w:ascii="Times New Roman" w:eastAsia="Times New Roman" w:hAnsi="Times New Roman" w:cs="Times New Roman"/>
          <w:sz w:val="14"/>
          <w:szCs w:val="14"/>
          <w:lang w:eastAsia="x-none"/>
        </w:rPr>
      </w:pPr>
      <w:r w:rsidRPr="00533867">
        <w:rPr>
          <w:rFonts w:ascii="Times New Roman" w:eastAsia="Times New Roman" w:hAnsi="Times New Roman" w:cs="Times New Roman"/>
          <w:sz w:val="14"/>
          <w:szCs w:val="14"/>
          <w:lang w:eastAsia="x-none"/>
        </w:rPr>
        <w:t xml:space="preserve">e-mail: </w:t>
      </w:r>
      <w:hyperlink r:id="rId4" w:history="1">
        <w:r w:rsidRPr="00041425">
          <w:rPr>
            <w:rStyle w:val="Hipercze"/>
            <w:rFonts w:ascii="Times New Roman" w:eastAsia="Times New Roman" w:hAnsi="Times New Roman" w:cs="Times New Roman"/>
            <w:sz w:val="14"/>
            <w:szCs w:val="14"/>
            <w:lang w:eastAsia="x-none"/>
          </w:rPr>
          <w:t>paulina.boroszko@gminareszel.pl</w:t>
        </w:r>
      </w:hyperlink>
    </w:p>
    <w:p w14:paraId="0B9706DB" w14:textId="12E93D19" w:rsidR="00446521" w:rsidRPr="00301C55" w:rsidRDefault="00446521" w:rsidP="00301C5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  <w:r w:rsidRPr="00533867">
        <w:rPr>
          <w:rFonts w:ascii="Times New Roman" w:eastAsia="Times New Roman" w:hAnsi="Times New Roman" w:cs="Times New Roman"/>
          <w:sz w:val="14"/>
          <w:szCs w:val="14"/>
          <w:lang w:eastAsia="x-none"/>
        </w:rPr>
        <w:t>tel.: 89 755 39 29</w:t>
      </w:r>
    </w:p>
    <w:sectPr w:rsidR="00446521" w:rsidRPr="00301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4D"/>
    <w:rsid w:val="001465D0"/>
    <w:rsid w:val="001C110A"/>
    <w:rsid w:val="001C36F7"/>
    <w:rsid w:val="0023674D"/>
    <w:rsid w:val="002D6FED"/>
    <w:rsid w:val="00301C55"/>
    <w:rsid w:val="00446521"/>
    <w:rsid w:val="004931FA"/>
    <w:rsid w:val="0050408A"/>
    <w:rsid w:val="007D2743"/>
    <w:rsid w:val="00867E7E"/>
    <w:rsid w:val="00A83F1A"/>
    <w:rsid w:val="00CA01DC"/>
    <w:rsid w:val="00D47A6A"/>
    <w:rsid w:val="00DE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F161"/>
  <w15:chartTrackingRefBased/>
  <w15:docId w15:val="{0C6B0F1D-D09A-46D1-A4EC-F551EAC5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36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36F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ina.boroszko@gmina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Zakrzewska</dc:creator>
  <cp:keywords/>
  <dc:description/>
  <cp:lastModifiedBy>Paulina Boroszko</cp:lastModifiedBy>
  <cp:revision>7</cp:revision>
  <cp:lastPrinted>2022-07-08T10:05:00Z</cp:lastPrinted>
  <dcterms:created xsi:type="dcterms:W3CDTF">2022-07-08T06:45:00Z</dcterms:created>
  <dcterms:modified xsi:type="dcterms:W3CDTF">2022-07-08T10:19:00Z</dcterms:modified>
</cp:coreProperties>
</file>