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10E15AD6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D6437C">
        <w:rPr>
          <w:rFonts w:ascii="Times New Roman" w:hAnsi="Times New Roman" w:cs="Times New Roman"/>
        </w:rPr>
        <w:t>12 lipca</w:t>
      </w:r>
      <w:r>
        <w:rPr>
          <w:rFonts w:ascii="Times New Roman" w:hAnsi="Times New Roman" w:cs="Times New Roman"/>
        </w:rPr>
        <w:t xml:space="preserve"> 202</w:t>
      </w:r>
      <w:r w:rsidR="000777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687C540B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032666">
        <w:rPr>
          <w:rFonts w:ascii="Times New Roman" w:hAnsi="Times New Roman" w:cs="Times New Roman"/>
          <w:b/>
          <w:bCs/>
        </w:rPr>
        <w:t>1</w:t>
      </w:r>
      <w:r w:rsidR="00D6437C">
        <w:rPr>
          <w:rFonts w:ascii="Times New Roman" w:hAnsi="Times New Roman" w:cs="Times New Roman"/>
          <w:b/>
          <w:bCs/>
        </w:rPr>
        <w:t>4</w:t>
      </w:r>
      <w:r w:rsidRPr="00A26146">
        <w:rPr>
          <w:rFonts w:ascii="Times New Roman" w:hAnsi="Times New Roman" w:cs="Times New Roman"/>
          <w:b/>
          <w:bCs/>
        </w:rPr>
        <w:t>.202</w:t>
      </w:r>
      <w:r w:rsidR="00077778">
        <w:rPr>
          <w:rFonts w:ascii="Times New Roman" w:hAnsi="Times New Roman" w:cs="Times New Roman"/>
          <w:b/>
          <w:bCs/>
        </w:rPr>
        <w:t>2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119BC83A" w:rsidR="00A26146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</w:t>
      </w:r>
      <w:r w:rsidR="00A47E49">
        <w:rPr>
          <w:rFonts w:ascii="Times New Roman" w:hAnsi="Times New Roman" w:cs="Times New Roman"/>
        </w:rPr>
        <w:t>(</w:t>
      </w:r>
      <w:proofErr w:type="spellStart"/>
      <w:r w:rsidR="00A47E49">
        <w:rPr>
          <w:rFonts w:ascii="Times New Roman" w:hAnsi="Times New Roman" w:cs="Times New Roman"/>
        </w:rPr>
        <w:t>t.j</w:t>
      </w:r>
      <w:proofErr w:type="spellEnd"/>
      <w:r w:rsidR="00A47E49">
        <w:rPr>
          <w:rFonts w:ascii="Times New Roman" w:hAnsi="Times New Roman" w:cs="Times New Roman"/>
        </w:rPr>
        <w:t xml:space="preserve">. Dz. U. z 2021 r., poz. 1129 z </w:t>
      </w:r>
      <w:proofErr w:type="spellStart"/>
      <w:r w:rsidR="00A47E49">
        <w:rPr>
          <w:rFonts w:ascii="Times New Roman" w:hAnsi="Times New Roman" w:cs="Times New Roman"/>
        </w:rPr>
        <w:t>późn</w:t>
      </w:r>
      <w:proofErr w:type="spellEnd"/>
      <w:r w:rsidR="00A47E49">
        <w:rPr>
          <w:rFonts w:ascii="Times New Roman" w:hAnsi="Times New Roman" w:cs="Times New Roman"/>
        </w:rPr>
        <w:t>. zm.</w:t>
      </w:r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077778">
        <w:rPr>
          <w:rFonts w:ascii="Times New Roman" w:hAnsi="Times New Roman" w:cs="Times New Roman"/>
        </w:rPr>
        <w:t>:</w:t>
      </w:r>
      <w:r w:rsidR="00B20C5D" w:rsidRPr="00B20C5D">
        <w:rPr>
          <w:rFonts w:ascii="Times New Roman" w:hAnsi="Times New Roman" w:cs="Times New Roman"/>
        </w:rPr>
        <w:t xml:space="preserve"> </w:t>
      </w:r>
      <w:r w:rsidR="00D6437C" w:rsidRPr="004B6975">
        <w:rPr>
          <w:rFonts w:ascii="Times New Roman" w:eastAsia="Times New Roman" w:hAnsi="Times New Roman" w:cs="Times New Roman"/>
          <w:b/>
          <w:bCs/>
          <w:lang w:eastAsia="pl-PL"/>
        </w:rPr>
        <w:t>Zakup wraz z dostawą sprzętu komputerowego w ramach zadania: ,,Wsparcie dzieci z rodzin pegeerowskich w rozwoju cyfrowym – Granty PPGR”</w:t>
      </w:r>
      <w:r w:rsidR="00D6437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92812">
        <w:rPr>
          <w:rFonts w:ascii="Times New Roman" w:hAnsi="Times New Roman" w:cs="Times New Roman"/>
        </w:rPr>
        <w:t>zamierza przeznaczyć kwotę w wysokości</w:t>
      </w:r>
      <w:r w:rsidR="006A4630">
        <w:rPr>
          <w:rFonts w:ascii="Times New Roman" w:hAnsi="Times New Roman" w:cs="Times New Roman"/>
        </w:rPr>
        <w:t xml:space="preserve"> </w:t>
      </w:r>
      <w:r w:rsidR="001830E1">
        <w:rPr>
          <w:rFonts w:ascii="Times New Roman" w:hAnsi="Times New Roman" w:cs="Times New Roman"/>
          <w:b/>
          <w:bCs/>
        </w:rPr>
        <w:t>2</w:t>
      </w:r>
      <w:r w:rsidR="00D6437C">
        <w:rPr>
          <w:rFonts w:ascii="Times New Roman" w:hAnsi="Times New Roman" w:cs="Times New Roman"/>
          <w:b/>
          <w:bCs/>
        </w:rPr>
        <w:t>85</w:t>
      </w:r>
      <w:r w:rsidR="006A4630" w:rsidRPr="006A4630">
        <w:rPr>
          <w:rFonts w:ascii="Times New Roman" w:hAnsi="Times New Roman" w:cs="Times New Roman"/>
          <w:b/>
          <w:bCs/>
        </w:rPr>
        <w:t> 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>0,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 xml:space="preserve"> zł brutto</w:t>
      </w:r>
      <w:r w:rsidR="001830E1">
        <w:rPr>
          <w:rFonts w:ascii="Times New Roman" w:hAnsi="Times New Roman" w:cs="Times New Roman"/>
        </w:rPr>
        <w:t>.</w:t>
      </w:r>
      <w:r w:rsidR="00792812">
        <w:rPr>
          <w:rFonts w:ascii="Times New Roman" w:hAnsi="Times New Roman" w:cs="Times New Roman"/>
        </w:rPr>
        <w:t xml:space="preserve"> 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D3CC4AB" w14:textId="77777777" w:rsidR="00C97247" w:rsidRDefault="00C97247" w:rsidP="00C9724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F51AC29" w14:textId="77777777" w:rsidR="00C97247" w:rsidRPr="00032666" w:rsidRDefault="00C97247" w:rsidP="00C9724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  <w:r w:rsidRPr="00032666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7B46A224" w14:textId="77777777" w:rsidR="00C97247" w:rsidRPr="00032666" w:rsidRDefault="00C97247" w:rsidP="00C97247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FC74C04" w14:textId="77777777" w:rsidR="00C97247" w:rsidRPr="00032666" w:rsidRDefault="00C97247" w:rsidP="00C97247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</w:rPr>
      </w:pPr>
      <w:r w:rsidRPr="00032666"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6972CD" w14:textId="69660A9F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AB26230" w14:textId="786D788B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AB653AD" w14:textId="5FB4CBF8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601C4C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6A779B6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4FBBF5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890018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F4C122D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F796EA3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5316907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58275EE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AA414BC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B1E5F3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9BD644A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06F9A4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31C51A9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6D3ADB2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3C08855B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07777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7903">
    <w:abstractNumId w:val="1"/>
  </w:num>
  <w:num w:numId="2" w16cid:durableId="3736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32666"/>
    <w:rsid w:val="00077778"/>
    <w:rsid w:val="001830E1"/>
    <w:rsid w:val="00214C95"/>
    <w:rsid w:val="00273D48"/>
    <w:rsid w:val="004B22BC"/>
    <w:rsid w:val="005F30BF"/>
    <w:rsid w:val="0060031A"/>
    <w:rsid w:val="006A2EE0"/>
    <w:rsid w:val="006A4630"/>
    <w:rsid w:val="006E471B"/>
    <w:rsid w:val="007448FE"/>
    <w:rsid w:val="00762FEE"/>
    <w:rsid w:val="00792812"/>
    <w:rsid w:val="007B6F83"/>
    <w:rsid w:val="00901B20"/>
    <w:rsid w:val="00994356"/>
    <w:rsid w:val="009A4C35"/>
    <w:rsid w:val="00A25CF6"/>
    <w:rsid w:val="00A26146"/>
    <w:rsid w:val="00A37F27"/>
    <w:rsid w:val="00A47E49"/>
    <w:rsid w:val="00AD2E0A"/>
    <w:rsid w:val="00AF1F88"/>
    <w:rsid w:val="00B20C5D"/>
    <w:rsid w:val="00B2691E"/>
    <w:rsid w:val="00BD46E8"/>
    <w:rsid w:val="00BE6E4E"/>
    <w:rsid w:val="00C04DA8"/>
    <w:rsid w:val="00C97247"/>
    <w:rsid w:val="00D16537"/>
    <w:rsid w:val="00D6437C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</cp:revision>
  <cp:lastPrinted>2022-03-30T05:47:00Z</cp:lastPrinted>
  <dcterms:created xsi:type="dcterms:W3CDTF">2022-07-12T09:35:00Z</dcterms:created>
  <dcterms:modified xsi:type="dcterms:W3CDTF">2022-07-12T09:35:00Z</dcterms:modified>
</cp:coreProperties>
</file>