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1B0D" w14:textId="474BEDB3"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523E2605" w14:textId="13893FA1" w:rsidR="00C24027" w:rsidRPr="00C24027" w:rsidRDefault="00C24027" w:rsidP="00C24027">
      <w:pPr>
        <w:rPr>
          <w:rFonts w:ascii="Arial" w:hAnsi="Arial" w:cs="Arial"/>
          <w:sz w:val="24"/>
          <w:szCs w:val="24"/>
        </w:rPr>
      </w:pPr>
      <w:r w:rsidRPr="00C24027">
        <w:rPr>
          <w:rFonts w:ascii="Arial" w:hAnsi="Arial" w:cs="Arial"/>
          <w:sz w:val="24"/>
          <w:szCs w:val="24"/>
        </w:rPr>
        <w:t xml:space="preserve">Znak postępowania: </w:t>
      </w:r>
      <w:r w:rsidRPr="00C24027">
        <w:rPr>
          <w:rFonts w:ascii="Arial" w:hAnsi="Arial" w:cs="Arial"/>
          <w:b/>
          <w:sz w:val="24"/>
          <w:szCs w:val="24"/>
        </w:rPr>
        <w:t>TB-ZP.271.</w:t>
      </w:r>
      <w:r w:rsidR="00E51474">
        <w:rPr>
          <w:rFonts w:ascii="Arial" w:hAnsi="Arial" w:cs="Arial"/>
          <w:b/>
          <w:sz w:val="24"/>
          <w:szCs w:val="24"/>
        </w:rPr>
        <w:t>12</w:t>
      </w:r>
      <w:r w:rsidRPr="00C24027">
        <w:rPr>
          <w:rFonts w:ascii="Arial" w:hAnsi="Arial" w:cs="Arial"/>
          <w:b/>
          <w:sz w:val="24"/>
          <w:szCs w:val="24"/>
        </w:rPr>
        <w:t>.2021</w:t>
      </w: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55AE8FE1"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75253150"/>
      <w:r w:rsidR="00401061">
        <w:rPr>
          <w:rFonts w:ascii="Arial" w:hAnsi="Arial" w:cs="Arial"/>
          <w:b/>
          <w:sz w:val="30"/>
          <w:szCs w:val="30"/>
        </w:rPr>
        <w:t xml:space="preserve">Przebudowa i rozbudowa o część świetlicy wiejskiej budynku remizy OSP wraz z infrastrukturą na działce nr 98 obręb Pilec, gmina Reszel. Zadanie realizowane w ramach środków dla gmin z przeznaczeniem na inwestycje i zakupy inwestycyjne realizowane w miejscowościach, w których funkcjonowały zlikwidowane państwowe </w:t>
      </w:r>
      <w:r w:rsidR="00B02E61">
        <w:rPr>
          <w:rFonts w:ascii="Arial" w:hAnsi="Arial" w:cs="Arial"/>
          <w:b/>
          <w:sz w:val="30"/>
          <w:szCs w:val="30"/>
        </w:rPr>
        <w:t>przedsiębiorstwa gospodarki rolnej</w:t>
      </w:r>
      <w:r w:rsidRPr="00E458A1">
        <w:rPr>
          <w:rFonts w:ascii="Arial" w:hAnsi="Arial" w:cs="Arial"/>
          <w:b/>
          <w:sz w:val="30"/>
          <w:szCs w:val="30"/>
        </w:rPr>
        <w:t>”</w:t>
      </w:r>
    </w:p>
    <w:bookmarkEnd w:id="0"/>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7DBD88D2" w14:textId="77777777" w:rsidR="000F44EB" w:rsidRDefault="000F44EB">
      <w:pPr>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Pr="00654DA2" w:rsidRDefault="00173A32">
      <w:pPr>
        <w:rPr>
          <w:rFonts w:ascii="Arial" w:hAnsi="Arial" w:cs="Arial"/>
          <w:color w:val="FF0000"/>
          <w:sz w:val="30"/>
          <w:szCs w:val="30"/>
        </w:rPr>
      </w:pPr>
    </w:p>
    <w:p w14:paraId="241073D7" w14:textId="77777777" w:rsidR="00173A32" w:rsidRPr="00654DA2" w:rsidRDefault="00173A32">
      <w:pPr>
        <w:rPr>
          <w:rFonts w:ascii="Arial" w:hAnsi="Arial" w:cs="Arial"/>
          <w:color w:val="FF0000"/>
          <w:sz w:val="30"/>
          <w:szCs w:val="30"/>
        </w:rPr>
      </w:pPr>
    </w:p>
    <w:p w14:paraId="2638BA00" w14:textId="77777777" w:rsidR="00173A32" w:rsidRPr="00654DA2" w:rsidRDefault="00173A32">
      <w:pPr>
        <w:rPr>
          <w:rFonts w:ascii="Arial" w:hAnsi="Arial" w:cs="Arial"/>
          <w:color w:val="FF0000"/>
          <w:sz w:val="30"/>
          <w:szCs w:val="30"/>
        </w:rPr>
      </w:pPr>
    </w:p>
    <w:p w14:paraId="7F96B809" w14:textId="77777777" w:rsidR="00173A32" w:rsidRPr="00654DA2" w:rsidRDefault="00173A32">
      <w:pPr>
        <w:rPr>
          <w:rFonts w:ascii="Arial" w:hAnsi="Arial" w:cs="Arial"/>
          <w:color w:val="FF0000"/>
          <w:sz w:val="30"/>
          <w:szCs w:val="30"/>
        </w:rPr>
      </w:pPr>
    </w:p>
    <w:p w14:paraId="541F2495" w14:textId="099F5790" w:rsidR="00173A32" w:rsidRPr="00D06F42" w:rsidRDefault="00173A32">
      <w:pPr>
        <w:rPr>
          <w:rFonts w:ascii="Arial" w:hAnsi="Arial" w:cs="Arial"/>
          <w:b/>
          <w:bCs/>
          <w:color w:val="FF0000"/>
          <w:sz w:val="30"/>
          <w:szCs w:val="30"/>
        </w:rPr>
      </w:pPr>
      <w:r w:rsidRPr="00654DA2">
        <w:rPr>
          <w:rFonts w:ascii="Arial" w:hAnsi="Arial" w:cs="Arial"/>
          <w:sz w:val="30"/>
          <w:szCs w:val="30"/>
        </w:rPr>
        <w:t xml:space="preserve">ZATWIERDZIŁ: </w:t>
      </w:r>
      <w:r w:rsidR="00B0584D" w:rsidRPr="00D06F42">
        <w:rPr>
          <w:rFonts w:ascii="Arial" w:hAnsi="Arial" w:cs="Arial"/>
          <w:b/>
          <w:bCs/>
          <w:color w:val="FF0000"/>
          <w:sz w:val="30"/>
          <w:szCs w:val="30"/>
        </w:rPr>
        <w:t>Burmistrz Reszla – Marek Janiszewski</w:t>
      </w:r>
    </w:p>
    <w:p w14:paraId="49CB56F3" w14:textId="77777777" w:rsidR="00173A32" w:rsidRPr="00654DA2" w:rsidRDefault="00173A32">
      <w:pPr>
        <w:rPr>
          <w:rFonts w:ascii="Arial" w:hAnsi="Arial" w:cs="Arial"/>
          <w:color w:val="FF0000"/>
          <w:sz w:val="30"/>
          <w:szCs w:val="30"/>
        </w:rPr>
      </w:pPr>
    </w:p>
    <w:p w14:paraId="18D3748F" w14:textId="77777777" w:rsidR="00173A32" w:rsidRPr="00654DA2" w:rsidRDefault="00173A32">
      <w:pPr>
        <w:rPr>
          <w:rFonts w:ascii="Arial" w:hAnsi="Arial" w:cs="Arial"/>
          <w:color w:val="FF0000"/>
          <w:sz w:val="30"/>
          <w:szCs w:val="30"/>
        </w:rPr>
      </w:pPr>
    </w:p>
    <w:p w14:paraId="032B41FB" w14:textId="77777777" w:rsidR="00173A32" w:rsidRPr="00654DA2" w:rsidRDefault="00173A32">
      <w:pPr>
        <w:rPr>
          <w:rFonts w:ascii="Arial" w:hAnsi="Arial" w:cs="Arial"/>
          <w:color w:val="FF0000"/>
          <w:sz w:val="30"/>
          <w:szCs w:val="30"/>
        </w:rPr>
      </w:pPr>
    </w:p>
    <w:p w14:paraId="61BB817C" w14:textId="77777777" w:rsidR="00173A32" w:rsidRPr="00654DA2" w:rsidRDefault="00173A32">
      <w:pPr>
        <w:rPr>
          <w:rFonts w:ascii="Arial" w:hAnsi="Arial" w:cs="Arial"/>
          <w:color w:val="FF0000"/>
          <w:sz w:val="30"/>
          <w:szCs w:val="30"/>
        </w:rPr>
      </w:pPr>
    </w:p>
    <w:p w14:paraId="67E00708" w14:textId="0C3222B5" w:rsidR="004E02F4" w:rsidRPr="00CA447D" w:rsidRDefault="00E458A1" w:rsidP="00CA447D">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w:t>
      </w:r>
      <w:r w:rsidR="002B7646">
        <w:rPr>
          <w:rFonts w:ascii="Arial" w:hAnsi="Arial" w:cs="Arial"/>
          <w:sz w:val="30"/>
          <w:szCs w:val="30"/>
        </w:rPr>
        <w:t xml:space="preserve"> 07.12.2021 r.</w:t>
      </w: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lastRenderedPageBreak/>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36AB578E"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w:t>
      </w:r>
      <w:proofErr w:type="spellStart"/>
      <w:r w:rsidR="0057309B" w:rsidRPr="0057309B">
        <w:rPr>
          <w:rFonts w:ascii="Arial" w:hAnsi="Arial" w:cs="Arial"/>
          <w:sz w:val="24"/>
          <w:szCs w:val="24"/>
        </w:rPr>
        <w:t>pzp</w:t>
      </w:r>
      <w:proofErr w:type="spellEnd"/>
      <w:r w:rsidR="0057309B" w:rsidRPr="0057309B">
        <w:rPr>
          <w:rFonts w:ascii="Arial" w:hAnsi="Arial" w:cs="Arial"/>
          <w:sz w:val="24"/>
          <w:szCs w:val="24"/>
        </w:rPr>
        <w:t>”].</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2. Szacunkowa wartość zamówienia nie przekracza progów unijnych, o jakich mowa w art. 3 ustawy </w:t>
      </w:r>
      <w:proofErr w:type="spellStart"/>
      <w:r>
        <w:rPr>
          <w:rFonts w:ascii="Arial" w:hAnsi="Arial" w:cs="Arial"/>
          <w:sz w:val="24"/>
          <w:szCs w:val="24"/>
        </w:rPr>
        <w:t>pzp</w:t>
      </w:r>
      <w:proofErr w:type="spellEnd"/>
      <w:r>
        <w:rPr>
          <w:rFonts w:ascii="Arial" w:hAnsi="Arial" w:cs="Arial"/>
          <w:sz w:val="24"/>
          <w:szCs w:val="24"/>
        </w:rPr>
        <w:t>.</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0A053FC0"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141942">
        <w:rPr>
          <w:rFonts w:ascii="Arial" w:hAnsi="Arial" w:cs="Arial"/>
          <w:sz w:val="24"/>
          <w:szCs w:val="24"/>
        </w:rPr>
        <w:t xml:space="preserve"> jest</w:t>
      </w:r>
      <w:r w:rsidR="00CF1553">
        <w:rPr>
          <w:rFonts w:ascii="Arial" w:hAnsi="Arial" w:cs="Arial"/>
          <w:sz w:val="24"/>
          <w:szCs w:val="24"/>
        </w:rPr>
        <w:t xml:space="preserve"> przebudowa budynku użyteczności publicznej, </w:t>
      </w:r>
      <w:r w:rsidR="00CF1553">
        <w:rPr>
          <w:rFonts w:ascii="Arial" w:hAnsi="Arial" w:cs="Arial"/>
          <w:sz w:val="24"/>
          <w:szCs w:val="24"/>
        </w:rPr>
        <w:br/>
        <w:t xml:space="preserve">tj. remizy OSP z rozbudową o część świetlicy wiejskiej z zadaszonym tarasem </w:t>
      </w:r>
      <w:r w:rsidR="00CF1553">
        <w:rPr>
          <w:rFonts w:ascii="Arial" w:hAnsi="Arial" w:cs="Arial"/>
          <w:sz w:val="24"/>
          <w:szCs w:val="24"/>
        </w:rPr>
        <w:br/>
        <w:t>i pomieszczeniami zaplecza remizy wraz z infrastrukturą na działce Nr 98 obręb Pilec,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230AA0C2"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Główny kod CPV: </w:t>
      </w:r>
      <w:r w:rsidR="005F6220">
        <w:rPr>
          <w:rFonts w:ascii="Arial" w:hAnsi="Arial" w:cs="Arial"/>
          <w:sz w:val="24"/>
          <w:szCs w:val="24"/>
        </w:rPr>
        <w:t>45210000-2,</w:t>
      </w:r>
      <w:r>
        <w:rPr>
          <w:rFonts w:ascii="Arial" w:hAnsi="Arial" w:cs="Arial"/>
          <w:sz w:val="24"/>
          <w:szCs w:val="24"/>
        </w:rPr>
        <w:t xml:space="preserve"> Dodatkowy kod CPV:</w:t>
      </w:r>
      <w:r w:rsidR="005F6220">
        <w:rPr>
          <w:rFonts w:ascii="Arial" w:hAnsi="Arial" w:cs="Arial"/>
          <w:sz w:val="24"/>
          <w:szCs w:val="24"/>
        </w:rPr>
        <w:t xml:space="preserve"> 45216121-8, 45111300-1, 45453000-7, 45233140-2, 45332200-5, 45330000-9, 45231300-8, 45333000-0, 45311200-2</w:t>
      </w:r>
      <w:r w:rsidR="00CC2D6D">
        <w:rPr>
          <w:rFonts w:ascii="Arial" w:hAnsi="Arial" w:cs="Arial"/>
          <w:sz w:val="24"/>
          <w:szCs w:val="24"/>
        </w:rPr>
        <w:t>.</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 xml:space="preserve">4. Zgodnie z art. 103 </w:t>
      </w:r>
      <w:proofErr w:type="spellStart"/>
      <w:r>
        <w:rPr>
          <w:rFonts w:ascii="Arial" w:hAnsi="Arial" w:cs="Arial"/>
          <w:sz w:val="24"/>
          <w:szCs w:val="24"/>
        </w:rPr>
        <w:t>Pzp</w:t>
      </w:r>
      <w:proofErr w:type="spellEnd"/>
      <w:r>
        <w:rPr>
          <w:rFonts w:ascii="Arial" w:hAnsi="Arial" w:cs="Arial"/>
          <w:sz w:val="24"/>
          <w:szCs w:val="24"/>
        </w:rPr>
        <w:t xml:space="preserve"> zamówienie opisane zostało za pomocą dokumentacji projektowej oraz specyfikacji technicznych wykonania i odbioru robót budowlanych.</w:t>
      </w:r>
    </w:p>
    <w:p w14:paraId="1DA9C15E" w14:textId="770D9518" w:rsidR="006C68E0" w:rsidRPr="00CC2D6D" w:rsidRDefault="00A11BCC" w:rsidP="0057309B">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Zadanie realizowane w ramach środków dla gmin z przeznaczeniem na inwestycje i zakupy inwestycyjne realizowane w miejscowościach, w których funkcjonowały zlikwidowane państwowe przedsiębiorstwa gospodarki rolnej.</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55E24454"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546C3B" w:rsidRPr="00546C3B">
        <w:rPr>
          <w:rFonts w:ascii="Arial" w:hAnsi="Arial" w:cs="Arial"/>
          <w:b/>
          <w:sz w:val="24"/>
          <w:szCs w:val="24"/>
        </w:rPr>
        <w:t>2</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proofErr w:type="spellStart"/>
      <w:r w:rsidRPr="008734F0">
        <w:rPr>
          <w:rFonts w:ascii="Arial" w:hAnsi="Arial" w:cs="Arial"/>
          <w:sz w:val="24"/>
          <w:szCs w:val="24"/>
        </w:rPr>
        <w:t>ePUAPu</w:t>
      </w:r>
      <w:proofErr w:type="spellEnd"/>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lastRenderedPageBreak/>
        <w:t>ePUAP</w:t>
      </w:r>
      <w:proofErr w:type="spellEnd"/>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proofErr w:type="spellStart"/>
      <w:r w:rsidR="008734F0" w:rsidRPr="008734F0">
        <w:rPr>
          <w:rFonts w:ascii="Arial" w:hAnsi="Arial" w:cs="Arial"/>
          <w:sz w:val="24"/>
          <w:szCs w:val="24"/>
        </w:rPr>
        <w:t>ePUAP</w:t>
      </w:r>
      <w:proofErr w:type="spellEnd"/>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proofErr w:type="spellStart"/>
      <w:r w:rsidRPr="008734F0">
        <w:rPr>
          <w:rFonts w:ascii="Arial" w:hAnsi="Arial" w:cs="Arial"/>
          <w:sz w:val="24"/>
          <w:szCs w:val="24"/>
        </w:rPr>
        <w:t>pzp</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Pr="008734F0">
        <w:rPr>
          <w:rFonts w:ascii="Arial" w:hAnsi="Arial" w:cs="Arial"/>
          <w:sz w:val="24"/>
          <w:szCs w:val="24"/>
        </w:rPr>
        <w:t>.</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proofErr w:type="spellStart"/>
      <w:r w:rsidRPr="008734F0">
        <w:rPr>
          <w:rFonts w:ascii="Arial" w:hAnsi="Arial" w:cs="Arial"/>
          <w:sz w:val="24"/>
          <w:szCs w:val="24"/>
        </w:rPr>
        <w:t>miniPortal</w:t>
      </w:r>
      <w:proofErr w:type="spellEnd"/>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lastRenderedPageBreak/>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30 grudnia 2020 r. w sprawie sposobu sporządzania i przekazywania informacji oraz wymagań technicznych dla dokumentów elektronicznych oraz środków 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160B70A0" w:rsidR="00602F5B" w:rsidRPr="007F6188" w:rsidRDefault="00921101" w:rsidP="0057309B">
      <w:pPr>
        <w:spacing w:line="360" w:lineRule="auto"/>
        <w:contextualSpacing/>
        <w:jc w:val="both"/>
        <w:rPr>
          <w:rFonts w:ascii="Arial" w:hAnsi="Arial" w:cs="Arial"/>
          <w:b/>
          <w:bCs/>
          <w:sz w:val="24"/>
          <w:szCs w:val="24"/>
          <w:u w:val="single"/>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w:t>
      </w:r>
      <w:r w:rsidR="00EA1554" w:rsidRPr="007F6188">
        <w:rPr>
          <w:rFonts w:ascii="Arial" w:hAnsi="Arial" w:cs="Arial"/>
          <w:b/>
          <w:bCs/>
          <w:sz w:val="24"/>
          <w:szCs w:val="24"/>
          <w:u w:val="single"/>
        </w:rPr>
        <w:t>2</w:t>
      </w:r>
      <w:r w:rsidR="003D25E5" w:rsidRPr="007F6188">
        <w:rPr>
          <w:rFonts w:ascii="Arial" w:hAnsi="Arial" w:cs="Arial"/>
          <w:b/>
          <w:bCs/>
          <w:sz w:val="24"/>
          <w:szCs w:val="24"/>
          <w:u w:val="single"/>
        </w:rPr>
        <w:t>7</w:t>
      </w:r>
      <w:r w:rsidR="00F71018" w:rsidRPr="007F6188">
        <w:rPr>
          <w:rFonts w:ascii="Arial" w:hAnsi="Arial" w:cs="Arial"/>
          <w:b/>
          <w:bCs/>
          <w:sz w:val="24"/>
          <w:szCs w:val="24"/>
          <w:u w:val="single"/>
        </w:rPr>
        <w:t>.</w:t>
      </w:r>
      <w:r w:rsidR="003D25E5" w:rsidRPr="007F6188">
        <w:rPr>
          <w:rFonts w:ascii="Arial" w:hAnsi="Arial" w:cs="Arial"/>
          <w:b/>
          <w:bCs/>
          <w:sz w:val="24"/>
          <w:szCs w:val="24"/>
          <w:u w:val="single"/>
        </w:rPr>
        <w:t>0</w:t>
      </w:r>
      <w:r w:rsidR="00EA1554" w:rsidRPr="007F6188">
        <w:rPr>
          <w:rFonts w:ascii="Arial" w:hAnsi="Arial" w:cs="Arial"/>
          <w:b/>
          <w:bCs/>
          <w:sz w:val="24"/>
          <w:szCs w:val="24"/>
          <w:u w:val="single"/>
        </w:rPr>
        <w:t>1</w:t>
      </w:r>
      <w:r w:rsidR="00F71018" w:rsidRPr="007F6188">
        <w:rPr>
          <w:rFonts w:ascii="Arial" w:hAnsi="Arial" w:cs="Arial"/>
          <w:b/>
          <w:bCs/>
          <w:sz w:val="24"/>
          <w:szCs w:val="24"/>
          <w:u w:val="single"/>
        </w:rPr>
        <w:t>.</w:t>
      </w:r>
      <w:r w:rsidRPr="007F6188">
        <w:rPr>
          <w:rFonts w:ascii="Arial" w:hAnsi="Arial" w:cs="Arial"/>
          <w:b/>
          <w:bCs/>
          <w:sz w:val="24"/>
          <w:szCs w:val="24"/>
          <w:u w:val="single"/>
        </w:rPr>
        <w:t>202</w:t>
      </w:r>
      <w:r w:rsidR="003D25E5" w:rsidRPr="007F6188">
        <w:rPr>
          <w:rFonts w:ascii="Arial" w:hAnsi="Arial" w:cs="Arial"/>
          <w:b/>
          <w:bCs/>
          <w:sz w:val="24"/>
          <w:szCs w:val="24"/>
          <w:u w:val="single"/>
        </w:rPr>
        <w:t>2</w:t>
      </w:r>
      <w:r w:rsidRPr="007F6188">
        <w:rPr>
          <w:rFonts w:ascii="Arial" w:hAnsi="Arial" w:cs="Arial"/>
          <w:b/>
          <w:bCs/>
          <w:sz w:val="24"/>
          <w:szCs w:val="24"/>
          <w:u w:val="single"/>
        </w:rPr>
        <w:t xml:space="preserve"> r.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proofErr w:type="spellStart"/>
      <w:r w:rsidRPr="00921101">
        <w:rPr>
          <w:rFonts w:ascii="Arial" w:hAnsi="Arial" w:cs="Arial"/>
          <w:sz w:val="24"/>
          <w:szCs w:val="24"/>
        </w:rPr>
        <w:t>wyrażeni</w:t>
      </w:r>
      <w:r w:rsidR="00694B49">
        <w:rPr>
          <w:rFonts w:ascii="Arial" w:hAnsi="Arial" w:cs="Arial"/>
          <w:sz w:val="24"/>
          <w:szCs w:val="24"/>
        </w:rPr>
        <w:t>e</w:t>
      </w:r>
      <w:proofErr w:type="spellEnd"/>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doc</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docx</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xps</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odt</w:t>
      </w:r>
      <w:proofErr w:type="spellEnd"/>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proofErr w:type="spellStart"/>
      <w:r w:rsidRPr="0028094F">
        <w:rPr>
          <w:rFonts w:ascii="Arial" w:hAnsi="Arial" w:cs="Arial"/>
          <w:sz w:val="24"/>
          <w:szCs w:val="24"/>
        </w:rPr>
        <w:t>miniPortalu</w:t>
      </w:r>
      <w:proofErr w:type="spellEnd"/>
      <w:r w:rsidRPr="0028094F">
        <w:rPr>
          <w:rFonts w:ascii="Arial" w:hAnsi="Arial" w:cs="Arial"/>
          <w:sz w:val="24"/>
          <w:szCs w:val="24"/>
        </w:rPr>
        <w:t>.</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proofErr w:type="spellStart"/>
      <w:r w:rsidRPr="00B31CCD">
        <w:rPr>
          <w:rFonts w:ascii="Arial" w:hAnsi="Arial" w:cs="Arial"/>
          <w:sz w:val="24"/>
          <w:szCs w:val="24"/>
        </w:rPr>
        <w:t>pzp</w:t>
      </w:r>
      <w:proofErr w:type="spellEnd"/>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9.3.</w:t>
      </w:r>
      <w:r w:rsidR="00435E63" w:rsidRPr="006F77D1">
        <w:rPr>
          <w:rFonts w:ascii="Arial" w:hAnsi="Arial" w:cs="Arial"/>
          <w:sz w:val="24"/>
          <w:szCs w:val="24"/>
        </w:rPr>
        <w:t xml:space="preserve"> </w:t>
      </w:r>
      <w:bookmarkStart w:id="1"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1"/>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w:t>
      </w:r>
      <w:proofErr w:type="spellStart"/>
      <w:r w:rsidRPr="00E421AA">
        <w:rPr>
          <w:rFonts w:ascii="Arial" w:hAnsi="Arial" w:cs="Arial"/>
          <w:sz w:val="24"/>
          <w:szCs w:val="24"/>
        </w:rPr>
        <w:t>t.j</w:t>
      </w:r>
      <w:proofErr w:type="spellEnd"/>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1E232C23" w14:textId="6A5BAE61" w:rsidR="00B64F3B"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61DE1441" w14:textId="36BACC07" w:rsidR="00873359" w:rsidRDefault="00873359" w:rsidP="0057309B">
      <w:pPr>
        <w:spacing w:line="360" w:lineRule="auto"/>
        <w:contextualSpacing/>
        <w:jc w:val="both"/>
        <w:rPr>
          <w:rFonts w:ascii="Arial" w:hAnsi="Arial" w:cs="Arial"/>
          <w:sz w:val="24"/>
          <w:szCs w:val="24"/>
        </w:rPr>
      </w:pPr>
    </w:p>
    <w:p w14:paraId="3731F6EB" w14:textId="12DA6F10" w:rsidR="00C70886" w:rsidRDefault="00C70886" w:rsidP="0057309B">
      <w:pPr>
        <w:spacing w:line="360" w:lineRule="auto"/>
        <w:contextualSpacing/>
        <w:jc w:val="both"/>
        <w:rPr>
          <w:rFonts w:ascii="Arial" w:hAnsi="Arial" w:cs="Arial"/>
          <w:sz w:val="24"/>
          <w:szCs w:val="24"/>
        </w:rPr>
      </w:pPr>
    </w:p>
    <w:p w14:paraId="60E37C8C" w14:textId="77777777" w:rsidR="00C70886" w:rsidRDefault="00C70886" w:rsidP="0057309B">
      <w:pPr>
        <w:spacing w:line="360" w:lineRule="auto"/>
        <w:contextualSpacing/>
        <w:jc w:val="both"/>
        <w:rPr>
          <w:rFonts w:ascii="Arial" w:hAnsi="Arial" w:cs="Arial"/>
          <w:sz w:val="24"/>
          <w:szCs w:val="24"/>
        </w:rPr>
      </w:pP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i udostępnionego również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Sposób złożenia oferty opisany został w Instrukcji użytkownika dostępnej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w:t>
      </w:r>
    </w:p>
    <w:p w14:paraId="1FE020AA" w14:textId="633EBA9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D54BF3" w:rsidRPr="007F6188">
        <w:rPr>
          <w:rFonts w:ascii="Arial" w:hAnsi="Arial" w:cs="Arial"/>
          <w:b/>
          <w:bCs/>
          <w:sz w:val="24"/>
          <w:szCs w:val="24"/>
          <w:u w:val="single"/>
        </w:rPr>
        <w:t>2</w:t>
      </w:r>
      <w:r w:rsidR="007F6188">
        <w:rPr>
          <w:rFonts w:ascii="Arial" w:hAnsi="Arial" w:cs="Arial"/>
          <w:b/>
          <w:bCs/>
          <w:sz w:val="24"/>
          <w:szCs w:val="24"/>
          <w:u w:val="single"/>
        </w:rPr>
        <w:t>9</w:t>
      </w:r>
      <w:r w:rsidR="009033D9" w:rsidRPr="007F6188">
        <w:rPr>
          <w:rFonts w:ascii="Arial" w:hAnsi="Arial" w:cs="Arial"/>
          <w:b/>
          <w:bCs/>
          <w:sz w:val="24"/>
          <w:szCs w:val="24"/>
          <w:u w:val="single"/>
        </w:rPr>
        <w:t>.</w:t>
      </w:r>
      <w:r w:rsidR="007F6188">
        <w:rPr>
          <w:rFonts w:ascii="Arial" w:hAnsi="Arial" w:cs="Arial"/>
          <w:b/>
          <w:bCs/>
          <w:sz w:val="24"/>
          <w:szCs w:val="24"/>
          <w:u w:val="single"/>
        </w:rPr>
        <w:t>12</w:t>
      </w:r>
      <w:r w:rsidR="009033D9" w:rsidRPr="007F6188">
        <w:rPr>
          <w:rFonts w:ascii="Arial" w:hAnsi="Arial" w:cs="Arial"/>
          <w:b/>
          <w:bCs/>
          <w:sz w:val="24"/>
          <w:szCs w:val="24"/>
          <w:u w:val="single"/>
        </w:rPr>
        <w:t>.2021 r.</w:t>
      </w:r>
      <w:r w:rsidRPr="00E002E9">
        <w:rPr>
          <w:rFonts w:ascii="Arial" w:hAnsi="Arial" w:cs="Arial"/>
          <w:sz w:val="24"/>
          <w:szCs w:val="24"/>
        </w:rPr>
        <w:t xml:space="preserve">, do godz. </w:t>
      </w:r>
      <w:r w:rsidR="009033D9">
        <w:rPr>
          <w:rFonts w:ascii="Arial" w:hAnsi="Arial" w:cs="Arial"/>
          <w:sz w:val="24"/>
          <w:szCs w:val="24"/>
        </w:rPr>
        <w:t>12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w:t>
      </w:r>
      <w:r>
        <w:rPr>
          <w:rFonts w:ascii="Arial" w:hAnsi="Arial" w:cs="Arial"/>
          <w:sz w:val="24"/>
          <w:szCs w:val="24"/>
        </w:rPr>
        <w:br/>
      </w:r>
      <w:r w:rsidRPr="00E002E9">
        <w:rPr>
          <w:rFonts w:ascii="Arial" w:hAnsi="Arial" w:cs="Arial"/>
          <w:sz w:val="24"/>
          <w:szCs w:val="24"/>
        </w:rPr>
        <w:t xml:space="preserve">i udostępnionego również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09EF2150"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D54BF3" w:rsidRPr="007F6188">
        <w:rPr>
          <w:rFonts w:ascii="Arial" w:hAnsi="Arial" w:cs="Arial"/>
          <w:b/>
          <w:bCs/>
          <w:sz w:val="24"/>
          <w:szCs w:val="24"/>
          <w:u w:val="single"/>
        </w:rPr>
        <w:t>2</w:t>
      </w:r>
      <w:r w:rsidR="007F6188" w:rsidRPr="007F6188">
        <w:rPr>
          <w:rFonts w:ascii="Arial" w:hAnsi="Arial" w:cs="Arial"/>
          <w:b/>
          <w:bCs/>
          <w:sz w:val="24"/>
          <w:szCs w:val="24"/>
          <w:u w:val="single"/>
        </w:rPr>
        <w:t>9</w:t>
      </w:r>
      <w:r w:rsidR="00290741" w:rsidRPr="007F6188">
        <w:rPr>
          <w:rFonts w:ascii="Arial" w:hAnsi="Arial" w:cs="Arial"/>
          <w:b/>
          <w:bCs/>
          <w:sz w:val="24"/>
          <w:szCs w:val="24"/>
          <w:u w:val="single"/>
        </w:rPr>
        <w:t>.</w:t>
      </w:r>
      <w:r w:rsidR="00D54BF3" w:rsidRPr="007F6188">
        <w:rPr>
          <w:rFonts w:ascii="Arial" w:hAnsi="Arial" w:cs="Arial"/>
          <w:b/>
          <w:bCs/>
          <w:sz w:val="24"/>
          <w:szCs w:val="24"/>
          <w:u w:val="single"/>
        </w:rPr>
        <w:t>1</w:t>
      </w:r>
      <w:r w:rsidR="007F6188" w:rsidRPr="007F6188">
        <w:rPr>
          <w:rFonts w:ascii="Arial" w:hAnsi="Arial" w:cs="Arial"/>
          <w:b/>
          <w:bCs/>
          <w:sz w:val="24"/>
          <w:szCs w:val="24"/>
          <w:u w:val="single"/>
        </w:rPr>
        <w:t>2</w:t>
      </w:r>
      <w:r w:rsidR="00290741" w:rsidRPr="007F6188">
        <w:rPr>
          <w:rFonts w:ascii="Arial" w:hAnsi="Arial" w:cs="Arial"/>
          <w:b/>
          <w:bCs/>
          <w:sz w:val="24"/>
          <w:szCs w:val="24"/>
          <w:u w:val="single"/>
        </w:rPr>
        <w:t>.2021 r.</w:t>
      </w:r>
      <w:r w:rsidRPr="00E84E9D">
        <w:rPr>
          <w:rFonts w:ascii="Arial" w:hAnsi="Arial" w:cs="Arial"/>
          <w:sz w:val="24"/>
          <w:szCs w:val="24"/>
        </w:rPr>
        <w:t xml:space="preserve">, o godzinie </w:t>
      </w:r>
      <w:r w:rsidR="00290741">
        <w:rPr>
          <w:rFonts w:ascii="Arial" w:hAnsi="Arial" w:cs="Arial"/>
          <w:sz w:val="24"/>
          <w:szCs w:val="24"/>
        </w:rPr>
        <w:t>13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 xml:space="preserve">i trybu podstawowego, ustawodawca nie przewidział miejsca składania i otwarcia ofert. Zgodnie z art. 134 ust. 1 pkt 15 i 16 oraz art. 281 ust. 1 pkt 13 i 14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w SWZ wskazuje się sposób oraz termin składania ofert oraz termin otwarcia ofert.</w:t>
      </w:r>
      <w:r w:rsidRPr="00BA3A45">
        <w:rPr>
          <w:rFonts w:ascii="Arial" w:hAnsi="Arial" w:cs="Arial"/>
          <w:i/>
          <w:iCs/>
          <w:sz w:val="20"/>
          <w:szCs w:val="20"/>
        </w:rPr>
        <w:t>)</w:t>
      </w:r>
    </w:p>
    <w:p w14:paraId="509024FA" w14:textId="37D3A9DD"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postepowania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484CD18C" w14:textId="70DC268F" w:rsidR="00E23575" w:rsidRPr="00E23575" w:rsidRDefault="00580901" w:rsidP="00E23575">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xml:space="preserve">, o których mowa w art. 108 ust. 1 ustawy </w:t>
      </w:r>
      <w:proofErr w:type="spellStart"/>
      <w:r w:rsidR="008D199D" w:rsidRPr="000E461A">
        <w:rPr>
          <w:rFonts w:ascii="Arial" w:hAnsi="Arial" w:cs="Arial"/>
          <w:b/>
          <w:bCs/>
          <w:sz w:val="24"/>
          <w:szCs w:val="24"/>
          <w:highlight w:val="lightGray"/>
          <w:u w:val="single"/>
        </w:rPr>
        <w:t>Pzp</w:t>
      </w:r>
      <w:proofErr w:type="spellEnd"/>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w:t>
      </w:r>
      <w:proofErr w:type="spellStart"/>
      <w:r w:rsidR="00E23575" w:rsidRPr="000E461A">
        <w:rPr>
          <w:rFonts w:ascii="Arial" w:hAnsi="Arial" w:cs="Arial"/>
          <w:b/>
          <w:bCs/>
          <w:sz w:val="24"/>
          <w:szCs w:val="24"/>
          <w:highlight w:val="lightGray"/>
          <w:u w:val="single"/>
        </w:rPr>
        <w:t>Pzp</w:t>
      </w:r>
      <w:proofErr w:type="spellEnd"/>
    </w:p>
    <w:p w14:paraId="76A8F049" w14:textId="460FB184" w:rsidR="00580901" w:rsidRPr="00580901" w:rsidRDefault="00580901" w:rsidP="00580901">
      <w:pPr>
        <w:spacing w:line="360" w:lineRule="auto"/>
        <w:contextualSpacing/>
        <w:jc w:val="both"/>
        <w:rPr>
          <w:rFonts w:ascii="Arial" w:hAnsi="Arial" w:cs="Arial"/>
          <w:sz w:val="24"/>
          <w:szCs w:val="24"/>
        </w:rPr>
      </w:pP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w:t>
      </w:r>
      <w:proofErr w:type="spellStart"/>
      <w:r w:rsidRPr="00580901">
        <w:rPr>
          <w:rFonts w:ascii="Arial" w:hAnsi="Arial" w:cs="Arial"/>
          <w:sz w:val="24"/>
          <w:szCs w:val="24"/>
        </w:rPr>
        <w:t>pzp</w:t>
      </w:r>
      <w:proofErr w:type="spellEnd"/>
      <w:r w:rsidRPr="00580901">
        <w:rPr>
          <w:rFonts w:ascii="Arial" w:hAnsi="Arial" w:cs="Arial"/>
          <w:sz w:val="24"/>
          <w:szCs w:val="24"/>
        </w:rPr>
        <w:t xml:space="preserve">,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xml:space="preserve">, w stosunku do którego zachodzi którakolwiek z okoliczności (art. 108 ust. 1 ustawy </w:t>
      </w:r>
      <w:proofErr w:type="spellStart"/>
      <w:r w:rsidR="00EA7489">
        <w:rPr>
          <w:rFonts w:ascii="Arial" w:hAnsi="Arial" w:cs="Arial"/>
          <w:sz w:val="24"/>
          <w:szCs w:val="24"/>
        </w:rPr>
        <w:t>Pzp</w:t>
      </w:r>
      <w:proofErr w:type="spellEnd"/>
      <w:r w:rsidR="00EA7489">
        <w:rPr>
          <w:rFonts w:ascii="Arial" w:hAnsi="Arial" w:cs="Arial"/>
          <w:sz w:val="24"/>
          <w:szCs w:val="24"/>
        </w:rPr>
        <w:t>)</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w:t>
      </w:r>
      <w:proofErr w:type="spellStart"/>
      <w:r w:rsidRPr="00580901">
        <w:rPr>
          <w:rFonts w:ascii="Arial" w:hAnsi="Arial" w:cs="Arial"/>
          <w:sz w:val="24"/>
          <w:szCs w:val="24"/>
        </w:rPr>
        <w:t>będącego</w:t>
      </w:r>
      <w:proofErr w:type="spellEnd"/>
      <w:r w:rsidRPr="00580901">
        <w:rPr>
          <w:rFonts w:ascii="Arial" w:hAnsi="Arial" w:cs="Arial"/>
          <w:sz w:val="24"/>
          <w:szCs w:val="24"/>
        </w:rPr>
        <w:t xml:space="preserve"> osobą fizyczną, </w:t>
      </w:r>
      <w:proofErr w:type="spellStart"/>
      <w:r w:rsidRPr="00580901">
        <w:rPr>
          <w:rFonts w:ascii="Arial" w:hAnsi="Arial" w:cs="Arial"/>
          <w:sz w:val="24"/>
          <w:szCs w:val="24"/>
        </w:rPr>
        <w:t>którego</w:t>
      </w:r>
      <w:proofErr w:type="spellEnd"/>
      <w:r w:rsidRPr="00580901">
        <w:rPr>
          <w:rFonts w:ascii="Arial" w:hAnsi="Arial" w:cs="Arial"/>
          <w:sz w:val="24"/>
          <w:szCs w:val="24"/>
        </w:rPr>
        <w:t xml:space="preserve"> prawomocnie skazano za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w:t>
      </w:r>
      <w:proofErr w:type="spellStart"/>
      <w:r w:rsidRPr="00580901">
        <w:rPr>
          <w:rFonts w:ascii="Arial" w:hAnsi="Arial" w:cs="Arial"/>
          <w:sz w:val="24"/>
          <w:szCs w:val="24"/>
        </w:rPr>
        <w:t>przestępczej</w:t>
      </w:r>
      <w:proofErr w:type="spellEnd"/>
      <w:r w:rsidRPr="00580901">
        <w:rPr>
          <w:rFonts w:ascii="Arial" w:hAnsi="Arial" w:cs="Arial"/>
          <w:sz w:val="24"/>
          <w:szCs w:val="24"/>
        </w:rPr>
        <w:t xml:space="preserve"> albo </w:t>
      </w:r>
      <w:proofErr w:type="spellStart"/>
      <w:r w:rsidRPr="00580901">
        <w:rPr>
          <w:rFonts w:ascii="Arial" w:hAnsi="Arial" w:cs="Arial"/>
          <w:sz w:val="24"/>
          <w:szCs w:val="24"/>
        </w:rPr>
        <w:t>związku</w:t>
      </w:r>
      <w:proofErr w:type="spellEnd"/>
      <w:r w:rsidRPr="00580901">
        <w:rPr>
          <w:rFonts w:ascii="Arial" w:hAnsi="Arial" w:cs="Arial"/>
          <w:sz w:val="24"/>
          <w:szCs w:val="24"/>
        </w:rPr>
        <w:t xml:space="preserve"> </w:t>
      </w:r>
      <w:proofErr w:type="spellStart"/>
      <w:r w:rsidRPr="00580901">
        <w:rPr>
          <w:rFonts w:ascii="Arial" w:hAnsi="Arial" w:cs="Arial"/>
          <w:sz w:val="24"/>
          <w:szCs w:val="24"/>
        </w:rPr>
        <w:t>mającym</w:t>
      </w:r>
      <w:proofErr w:type="spellEnd"/>
      <w:r w:rsidRPr="00580901">
        <w:rPr>
          <w:rFonts w:ascii="Arial" w:hAnsi="Arial" w:cs="Arial"/>
          <w:sz w:val="24"/>
          <w:szCs w:val="24"/>
        </w:rPr>
        <w:t xml:space="preserve"> na celu popełnienie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lub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skarbowego,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w:t>
      </w:r>
      <w:proofErr w:type="spellStart"/>
      <w:r w:rsidRPr="00580901">
        <w:rPr>
          <w:rFonts w:ascii="Arial" w:hAnsi="Arial" w:cs="Arial"/>
          <w:sz w:val="24"/>
          <w:szCs w:val="24"/>
        </w:rPr>
        <w:t>ludźmi</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o charakterze terrorystycznym,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165a Kodeksu karnego, lub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udaremniania lub utrudniania stwierdzenia </w:t>
      </w:r>
      <w:proofErr w:type="spellStart"/>
      <w:r w:rsidRPr="00580901">
        <w:rPr>
          <w:rFonts w:ascii="Arial" w:hAnsi="Arial" w:cs="Arial"/>
          <w:sz w:val="24"/>
          <w:szCs w:val="24"/>
        </w:rPr>
        <w:t>przestępnego</w:t>
      </w:r>
      <w:proofErr w:type="spellEnd"/>
      <w:r w:rsidRPr="00580901">
        <w:rPr>
          <w:rFonts w:ascii="Arial" w:hAnsi="Arial" w:cs="Arial"/>
          <w:sz w:val="24"/>
          <w:szCs w:val="24"/>
        </w:rPr>
        <w:t xml:space="preserve"> pochodzenia </w:t>
      </w:r>
      <w:proofErr w:type="spellStart"/>
      <w:r w:rsidRPr="00580901">
        <w:rPr>
          <w:rFonts w:ascii="Arial" w:hAnsi="Arial" w:cs="Arial"/>
          <w:sz w:val="24"/>
          <w:szCs w:val="24"/>
        </w:rPr>
        <w:t>pieniędzy</w:t>
      </w:r>
      <w:proofErr w:type="spellEnd"/>
      <w:r w:rsidRPr="00580901">
        <w:rPr>
          <w:rFonts w:ascii="Arial" w:hAnsi="Arial" w:cs="Arial"/>
          <w:sz w:val="24"/>
          <w:szCs w:val="24"/>
        </w:rPr>
        <w:t xml:space="preserve"> lub ukrywania ich pochodzenia,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115 § 20 Kodeksu karnego, lub </w:t>
      </w:r>
      <w:proofErr w:type="spellStart"/>
      <w:r w:rsidRPr="00580901">
        <w:rPr>
          <w:rFonts w:ascii="Arial" w:hAnsi="Arial" w:cs="Arial"/>
          <w:sz w:val="24"/>
          <w:szCs w:val="24"/>
        </w:rPr>
        <w:t>mające</w:t>
      </w:r>
      <w:proofErr w:type="spellEnd"/>
      <w:r w:rsidRPr="00580901">
        <w:rPr>
          <w:rFonts w:ascii="Arial" w:hAnsi="Arial" w:cs="Arial"/>
          <w:sz w:val="24"/>
          <w:szCs w:val="24"/>
        </w:rPr>
        <w:t xml:space="preserve"> na celu popełnienie tego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f) pracy małoletnich </w:t>
      </w:r>
      <w:proofErr w:type="spellStart"/>
      <w:r w:rsidRPr="00580901">
        <w:rPr>
          <w:rFonts w:ascii="Arial" w:hAnsi="Arial" w:cs="Arial"/>
          <w:sz w:val="24"/>
          <w:szCs w:val="24"/>
        </w:rPr>
        <w:t>cudzoziemców</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9 ust. 2 ustawy z dnia 15 czerwca 2012 r. o skutkach powierzania wykonywania pracy cudzoziemcom </w:t>
      </w:r>
      <w:proofErr w:type="spellStart"/>
      <w:r w:rsidRPr="00580901">
        <w:rPr>
          <w:rFonts w:ascii="Arial" w:hAnsi="Arial" w:cs="Arial"/>
          <w:sz w:val="24"/>
          <w:szCs w:val="24"/>
        </w:rPr>
        <w:t>przebywającym</w:t>
      </w:r>
      <w:proofErr w:type="spellEnd"/>
      <w:r w:rsidRPr="00580901">
        <w:rPr>
          <w:rFonts w:ascii="Arial" w:hAnsi="Arial" w:cs="Arial"/>
          <w:sz w:val="24"/>
          <w:szCs w:val="24"/>
        </w:rPr>
        <w:t xml:space="preserve">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w:t>
      </w:r>
      <w:proofErr w:type="spellStart"/>
      <w:r w:rsidRPr="00580901">
        <w:rPr>
          <w:rFonts w:ascii="Arial" w:hAnsi="Arial" w:cs="Arial"/>
          <w:sz w:val="24"/>
          <w:szCs w:val="24"/>
        </w:rPr>
        <w:t>których</w:t>
      </w:r>
      <w:proofErr w:type="spellEnd"/>
      <w:r w:rsidRPr="00580901">
        <w:rPr>
          <w:rFonts w:ascii="Arial" w:hAnsi="Arial" w:cs="Arial"/>
          <w:sz w:val="24"/>
          <w:szCs w:val="24"/>
        </w:rPr>
        <w:t xml:space="preserve"> mowa w art. 296–307 Kodeksu karnego,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oszustwa,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286 Kodeksu karnego,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przeciwko </w:t>
      </w:r>
      <w:proofErr w:type="spellStart"/>
      <w:r w:rsidRPr="00580901">
        <w:rPr>
          <w:rFonts w:ascii="Arial" w:hAnsi="Arial" w:cs="Arial"/>
          <w:sz w:val="24"/>
          <w:szCs w:val="24"/>
        </w:rPr>
        <w:t>wiarygodności</w:t>
      </w:r>
      <w:proofErr w:type="spellEnd"/>
      <w:r w:rsidRPr="00580901">
        <w:rPr>
          <w:rFonts w:ascii="Arial" w:hAnsi="Arial" w:cs="Arial"/>
          <w:sz w:val="24"/>
          <w:szCs w:val="24"/>
        </w:rPr>
        <w:t xml:space="preserve"> </w:t>
      </w:r>
      <w:proofErr w:type="spellStart"/>
      <w:r w:rsidRPr="00580901">
        <w:rPr>
          <w:rFonts w:ascii="Arial" w:hAnsi="Arial" w:cs="Arial"/>
          <w:sz w:val="24"/>
          <w:szCs w:val="24"/>
        </w:rPr>
        <w:t>dokumentów</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których</w:t>
      </w:r>
      <w:proofErr w:type="spellEnd"/>
      <w:r w:rsidRPr="00580901">
        <w:rPr>
          <w:rFonts w:ascii="Arial" w:hAnsi="Arial" w:cs="Arial"/>
          <w:sz w:val="24"/>
          <w:szCs w:val="24"/>
        </w:rPr>
        <w:t xml:space="preserve"> mowa w art. 270–277d Kodeksu karnego, lub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w:t>
      </w:r>
      <w:proofErr w:type="spellStart"/>
      <w:r w:rsidRPr="00580901">
        <w:rPr>
          <w:rFonts w:ascii="Arial" w:hAnsi="Arial" w:cs="Arial"/>
          <w:sz w:val="24"/>
          <w:szCs w:val="24"/>
        </w:rPr>
        <w:t>przebywającym</w:t>
      </w:r>
      <w:proofErr w:type="spellEnd"/>
      <w:r w:rsidRPr="00580901">
        <w:rPr>
          <w:rFonts w:ascii="Arial" w:hAnsi="Arial" w:cs="Arial"/>
          <w:sz w:val="24"/>
          <w:szCs w:val="24"/>
        </w:rPr>
        <w:t xml:space="preserve">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w:t>
      </w:r>
      <w:proofErr w:type="spellStart"/>
      <w:r w:rsidRPr="00580901">
        <w:rPr>
          <w:rFonts w:ascii="Arial" w:hAnsi="Arial" w:cs="Arial"/>
          <w:sz w:val="24"/>
          <w:szCs w:val="24"/>
        </w:rPr>
        <w:t>określony</w:t>
      </w:r>
      <w:proofErr w:type="spellEnd"/>
      <w:r w:rsidRPr="00580901">
        <w:rPr>
          <w:rFonts w:ascii="Arial" w:hAnsi="Arial" w:cs="Arial"/>
          <w:sz w:val="24"/>
          <w:szCs w:val="24"/>
        </w:rPr>
        <w:t xml:space="preserve">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1.2. </w:t>
      </w:r>
      <w:proofErr w:type="spellStart"/>
      <w:r w:rsidRPr="00580901">
        <w:rPr>
          <w:rFonts w:ascii="Arial" w:hAnsi="Arial" w:cs="Arial"/>
          <w:sz w:val="24"/>
          <w:szCs w:val="24"/>
        </w:rPr>
        <w:t>jeżeli</w:t>
      </w:r>
      <w:proofErr w:type="spellEnd"/>
      <w:r w:rsidRPr="00580901">
        <w:rPr>
          <w:rFonts w:ascii="Arial" w:hAnsi="Arial" w:cs="Arial"/>
          <w:sz w:val="24"/>
          <w:szCs w:val="24"/>
        </w:rPr>
        <w:t xml:space="preserve"> </w:t>
      </w:r>
      <w:proofErr w:type="spellStart"/>
      <w:r w:rsidRPr="00580901">
        <w:rPr>
          <w:rFonts w:ascii="Arial" w:hAnsi="Arial" w:cs="Arial"/>
          <w:sz w:val="24"/>
          <w:szCs w:val="24"/>
        </w:rPr>
        <w:t>urzędującego</w:t>
      </w:r>
      <w:proofErr w:type="spellEnd"/>
      <w:r w:rsidRPr="00580901">
        <w:rPr>
          <w:rFonts w:ascii="Arial" w:hAnsi="Arial" w:cs="Arial"/>
          <w:sz w:val="24"/>
          <w:szCs w:val="24"/>
        </w:rPr>
        <w:t xml:space="preserve"> członka jego organu </w:t>
      </w:r>
      <w:proofErr w:type="spellStart"/>
      <w:r w:rsidRPr="00580901">
        <w:rPr>
          <w:rFonts w:ascii="Arial" w:hAnsi="Arial" w:cs="Arial"/>
          <w:sz w:val="24"/>
          <w:szCs w:val="24"/>
        </w:rPr>
        <w:t>zarządzającego</w:t>
      </w:r>
      <w:proofErr w:type="spellEnd"/>
      <w:r w:rsidRPr="00580901">
        <w:rPr>
          <w:rFonts w:ascii="Arial" w:hAnsi="Arial" w:cs="Arial"/>
          <w:sz w:val="24"/>
          <w:szCs w:val="24"/>
        </w:rPr>
        <w:t xml:space="preserve"> lub nadzorczego, </w:t>
      </w:r>
      <w:proofErr w:type="spellStart"/>
      <w:r w:rsidRPr="00580901">
        <w:rPr>
          <w:rFonts w:ascii="Arial" w:hAnsi="Arial" w:cs="Arial"/>
          <w:sz w:val="24"/>
          <w:szCs w:val="24"/>
        </w:rPr>
        <w:t>wspólnika</w:t>
      </w:r>
      <w:proofErr w:type="spellEnd"/>
      <w:r w:rsidRPr="00580901">
        <w:rPr>
          <w:rFonts w:ascii="Arial" w:hAnsi="Arial" w:cs="Arial"/>
          <w:sz w:val="24"/>
          <w:szCs w:val="24"/>
        </w:rPr>
        <w:t xml:space="preserve"> </w:t>
      </w:r>
      <w:proofErr w:type="spellStart"/>
      <w:r w:rsidRPr="00580901">
        <w:rPr>
          <w:rFonts w:ascii="Arial" w:hAnsi="Arial" w:cs="Arial"/>
          <w:sz w:val="24"/>
          <w:szCs w:val="24"/>
        </w:rPr>
        <w:t>spółki</w:t>
      </w:r>
      <w:proofErr w:type="spellEnd"/>
      <w:r w:rsidRPr="00580901">
        <w:rPr>
          <w:rFonts w:ascii="Arial" w:hAnsi="Arial" w:cs="Arial"/>
          <w:sz w:val="24"/>
          <w:szCs w:val="24"/>
        </w:rPr>
        <w:t xml:space="preserve"> w </w:t>
      </w:r>
      <w:proofErr w:type="spellStart"/>
      <w:r w:rsidRPr="00580901">
        <w:rPr>
          <w:rFonts w:ascii="Arial" w:hAnsi="Arial" w:cs="Arial"/>
          <w:sz w:val="24"/>
          <w:szCs w:val="24"/>
        </w:rPr>
        <w:t>spółce</w:t>
      </w:r>
      <w:proofErr w:type="spellEnd"/>
      <w:r w:rsidRPr="00580901">
        <w:rPr>
          <w:rFonts w:ascii="Arial" w:hAnsi="Arial" w:cs="Arial"/>
          <w:sz w:val="24"/>
          <w:szCs w:val="24"/>
        </w:rPr>
        <w:t xml:space="preserve"> jawnej lub partnerskiej albo komplementariusza w </w:t>
      </w:r>
      <w:proofErr w:type="spellStart"/>
      <w:r w:rsidRPr="00580901">
        <w:rPr>
          <w:rFonts w:ascii="Arial" w:hAnsi="Arial" w:cs="Arial"/>
          <w:sz w:val="24"/>
          <w:szCs w:val="24"/>
        </w:rPr>
        <w:t>spółce</w:t>
      </w:r>
      <w:proofErr w:type="spellEnd"/>
      <w:r w:rsidRPr="00580901">
        <w:rPr>
          <w:rFonts w:ascii="Arial" w:hAnsi="Arial" w:cs="Arial"/>
          <w:sz w:val="24"/>
          <w:szCs w:val="24"/>
        </w:rPr>
        <w:t xml:space="preserve"> komandytowej lub komandytowo-akcyjnej lub prokurenta prawomocnie skazano za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w:t>
      </w:r>
      <w:proofErr w:type="spellStart"/>
      <w:r w:rsidRPr="00A4563D">
        <w:rPr>
          <w:rFonts w:ascii="Arial" w:hAnsi="Arial" w:cs="Arial"/>
          <w:sz w:val="24"/>
          <w:szCs w:val="24"/>
        </w:rPr>
        <w:t>którego</w:t>
      </w:r>
      <w:proofErr w:type="spellEnd"/>
      <w:r w:rsidRPr="00A4563D">
        <w:rPr>
          <w:rFonts w:ascii="Arial" w:hAnsi="Arial" w:cs="Arial"/>
          <w:sz w:val="24"/>
          <w:szCs w:val="24"/>
        </w:rPr>
        <w:t xml:space="preserve"> wydano prawomocny wyrok </w:t>
      </w:r>
      <w:proofErr w:type="spellStart"/>
      <w:r w:rsidRPr="00A4563D">
        <w:rPr>
          <w:rFonts w:ascii="Arial" w:hAnsi="Arial" w:cs="Arial"/>
          <w:sz w:val="24"/>
          <w:szCs w:val="24"/>
        </w:rPr>
        <w:t>sądu</w:t>
      </w:r>
      <w:proofErr w:type="spellEnd"/>
      <w:r w:rsidRPr="00A4563D">
        <w:rPr>
          <w:rFonts w:ascii="Arial" w:hAnsi="Arial" w:cs="Arial"/>
          <w:sz w:val="24"/>
          <w:szCs w:val="24"/>
        </w:rPr>
        <w:t xml:space="preserve"> lub ostateczną decyzję administracyjną o zaleganiu z uiszczeniem </w:t>
      </w:r>
      <w:proofErr w:type="spellStart"/>
      <w:r w:rsidRPr="00A4563D">
        <w:rPr>
          <w:rFonts w:ascii="Arial" w:hAnsi="Arial" w:cs="Arial"/>
          <w:sz w:val="24"/>
          <w:szCs w:val="24"/>
        </w:rPr>
        <w:t>podatków</w:t>
      </w:r>
      <w:proofErr w:type="spellEnd"/>
      <w:r w:rsidRPr="00A4563D">
        <w:rPr>
          <w:rFonts w:ascii="Arial" w:hAnsi="Arial" w:cs="Arial"/>
          <w:sz w:val="24"/>
          <w:szCs w:val="24"/>
        </w:rPr>
        <w:t xml:space="preserve">, opłat lub składek na ubezpieczenie społeczne lub zdrowotne,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wykonawca odpowiednio przed upływem terminu do składania </w:t>
      </w:r>
      <w:proofErr w:type="spellStart"/>
      <w:r w:rsidRPr="00A4563D">
        <w:rPr>
          <w:rFonts w:ascii="Arial" w:hAnsi="Arial" w:cs="Arial"/>
          <w:sz w:val="24"/>
          <w:szCs w:val="24"/>
        </w:rPr>
        <w:t>wniosków</w:t>
      </w:r>
      <w:proofErr w:type="spellEnd"/>
      <w:r w:rsidRPr="00A4563D">
        <w:rPr>
          <w:rFonts w:ascii="Arial" w:hAnsi="Arial" w:cs="Arial"/>
          <w:sz w:val="24"/>
          <w:szCs w:val="24"/>
        </w:rPr>
        <w:t xml:space="preserve"> o dopuszczenie do udziału 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albo przed upływem terminu składania ofert dokonał </w:t>
      </w:r>
      <w:proofErr w:type="spellStart"/>
      <w:r w:rsidRPr="00A4563D">
        <w:rPr>
          <w:rFonts w:ascii="Arial" w:hAnsi="Arial" w:cs="Arial"/>
          <w:sz w:val="24"/>
          <w:szCs w:val="24"/>
        </w:rPr>
        <w:t>płatności</w:t>
      </w:r>
      <w:proofErr w:type="spellEnd"/>
      <w:r w:rsidRPr="00A4563D">
        <w:rPr>
          <w:rFonts w:ascii="Arial" w:hAnsi="Arial" w:cs="Arial"/>
          <w:sz w:val="24"/>
          <w:szCs w:val="24"/>
        </w:rPr>
        <w:t xml:space="preserve"> </w:t>
      </w:r>
      <w:proofErr w:type="spellStart"/>
      <w:r w:rsidRPr="00A4563D">
        <w:rPr>
          <w:rFonts w:ascii="Arial" w:hAnsi="Arial" w:cs="Arial"/>
          <w:sz w:val="24"/>
          <w:szCs w:val="24"/>
        </w:rPr>
        <w:t>należnych</w:t>
      </w:r>
      <w:proofErr w:type="spellEnd"/>
      <w:r w:rsidRPr="00A4563D">
        <w:rPr>
          <w:rFonts w:ascii="Arial" w:hAnsi="Arial" w:cs="Arial"/>
          <w:sz w:val="24"/>
          <w:szCs w:val="24"/>
        </w:rPr>
        <w:t xml:space="preserve"> </w:t>
      </w:r>
      <w:proofErr w:type="spellStart"/>
      <w:r w:rsidRPr="00A4563D">
        <w:rPr>
          <w:rFonts w:ascii="Arial" w:hAnsi="Arial" w:cs="Arial"/>
          <w:sz w:val="24"/>
          <w:szCs w:val="24"/>
        </w:rPr>
        <w:t>podatków</w:t>
      </w:r>
      <w:proofErr w:type="spellEnd"/>
      <w:r w:rsidRPr="00A4563D">
        <w:rPr>
          <w:rFonts w:ascii="Arial" w:hAnsi="Arial" w:cs="Arial"/>
          <w:sz w:val="24"/>
          <w:szCs w:val="24"/>
        </w:rPr>
        <w:t xml:space="preserve">, opłat lub składek na ubezpieczenie społeczne lub zdrowotne wraz z odsetkami lub grzywnami lub zawarł </w:t>
      </w:r>
      <w:proofErr w:type="spellStart"/>
      <w:r w:rsidRPr="00A4563D">
        <w:rPr>
          <w:rFonts w:ascii="Arial" w:hAnsi="Arial" w:cs="Arial"/>
          <w:sz w:val="24"/>
          <w:szCs w:val="24"/>
        </w:rPr>
        <w:t>wiążące</w:t>
      </w:r>
      <w:proofErr w:type="spellEnd"/>
      <w:r w:rsidRPr="00A4563D">
        <w:rPr>
          <w:rFonts w:ascii="Arial" w:hAnsi="Arial" w:cs="Arial"/>
          <w:sz w:val="24"/>
          <w:szCs w:val="24"/>
        </w:rPr>
        <w:t xml:space="preserve"> porozumienie w sprawie spłaty tych </w:t>
      </w:r>
      <w:proofErr w:type="spellStart"/>
      <w:r w:rsidRPr="00A4563D">
        <w:rPr>
          <w:rFonts w:ascii="Arial" w:hAnsi="Arial" w:cs="Arial"/>
          <w:sz w:val="24"/>
          <w:szCs w:val="24"/>
        </w:rPr>
        <w:t>należności</w:t>
      </w:r>
      <w:proofErr w:type="spellEnd"/>
      <w:r w:rsidRPr="00A4563D">
        <w:rPr>
          <w:rFonts w:ascii="Arial" w:hAnsi="Arial" w:cs="Arial"/>
          <w:sz w:val="24"/>
          <w:szCs w:val="24"/>
        </w:rPr>
        <w:t xml:space="preserve">;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w:t>
      </w:r>
      <w:proofErr w:type="spellStart"/>
      <w:r w:rsidRPr="00A4563D">
        <w:rPr>
          <w:rFonts w:ascii="Arial" w:hAnsi="Arial" w:cs="Arial"/>
          <w:sz w:val="24"/>
          <w:szCs w:val="24"/>
        </w:rPr>
        <w:t>którego</w:t>
      </w:r>
      <w:proofErr w:type="spellEnd"/>
      <w:r w:rsidRPr="00A4563D">
        <w:rPr>
          <w:rFonts w:ascii="Arial" w:hAnsi="Arial" w:cs="Arial"/>
          <w:sz w:val="24"/>
          <w:szCs w:val="24"/>
        </w:rPr>
        <w:t xml:space="preserve"> orzeczono zakaz ubiegania </w:t>
      </w:r>
      <w:proofErr w:type="spellStart"/>
      <w:r w:rsidRPr="00A4563D">
        <w:rPr>
          <w:rFonts w:ascii="Arial" w:hAnsi="Arial" w:cs="Arial"/>
          <w:sz w:val="24"/>
          <w:szCs w:val="24"/>
        </w:rPr>
        <w:t>sie</w:t>
      </w:r>
      <w:proofErr w:type="spellEnd"/>
      <w:r w:rsidRPr="00A4563D">
        <w:rPr>
          <w:rFonts w:ascii="Arial" w:hAnsi="Arial" w:cs="Arial"/>
          <w:sz w:val="24"/>
          <w:szCs w:val="24"/>
        </w:rPr>
        <w:t xml:space="preserve">̨ o </w:t>
      </w:r>
      <w:proofErr w:type="spellStart"/>
      <w:r w:rsidRPr="00A4563D">
        <w:rPr>
          <w:rFonts w:ascii="Arial" w:hAnsi="Arial" w:cs="Arial"/>
          <w:sz w:val="24"/>
          <w:szCs w:val="24"/>
        </w:rPr>
        <w:t>zamówienia</w:t>
      </w:r>
      <w:proofErr w:type="spellEnd"/>
      <w:r w:rsidRPr="00A4563D">
        <w:rPr>
          <w:rFonts w:ascii="Arial" w:hAnsi="Arial" w:cs="Arial"/>
          <w:sz w:val="24"/>
          <w:szCs w:val="24"/>
        </w:rPr>
        <w:t xml:space="preserve">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t>
      </w:r>
      <w:proofErr w:type="spellStart"/>
      <w:r w:rsidRPr="00A4563D">
        <w:rPr>
          <w:rFonts w:ascii="Arial" w:hAnsi="Arial" w:cs="Arial"/>
          <w:sz w:val="24"/>
          <w:szCs w:val="24"/>
        </w:rPr>
        <w:t>Zamawiający</w:t>
      </w:r>
      <w:proofErr w:type="spellEnd"/>
      <w:r w:rsidRPr="00A4563D">
        <w:rPr>
          <w:rFonts w:ascii="Arial" w:hAnsi="Arial" w:cs="Arial"/>
          <w:sz w:val="24"/>
          <w:szCs w:val="24"/>
        </w:rPr>
        <w:t xml:space="preserve"> </w:t>
      </w:r>
      <w:proofErr w:type="spellStart"/>
      <w:r w:rsidRPr="00A4563D">
        <w:rPr>
          <w:rFonts w:ascii="Arial" w:hAnsi="Arial" w:cs="Arial"/>
          <w:sz w:val="24"/>
          <w:szCs w:val="24"/>
        </w:rPr>
        <w:t>może</w:t>
      </w:r>
      <w:proofErr w:type="spellEnd"/>
      <w:r w:rsidRPr="00A4563D">
        <w:rPr>
          <w:rFonts w:ascii="Arial" w:hAnsi="Arial" w:cs="Arial"/>
          <w:sz w:val="24"/>
          <w:szCs w:val="24"/>
        </w:rPr>
        <w:t xml:space="preserve"> </w:t>
      </w:r>
      <w:proofErr w:type="spellStart"/>
      <w:r w:rsidRPr="00A4563D">
        <w:rPr>
          <w:rFonts w:ascii="Arial" w:hAnsi="Arial" w:cs="Arial"/>
          <w:sz w:val="24"/>
          <w:szCs w:val="24"/>
        </w:rPr>
        <w:t>stwierdzic</w:t>
      </w:r>
      <w:proofErr w:type="spellEnd"/>
      <w:r w:rsidRPr="00A4563D">
        <w:rPr>
          <w:rFonts w:ascii="Arial" w:hAnsi="Arial" w:cs="Arial"/>
          <w:sz w:val="24"/>
          <w:szCs w:val="24"/>
        </w:rPr>
        <w:t xml:space="preserve">́, na podstawie wiarygodnych przesłanek, </w:t>
      </w:r>
      <w:r>
        <w:rPr>
          <w:rFonts w:ascii="Arial" w:hAnsi="Arial" w:cs="Arial"/>
          <w:sz w:val="24"/>
          <w:szCs w:val="24"/>
        </w:rPr>
        <w:br/>
      </w:r>
      <w:proofErr w:type="spellStart"/>
      <w:r w:rsidRPr="00A4563D">
        <w:rPr>
          <w:rFonts w:ascii="Arial" w:hAnsi="Arial" w:cs="Arial"/>
          <w:sz w:val="24"/>
          <w:szCs w:val="24"/>
        </w:rPr>
        <w:t>że</w:t>
      </w:r>
      <w:proofErr w:type="spellEnd"/>
      <w:r w:rsidRPr="00A4563D">
        <w:rPr>
          <w:rFonts w:ascii="Arial" w:hAnsi="Arial" w:cs="Arial"/>
          <w:sz w:val="24"/>
          <w:szCs w:val="24"/>
        </w:rPr>
        <w:t xml:space="preserve"> Wykonawca zawarł z innymi Wykonawcami porozumienie </w:t>
      </w:r>
      <w:proofErr w:type="spellStart"/>
      <w:r w:rsidRPr="00A4563D">
        <w:rPr>
          <w:rFonts w:ascii="Arial" w:hAnsi="Arial" w:cs="Arial"/>
          <w:sz w:val="24"/>
          <w:szCs w:val="24"/>
        </w:rPr>
        <w:t>mające</w:t>
      </w:r>
      <w:proofErr w:type="spellEnd"/>
      <w:r w:rsidRPr="00A4563D">
        <w:rPr>
          <w:rFonts w:ascii="Arial" w:hAnsi="Arial" w:cs="Arial"/>
          <w:sz w:val="24"/>
          <w:szCs w:val="24"/>
        </w:rPr>
        <w:t xml:space="preserve"> na celu </w:t>
      </w:r>
      <w:proofErr w:type="spellStart"/>
      <w:r w:rsidRPr="00A4563D">
        <w:rPr>
          <w:rFonts w:ascii="Arial" w:hAnsi="Arial" w:cs="Arial"/>
          <w:sz w:val="24"/>
          <w:szCs w:val="24"/>
        </w:rPr>
        <w:t>zakłócenie</w:t>
      </w:r>
      <w:proofErr w:type="spellEnd"/>
      <w:r w:rsidRPr="00A4563D">
        <w:rPr>
          <w:rFonts w:ascii="Arial" w:hAnsi="Arial" w:cs="Arial"/>
          <w:sz w:val="24"/>
          <w:szCs w:val="24"/>
        </w:rPr>
        <w:t xml:space="preserve"> konkurencji, w </w:t>
      </w:r>
      <w:proofErr w:type="spellStart"/>
      <w:r w:rsidRPr="00A4563D">
        <w:rPr>
          <w:rFonts w:ascii="Arial" w:hAnsi="Arial" w:cs="Arial"/>
          <w:sz w:val="24"/>
          <w:szCs w:val="24"/>
        </w:rPr>
        <w:t>szczególności</w:t>
      </w:r>
      <w:proofErr w:type="spellEnd"/>
      <w:r w:rsidRPr="00A4563D">
        <w:rPr>
          <w:rFonts w:ascii="Arial" w:hAnsi="Arial" w:cs="Arial"/>
          <w:sz w:val="24"/>
          <w:szCs w:val="24"/>
        </w:rPr>
        <w:t xml:space="preserve">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t>
      </w:r>
      <w:proofErr w:type="spellStart"/>
      <w:r w:rsidRPr="00A4563D">
        <w:rPr>
          <w:rFonts w:ascii="Arial" w:hAnsi="Arial" w:cs="Arial"/>
          <w:sz w:val="24"/>
          <w:szCs w:val="24"/>
        </w:rPr>
        <w:t>należąc</w:t>
      </w:r>
      <w:proofErr w:type="spellEnd"/>
      <w:r w:rsidRPr="00A4563D">
        <w:rPr>
          <w:rFonts w:ascii="Arial" w:hAnsi="Arial" w:cs="Arial"/>
          <w:sz w:val="24"/>
          <w:szCs w:val="24"/>
        </w:rPr>
        <w:t xml:space="preserve"> do tej samej grupy kapitałowej w rozumieniu ustawy z dnia 16 lutego 2007 r. o ochronie konkurencji i </w:t>
      </w:r>
      <w:proofErr w:type="spellStart"/>
      <w:r w:rsidRPr="00A4563D">
        <w:rPr>
          <w:rFonts w:ascii="Arial" w:hAnsi="Arial" w:cs="Arial"/>
          <w:sz w:val="24"/>
          <w:szCs w:val="24"/>
        </w:rPr>
        <w:t>konsumentów</w:t>
      </w:r>
      <w:proofErr w:type="spellEnd"/>
      <w:r w:rsidRPr="00A4563D">
        <w:rPr>
          <w:rFonts w:ascii="Arial" w:hAnsi="Arial" w:cs="Arial"/>
          <w:sz w:val="24"/>
          <w:szCs w:val="24"/>
        </w:rPr>
        <w:t xml:space="preserve">, </w:t>
      </w:r>
      <w:proofErr w:type="spellStart"/>
      <w:r w:rsidRPr="00A4563D">
        <w:rPr>
          <w:rFonts w:ascii="Arial" w:hAnsi="Arial" w:cs="Arial"/>
          <w:sz w:val="24"/>
          <w:szCs w:val="24"/>
        </w:rPr>
        <w:t>złożyli</w:t>
      </w:r>
      <w:proofErr w:type="spellEnd"/>
      <w:r w:rsidRPr="00A4563D">
        <w:rPr>
          <w:rFonts w:ascii="Arial" w:hAnsi="Arial" w:cs="Arial"/>
          <w:sz w:val="24"/>
          <w:szCs w:val="24"/>
        </w:rPr>
        <w:t xml:space="preserve"> </w:t>
      </w:r>
      <w:proofErr w:type="spellStart"/>
      <w:r w:rsidRPr="00A4563D">
        <w:rPr>
          <w:rFonts w:ascii="Arial" w:hAnsi="Arial" w:cs="Arial"/>
          <w:sz w:val="24"/>
          <w:szCs w:val="24"/>
        </w:rPr>
        <w:t>odrębne</w:t>
      </w:r>
      <w:proofErr w:type="spellEnd"/>
      <w:r w:rsidRPr="00A4563D">
        <w:rPr>
          <w:rFonts w:ascii="Arial" w:hAnsi="Arial" w:cs="Arial"/>
          <w:sz w:val="24"/>
          <w:szCs w:val="24"/>
        </w:rPr>
        <w:t xml:space="preserve"> oferty, oferty </w:t>
      </w:r>
      <w:proofErr w:type="spellStart"/>
      <w:r w:rsidRPr="00A4563D">
        <w:rPr>
          <w:rFonts w:ascii="Arial" w:hAnsi="Arial" w:cs="Arial"/>
          <w:sz w:val="24"/>
          <w:szCs w:val="24"/>
        </w:rPr>
        <w:t>częściowe</w:t>
      </w:r>
      <w:proofErr w:type="spellEnd"/>
      <w:r w:rsidRPr="00A4563D">
        <w:rPr>
          <w:rFonts w:ascii="Arial" w:hAnsi="Arial" w:cs="Arial"/>
          <w:sz w:val="24"/>
          <w:szCs w:val="24"/>
        </w:rPr>
        <w:t xml:space="preserve"> lub wnioski o dopuszczenie do udziału </w:t>
      </w:r>
      <w:r>
        <w:rPr>
          <w:rFonts w:ascii="Arial" w:hAnsi="Arial" w:cs="Arial"/>
          <w:sz w:val="24"/>
          <w:szCs w:val="24"/>
        </w:rPr>
        <w:br/>
      </w:r>
      <w:r w:rsidRPr="00A4563D">
        <w:rPr>
          <w:rFonts w:ascii="Arial" w:hAnsi="Arial" w:cs="Arial"/>
          <w:sz w:val="24"/>
          <w:szCs w:val="24"/>
        </w:rPr>
        <w:t xml:space="preserve">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w:t>
      </w:r>
      <w:proofErr w:type="spellStart"/>
      <w:r w:rsidRPr="00A4563D">
        <w:rPr>
          <w:rFonts w:ascii="Arial" w:hAnsi="Arial" w:cs="Arial"/>
          <w:sz w:val="24"/>
          <w:szCs w:val="24"/>
        </w:rPr>
        <w:t>wykaża</w:t>
      </w:r>
      <w:proofErr w:type="spellEnd"/>
      <w:r w:rsidRPr="00A4563D">
        <w:rPr>
          <w:rFonts w:ascii="Arial" w:hAnsi="Arial" w:cs="Arial"/>
          <w:sz w:val="24"/>
          <w:szCs w:val="24"/>
        </w:rPr>
        <w:t xml:space="preserve">̨, </w:t>
      </w:r>
      <w:proofErr w:type="spellStart"/>
      <w:r w:rsidRPr="00A4563D">
        <w:rPr>
          <w:rFonts w:ascii="Arial" w:hAnsi="Arial" w:cs="Arial"/>
          <w:sz w:val="24"/>
          <w:szCs w:val="24"/>
        </w:rPr>
        <w:t>że</w:t>
      </w:r>
      <w:proofErr w:type="spellEnd"/>
      <w:r w:rsidRPr="00A4563D">
        <w:rPr>
          <w:rFonts w:ascii="Arial" w:hAnsi="Arial" w:cs="Arial"/>
          <w:sz w:val="24"/>
          <w:szCs w:val="24"/>
        </w:rPr>
        <w:t xml:space="preserve"> przygotowali te oferty lub wnioski </w:t>
      </w:r>
      <w:proofErr w:type="spellStart"/>
      <w:r w:rsidRPr="00A4563D">
        <w:rPr>
          <w:rFonts w:ascii="Arial" w:hAnsi="Arial" w:cs="Arial"/>
          <w:sz w:val="24"/>
          <w:szCs w:val="24"/>
        </w:rPr>
        <w:t>niezależnie</w:t>
      </w:r>
      <w:proofErr w:type="spellEnd"/>
      <w:r w:rsidRPr="00A4563D">
        <w:rPr>
          <w:rFonts w:ascii="Arial" w:hAnsi="Arial" w:cs="Arial"/>
          <w:sz w:val="24"/>
          <w:szCs w:val="24"/>
        </w:rPr>
        <w:t xml:space="preserv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1.6.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 przypadkach, o </w:t>
      </w:r>
      <w:proofErr w:type="spellStart"/>
      <w:r w:rsidRPr="00A4563D">
        <w:rPr>
          <w:rFonts w:ascii="Arial" w:hAnsi="Arial" w:cs="Arial"/>
          <w:sz w:val="24"/>
          <w:szCs w:val="24"/>
        </w:rPr>
        <w:t>których</w:t>
      </w:r>
      <w:proofErr w:type="spellEnd"/>
      <w:r w:rsidRPr="00A4563D">
        <w:rPr>
          <w:rFonts w:ascii="Arial" w:hAnsi="Arial" w:cs="Arial"/>
          <w:sz w:val="24"/>
          <w:szCs w:val="24"/>
        </w:rPr>
        <w:t xml:space="preserve"> mowa w art. 85 ust. 1 </w:t>
      </w:r>
      <w:proofErr w:type="spellStart"/>
      <w:r w:rsidRPr="00A4563D">
        <w:rPr>
          <w:rFonts w:ascii="Arial" w:hAnsi="Arial" w:cs="Arial"/>
          <w:sz w:val="24"/>
          <w:szCs w:val="24"/>
        </w:rPr>
        <w:t>pzp</w:t>
      </w:r>
      <w:proofErr w:type="spellEnd"/>
      <w:r w:rsidRPr="00A4563D">
        <w:rPr>
          <w:rFonts w:ascii="Arial" w:hAnsi="Arial" w:cs="Arial"/>
          <w:sz w:val="24"/>
          <w:szCs w:val="24"/>
        </w:rPr>
        <w:t xml:space="preserve">, doszło do </w:t>
      </w:r>
      <w:proofErr w:type="spellStart"/>
      <w:r w:rsidRPr="00A4563D">
        <w:rPr>
          <w:rFonts w:ascii="Arial" w:hAnsi="Arial" w:cs="Arial"/>
          <w:sz w:val="24"/>
          <w:szCs w:val="24"/>
        </w:rPr>
        <w:t>zakłócenia</w:t>
      </w:r>
      <w:proofErr w:type="spellEnd"/>
      <w:r w:rsidRPr="00A4563D">
        <w:rPr>
          <w:rFonts w:ascii="Arial" w:hAnsi="Arial" w:cs="Arial"/>
          <w:sz w:val="24"/>
          <w:szCs w:val="24"/>
        </w:rPr>
        <w:t xml:space="preserve"> konkurencji </w:t>
      </w:r>
      <w:proofErr w:type="spellStart"/>
      <w:r w:rsidRPr="00A4563D">
        <w:rPr>
          <w:rFonts w:ascii="Arial" w:hAnsi="Arial" w:cs="Arial"/>
          <w:sz w:val="24"/>
          <w:szCs w:val="24"/>
        </w:rPr>
        <w:t>wynikającego</w:t>
      </w:r>
      <w:proofErr w:type="spellEnd"/>
      <w:r w:rsidRPr="00A4563D">
        <w:rPr>
          <w:rFonts w:ascii="Arial" w:hAnsi="Arial" w:cs="Arial"/>
          <w:sz w:val="24"/>
          <w:szCs w:val="24"/>
        </w:rPr>
        <w:t xml:space="preserve"> z </w:t>
      </w:r>
      <w:proofErr w:type="spellStart"/>
      <w:r w:rsidRPr="00A4563D">
        <w:rPr>
          <w:rFonts w:ascii="Arial" w:hAnsi="Arial" w:cs="Arial"/>
          <w:sz w:val="24"/>
          <w:szCs w:val="24"/>
        </w:rPr>
        <w:t>wcześniejszego</w:t>
      </w:r>
      <w:proofErr w:type="spellEnd"/>
      <w:r w:rsidRPr="00A4563D">
        <w:rPr>
          <w:rFonts w:ascii="Arial" w:hAnsi="Arial" w:cs="Arial"/>
          <w:sz w:val="24"/>
          <w:szCs w:val="24"/>
        </w:rPr>
        <w:t xml:space="preserve"> </w:t>
      </w:r>
      <w:proofErr w:type="spellStart"/>
      <w:r w:rsidRPr="00A4563D">
        <w:rPr>
          <w:rFonts w:ascii="Arial" w:hAnsi="Arial" w:cs="Arial"/>
          <w:sz w:val="24"/>
          <w:szCs w:val="24"/>
        </w:rPr>
        <w:t>zaangażowania</w:t>
      </w:r>
      <w:proofErr w:type="spellEnd"/>
      <w:r w:rsidRPr="00A4563D">
        <w:rPr>
          <w:rFonts w:ascii="Arial" w:hAnsi="Arial" w:cs="Arial"/>
          <w:sz w:val="24"/>
          <w:szCs w:val="24"/>
        </w:rPr>
        <w:t xml:space="preserve"> tego Wykonawcy lub podmiotu, </w:t>
      </w:r>
      <w:proofErr w:type="spellStart"/>
      <w:r w:rsidRPr="00A4563D">
        <w:rPr>
          <w:rFonts w:ascii="Arial" w:hAnsi="Arial" w:cs="Arial"/>
          <w:sz w:val="24"/>
          <w:szCs w:val="24"/>
        </w:rPr>
        <w:t>który</w:t>
      </w:r>
      <w:proofErr w:type="spellEnd"/>
      <w:r w:rsidRPr="00A4563D">
        <w:rPr>
          <w:rFonts w:ascii="Arial" w:hAnsi="Arial" w:cs="Arial"/>
          <w:sz w:val="24"/>
          <w:szCs w:val="24"/>
        </w:rPr>
        <w:t xml:space="preserve"> </w:t>
      </w:r>
      <w:proofErr w:type="spellStart"/>
      <w:r w:rsidRPr="00A4563D">
        <w:rPr>
          <w:rFonts w:ascii="Arial" w:hAnsi="Arial" w:cs="Arial"/>
          <w:sz w:val="24"/>
          <w:szCs w:val="24"/>
        </w:rPr>
        <w:t>należy</w:t>
      </w:r>
      <w:proofErr w:type="spellEnd"/>
      <w:r w:rsidRPr="00A4563D">
        <w:rPr>
          <w:rFonts w:ascii="Arial" w:hAnsi="Arial" w:cs="Arial"/>
          <w:sz w:val="24"/>
          <w:szCs w:val="24"/>
        </w:rPr>
        <w:t xml:space="preserve"> z wykonawcą do tej samej grupy kapitałowej w rozumieniu ustawy z dnia 16 lutego 2007 r. o ochronie konkurencji i </w:t>
      </w:r>
      <w:proofErr w:type="spellStart"/>
      <w:r w:rsidRPr="00A4563D">
        <w:rPr>
          <w:rFonts w:ascii="Arial" w:hAnsi="Arial" w:cs="Arial"/>
          <w:sz w:val="24"/>
          <w:szCs w:val="24"/>
        </w:rPr>
        <w:t>konsumentów</w:t>
      </w:r>
      <w:proofErr w:type="spellEnd"/>
      <w:r w:rsidRPr="00A4563D">
        <w:rPr>
          <w:rFonts w:ascii="Arial" w:hAnsi="Arial" w:cs="Arial"/>
          <w:sz w:val="24"/>
          <w:szCs w:val="24"/>
        </w:rPr>
        <w:t xml:space="preserv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spowodowane tym </w:t>
      </w:r>
      <w:proofErr w:type="spellStart"/>
      <w:r w:rsidRPr="00A4563D">
        <w:rPr>
          <w:rFonts w:ascii="Arial" w:hAnsi="Arial" w:cs="Arial"/>
          <w:sz w:val="24"/>
          <w:szCs w:val="24"/>
        </w:rPr>
        <w:t>zakłócenie</w:t>
      </w:r>
      <w:proofErr w:type="spellEnd"/>
      <w:r w:rsidRPr="00A4563D">
        <w:rPr>
          <w:rFonts w:ascii="Arial" w:hAnsi="Arial" w:cs="Arial"/>
          <w:sz w:val="24"/>
          <w:szCs w:val="24"/>
        </w:rPr>
        <w:t xml:space="preserve"> konkurencji </w:t>
      </w:r>
      <w:proofErr w:type="spellStart"/>
      <w:r w:rsidRPr="00A4563D">
        <w:rPr>
          <w:rFonts w:ascii="Arial" w:hAnsi="Arial" w:cs="Arial"/>
          <w:sz w:val="24"/>
          <w:szCs w:val="24"/>
        </w:rPr>
        <w:t>może</w:t>
      </w:r>
      <w:proofErr w:type="spellEnd"/>
      <w:r w:rsidRPr="00A4563D">
        <w:rPr>
          <w:rFonts w:ascii="Arial" w:hAnsi="Arial" w:cs="Arial"/>
          <w:sz w:val="24"/>
          <w:szCs w:val="24"/>
        </w:rPr>
        <w:t xml:space="preserve"> </w:t>
      </w:r>
      <w:proofErr w:type="spellStart"/>
      <w:r w:rsidRPr="00A4563D">
        <w:rPr>
          <w:rFonts w:ascii="Arial" w:hAnsi="Arial" w:cs="Arial"/>
          <w:sz w:val="24"/>
          <w:szCs w:val="24"/>
        </w:rPr>
        <w:t>byc</w:t>
      </w:r>
      <w:proofErr w:type="spellEnd"/>
      <w:r w:rsidRPr="00A4563D">
        <w:rPr>
          <w:rFonts w:ascii="Arial" w:hAnsi="Arial" w:cs="Arial"/>
          <w:sz w:val="24"/>
          <w:szCs w:val="24"/>
        </w:rPr>
        <w:t xml:space="preserve">́ wyeliminowane w inny </w:t>
      </w:r>
      <w:proofErr w:type="spellStart"/>
      <w:r w:rsidRPr="00A4563D">
        <w:rPr>
          <w:rFonts w:ascii="Arial" w:hAnsi="Arial" w:cs="Arial"/>
          <w:sz w:val="24"/>
          <w:szCs w:val="24"/>
        </w:rPr>
        <w:t>sposób</w:t>
      </w:r>
      <w:proofErr w:type="spellEnd"/>
      <w:r w:rsidRPr="00A4563D">
        <w:rPr>
          <w:rFonts w:ascii="Arial" w:hAnsi="Arial" w:cs="Arial"/>
          <w:sz w:val="24"/>
          <w:szCs w:val="24"/>
        </w:rPr>
        <w:t xml:space="preserve"> </w:t>
      </w:r>
      <w:proofErr w:type="spellStart"/>
      <w:r w:rsidRPr="00A4563D">
        <w:rPr>
          <w:rFonts w:ascii="Arial" w:hAnsi="Arial" w:cs="Arial"/>
          <w:sz w:val="24"/>
          <w:szCs w:val="24"/>
        </w:rPr>
        <w:t>niz</w:t>
      </w:r>
      <w:proofErr w:type="spellEnd"/>
      <w:r w:rsidRPr="00A4563D">
        <w:rPr>
          <w:rFonts w:ascii="Arial" w:hAnsi="Arial" w:cs="Arial"/>
          <w:sz w:val="24"/>
          <w:szCs w:val="24"/>
        </w:rPr>
        <w:t xml:space="preserve">̇ przez wykluczenie Wykonawcy z udziału 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o udzielenie </w:t>
      </w:r>
      <w:proofErr w:type="spellStart"/>
      <w:r w:rsidRPr="00A4563D">
        <w:rPr>
          <w:rFonts w:ascii="Arial" w:hAnsi="Arial" w:cs="Arial"/>
          <w:sz w:val="24"/>
          <w:szCs w:val="24"/>
        </w:rPr>
        <w:t>zamówienia</w:t>
      </w:r>
      <w:proofErr w:type="spellEnd"/>
      <w:r w:rsidRPr="00A4563D">
        <w:rPr>
          <w:rFonts w:ascii="Arial" w:hAnsi="Arial" w:cs="Arial"/>
          <w:sz w:val="24"/>
          <w:szCs w:val="24"/>
        </w:rPr>
        <w:t>.</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w:t>
      </w:r>
      <w:proofErr w:type="spellStart"/>
      <w:r w:rsidR="009D23DE">
        <w:rPr>
          <w:rFonts w:ascii="Arial" w:hAnsi="Arial" w:cs="Arial"/>
          <w:sz w:val="24"/>
          <w:szCs w:val="24"/>
        </w:rPr>
        <w:t>Pzp</w:t>
      </w:r>
      <w:proofErr w:type="spellEnd"/>
      <w:r w:rsidR="009D23DE">
        <w:rPr>
          <w:rFonts w:ascii="Arial" w:hAnsi="Arial" w:cs="Arial"/>
          <w:sz w:val="24"/>
          <w:szCs w:val="24"/>
        </w:rPr>
        <w:t xml:space="preserve"> z postępowania </w:t>
      </w:r>
      <w:r w:rsidR="009D23DE" w:rsidRPr="009D23DE">
        <w:rPr>
          <w:rFonts w:ascii="Arial" w:hAnsi="Arial" w:cs="Arial"/>
          <w:sz w:val="24"/>
          <w:szCs w:val="24"/>
        </w:rPr>
        <w:t xml:space="preserve">o udzielenie </w:t>
      </w:r>
      <w:proofErr w:type="spellStart"/>
      <w:r w:rsidR="009D23DE" w:rsidRPr="009D23DE">
        <w:rPr>
          <w:rFonts w:ascii="Arial" w:hAnsi="Arial" w:cs="Arial"/>
          <w:sz w:val="24"/>
          <w:szCs w:val="24"/>
        </w:rPr>
        <w:t>zamówienia</w:t>
      </w:r>
      <w:proofErr w:type="spellEnd"/>
      <w:r w:rsidR="009D23DE" w:rsidRPr="009D23DE">
        <w:rPr>
          <w:rFonts w:ascii="Arial" w:hAnsi="Arial" w:cs="Arial"/>
          <w:sz w:val="24"/>
          <w:szCs w:val="24"/>
        </w:rPr>
        <w:t xml:space="preserve"> wyklucza </w:t>
      </w:r>
      <w:proofErr w:type="spellStart"/>
      <w:r w:rsidR="009D23DE" w:rsidRPr="009D23DE">
        <w:rPr>
          <w:rFonts w:ascii="Arial" w:hAnsi="Arial" w:cs="Arial"/>
          <w:sz w:val="24"/>
          <w:szCs w:val="24"/>
        </w:rPr>
        <w:t>sie</w:t>
      </w:r>
      <w:proofErr w:type="spellEnd"/>
      <w:r w:rsidR="009D23DE" w:rsidRPr="009D23DE">
        <w:rPr>
          <w:rFonts w:ascii="Arial" w:hAnsi="Arial" w:cs="Arial"/>
          <w:sz w:val="24"/>
          <w:szCs w:val="24"/>
        </w:rPr>
        <w:t xml:space="preserve">̨ </w:t>
      </w:r>
      <w:proofErr w:type="spellStart"/>
      <w:r w:rsidR="009D23DE" w:rsidRPr="009D23DE">
        <w:rPr>
          <w:rFonts w:ascii="Arial" w:hAnsi="Arial" w:cs="Arial"/>
          <w:sz w:val="24"/>
          <w:szCs w:val="24"/>
        </w:rPr>
        <w:t>Wykonawce</w:t>
      </w:r>
      <w:proofErr w:type="spellEnd"/>
      <w:r w:rsidR="009D23DE" w:rsidRPr="009D23DE">
        <w:rPr>
          <w:rFonts w:ascii="Arial" w:hAnsi="Arial" w:cs="Arial"/>
          <w:sz w:val="24"/>
          <w:szCs w:val="24"/>
        </w:rPr>
        <w:t xml:space="preserv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 xml:space="preserve">pkt 3 ustawy </w:t>
      </w:r>
      <w:proofErr w:type="spellStart"/>
      <w:r w:rsidR="009D23DE" w:rsidRPr="009D23DE">
        <w:rPr>
          <w:rFonts w:ascii="Arial" w:hAnsi="Arial" w:cs="Arial"/>
          <w:sz w:val="24"/>
          <w:szCs w:val="24"/>
        </w:rPr>
        <w:t>Pzp</w:t>
      </w:r>
      <w:proofErr w:type="spellEnd"/>
      <w:r w:rsidR="009D23DE" w:rsidRPr="009D23DE">
        <w:rPr>
          <w:rFonts w:ascii="Arial" w:hAnsi="Arial" w:cs="Arial"/>
          <w:sz w:val="24"/>
          <w:szCs w:val="24"/>
        </w:rPr>
        <w:t>,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 xml:space="preserve">Wykluczenie wykonawcy następuje zgodnie z art. 111 </w:t>
      </w:r>
      <w:proofErr w:type="spellStart"/>
      <w:r w:rsidR="00C45B33">
        <w:rPr>
          <w:rFonts w:ascii="Arial" w:hAnsi="Arial" w:cs="Arial"/>
          <w:sz w:val="24"/>
          <w:szCs w:val="24"/>
        </w:rPr>
        <w:t>Pzp</w:t>
      </w:r>
      <w:proofErr w:type="spellEnd"/>
      <w:r w:rsidR="00C45B33">
        <w:rPr>
          <w:rFonts w:ascii="Arial" w:hAnsi="Arial" w:cs="Arial"/>
          <w:sz w:val="24"/>
          <w:szCs w:val="24"/>
        </w:rPr>
        <w:t>.</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3ACE3C20" w14:textId="78E728F2" w:rsidR="008322E6" w:rsidRDefault="008322E6" w:rsidP="00A4563D">
      <w:pPr>
        <w:spacing w:line="360" w:lineRule="auto"/>
        <w:contextualSpacing/>
        <w:jc w:val="both"/>
        <w:rPr>
          <w:rFonts w:ascii="Arial" w:hAnsi="Arial" w:cs="Arial"/>
          <w:sz w:val="24"/>
          <w:szCs w:val="24"/>
        </w:rPr>
      </w:pPr>
    </w:p>
    <w:p w14:paraId="571AB1E4" w14:textId="362759E9" w:rsidR="00C54958" w:rsidRDefault="00C54958" w:rsidP="00A4563D">
      <w:pPr>
        <w:spacing w:line="360" w:lineRule="auto"/>
        <w:contextualSpacing/>
        <w:jc w:val="both"/>
        <w:rPr>
          <w:rFonts w:ascii="Arial" w:hAnsi="Arial" w:cs="Arial"/>
          <w:sz w:val="24"/>
          <w:szCs w:val="24"/>
        </w:rPr>
      </w:pPr>
    </w:p>
    <w:p w14:paraId="1EB11092" w14:textId="77777777" w:rsidR="00C54958" w:rsidRDefault="00C5495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4FED9030" w14:textId="3B0B26E1" w:rsidR="00E61B38" w:rsidRDefault="00E61B38" w:rsidP="00A4563D">
      <w:pPr>
        <w:spacing w:line="360" w:lineRule="auto"/>
        <w:contextualSpacing/>
        <w:jc w:val="both"/>
        <w:rPr>
          <w:rFonts w:ascii="Arial" w:hAnsi="Arial" w:cs="Arial"/>
          <w:sz w:val="24"/>
          <w:szCs w:val="24"/>
        </w:rPr>
      </w:pPr>
      <w:r>
        <w:rPr>
          <w:rFonts w:ascii="Arial" w:hAnsi="Arial" w:cs="Arial"/>
          <w:sz w:val="24"/>
          <w:szCs w:val="24"/>
        </w:rPr>
        <w:t xml:space="preserve">3. Cena oferty nie może ulec podwyższeniu przez cały czas realizacji robót </w:t>
      </w:r>
      <w:r w:rsidR="004668E6">
        <w:rPr>
          <w:rFonts w:ascii="Arial" w:hAnsi="Arial" w:cs="Arial"/>
          <w:sz w:val="24"/>
          <w:szCs w:val="24"/>
        </w:rPr>
        <w:br/>
      </w:r>
      <w:r>
        <w:rPr>
          <w:rFonts w:ascii="Arial" w:hAnsi="Arial" w:cs="Arial"/>
          <w:sz w:val="24"/>
          <w:szCs w:val="24"/>
        </w:rPr>
        <w:t xml:space="preserve">i wykonawca nie może żądać podwyższenia wynagrodzenia, chociażby w czasie zawarcia umowy nie można było przewiedzieć rozmiaru lub kosztów prac. </w:t>
      </w:r>
      <w:r w:rsidR="004668E6">
        <w:rPr>
          <w:rFonts w:ascii="Arial" w:hAnsi="Arial" w:cs="Arial"/>
          <w:sz w:val="24"/>
          <w:szCs w:val="24"/>
        </w:rPr>
        <w:br/>
      </w:r>
      <w:r>
        <w:rPr>
          <w:rFonts w:ascii="Arial" w:hAnsi="Arial" w:cs="Arial"/>
          <w:sz w:val="24"/>
          <w:szCs w:val="24"/>
        </w:rPr>
        <w:t xml:space="preserve">W przypadku pominięcia przez wykonawcę przy wycenie jakiejkolwiek części zamówienia określonego w dokumentach zamówienia i jej nie ujęcia w cenie oferty, wykonawcy nie przysługują względem zamawiającego żadne roszczenia </w:t>
      </w:r>
      <w:r w:rsidR="004668E6">
        <w:rPr>
          <w:rFonts w:ascii="Arial" w:hAnsi="Arial" w:cs="Arial"/>
          <w:sz w:val="24"/>
          <w:szCs w:val="24"/>
        </w:rPr>
        <w:br/>
      </w:r>
      <w:r>
        <w:rPr>
          <w:rFonts w:ascii="Arial" w:hAnsi="Arial" w:cs="Arial"/>
          <w:sz w:val="24"/>
          <w:szCs w:val="24"/>
        </w:rPr>
        <w:t>z powyższego tytułu, a w szczególności roszczenia o dodatkowe wynagrodzenie.</w:t>
      </w:r>
    </w:p>
    <w:p w14:paraId="5B44A803" w14:textId="17CA2019" w:rsidR="004A25D5"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4. Cena ofertowa brutto musi uwzględniać wszystkie koszty związane z realizacją przedmiotu zamówienia zgodnie z opisem przedmiotu zamówienia oraz istotnymi postanowieniami umowy określonymi w niniejszej SWZ.</w:t>
      </w:r>
    </w:p>
    <w:p w14:paraId="72DA88E0" w14:textId="745E93FD"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65BBFDD2"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6</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00A4563D" w:rsidRPr="00A4563D">
        <w:rPr>
          <w:rFonts w:ascii="Arial" w:hAnsi="Arial" w:cs="Arial"/>
          <w:sz w:val="24"/>
          <w:szCs w:val="24"/>
        </w:rPr>
        <w:t>pzp</w:t>
      </w:r>
      <w:proofErr w:type="spellEnd"/>
      <w:r w:rsidR="00A4563D" w:rsidRPr="00A4563D">
        <w:rPr>
          <w:rFonts w:ascii="Arial" w:hAnsi="Arial" w:cs="Arial"/>
          <w:sz w:val="24"/>
          <w:szCs w:val="24"/>
        </w:rPr>
        <w:t xml:space="preserve"> w związku z art. 223 ust. 2 pkt 3 </w:t>
      </w:r>
      <w:proofErr w:type="spellStart"/>
      <w:r w:rsidR="00A4563D" w:rsidRPr="00A4563D">
        <w:rPr>
          <w:rFonts w:ascii="Arial" w:hAnsi="Arial" w:cs="Arial"/>
          <w:sz w:val="24"/>
          <w:szCs w:val="24"/>
        </w:rPr>
        <w:t>pzp</w:t>
      </w:r>
      <w:proofErr w:type="spellEnd"/>
      <w:r w:rsidR="00A4563D" w:rsidRPr="00A4563D">
        <w:rPr>
          <w:rFonts w:ascii="Arial" w:hAnsi="Arial" w:cs="Arial"/>
          <w:sz w:val="24"/>
          <w:szCs w:val="24"/>
        </w:rPr>
        <w:t xml:space="preserve">).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lastRenderedPageBreak/>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w:t>
      </w:r>
      <w:proofErr w:type="spellStart"/>
      <w:r w:rsidR="00AF40E2">
        <w:rPr>
          <w:rFonts w:ascii="Arial" w:hAnsi="Arial" w:cs="Arial"/>
          <w:sz w:val="24"/>
          <w:szCs w:val="24"/>
        </w:rPr>
        <w:t>cy</w:t>
      </w:r>
      <w:proofErr w:type="spellEnd"/>
      <w:r w:rsidR="00AF40E2">
        <w:rPr>
          <w:rFonts w:ascii="Arial" w:hAnsi="Arial" w:cs="Arial"/>
          <w:sz w:val="24"/>
          <w:szCs w:val="24"/>
        </w:rPr>
        <w:t>,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w:t>
      </w:r>
      <w:proofErr w:type="spellStart"/>
      <w:r w:rsidR="009570EB" w:rsidRPr="009570EB">
        <w:rPr>
          <w:rFonts w:ascii="Arial" w:hAnsi="Arial" w:cs="Arial"/>
          <w:sz w:val="24"/>
          <w:szCs w:val="24"/>
        </w:rPr>
        <w:t>Zamawiający</w:t>
      </w:r>
      <w:proofErr w:type="spellEnd"/>
      <w:r w:rsidR="009570EB" w:rsidRPr="009570EB">
        <w:rPr>
          <w:rFonts w:ascii="Arial" w:hAnsi="Arial" w:cs="Arial"/>
          <w:sz w:val="24"/>
          <w:szCs w:val="24"/>
        </w:rPr>
        <w:t xml:space="preserve"> wezwie </w:t>
      </w:r>
      <w:proofErr w:type="spellStart"/>
      <w:r w:rsidR="009570EB" w:rsidRPr="009570EB">
        <w:rPr>
          <w:rFonts w:ascii="Arial" w:hAnsi="Arial" w:cs="Arial"/>
          <w:sz w:val="24"/>
          <w:szCs w:val="24"/>
        </w:rPr>
        <w:t>Wykonawce</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którego</w:t>
      </w:r>
      <w:proofErr w:type="spellEnd"/>
      <w:r w:rsidR="009570EB" w:rsidRPr="009570EB">
        <w:rPr>
          <w:rFonts w:ascii="Arial" w:hAnsi="Arial" w:cs="Arial"/>
          <w:sz w:val="24"/>
          <w:szCs w:val="24"/>
        </w:rPr>
        <w:t xml:space="preserve"> oferta otrzymała </w:t>
      </w:r>
      <w:proofErr w:type="spellStart"/>
      <w:r w:rsidR="009570EB" w:rsidRPr="009570EB">
        <w:rPr>
          <w:rFonts w:ascii="Arial" w:hAnsi="Arial" w:cs="Arial"/>
          <w:sz w:val="24"/>
          <w:szCs w:val="24"/>
        </w:rPr>
        <w:t>najwyższa</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ocene</w:t>
      </w:r>
      <w:proofErr w:type="spellEnd"/>
      <w:r w:rsidR="009570EB" w:rsidRPr="009570EB">
        <w:rPr>
          <w:rFonts w:ascii="Arial" w:hAnsi="Arial" w:cs="Arial"/>
          <w:sz w:val="24"/>
          <w:szCs w:val="24"/>
        </w:rPr>
        <w:t xml:space="preserve">̨, do </w:t>
      </w:r>
      <w:proofErr w:type="spellStart"/>
      <w:r w:rsidR="009570EB" w:rsidRPr="009570EB">
        <w:rPr>
          <w:rFonts w:ascii="Arial" w:hAnsi="Arial" w:cs="Arial"/>
          <w:sz w:val="24"/>
          <w:szCs w:val="24"/>
        </w:rPr>
        <w:t>wyrażenia</w:t>
      </w:r>
      <w:proofErr w:type="spellEnd"/>
      <w:r w:rsidR="009570EB" w:rsidRPr="009570EB">
        <w:rPr>
          <w:rFonts w:ascii="Arial" w:hAnsi="Arial" w:cs="Arial"/>
          <w:sz w:val="24"/>
          <w:szCs w:val="24"/>
        </w:rPr>
        <w:t xml:space="preserve">, w wyznaczonym przez </w:t>
      </w:r>
      <w:proofErr w:type="spellStart"/>
      <w:r w:rsidR="009570EB" w:rsidRPr="009570EB">
        <w:rPr>
          <w:rFonts w:ascii="Arial" w:hAnsi="Arial" w:cs="Arial"/>
          <w:sz w:val="24"/>
          <w:szCs w:val="24"/>
        </w:rPr>
        <w:t>Zamawiającego</w:t>
      </w:r>
      <w:proofErr w:type="spellEnd"/>
      <w:r w:rsidR="009570EB" w:rsidRPr="009570EB">
        <w:rPr>
          <w:rFonts w:ascii="Arial" w:hAnsi="Arial" w:cs="Arial"/>
          <w:sz w:val="24"/>
          <w:szCs w:val="24"/>
        </w:rPr>
        <w:t xml:space="preserve"> terminie, pisemnej zgody na </w:t>
      </w:r>
      <w:proofErr w:type="spellStart"/>
      <w:r w:rsidR="009570EB" w:rsidRPr="009570EB">
        <w:rPr>
          <w:rFonts w:ascii="Arial" w:hAnsi="Arial" w:cs="Arial"/>
          <w:sz w:val="24"/>
          <w:szCs w:val="24"/>
        </w:rPr>
        <w:t>wybór</w:t>
      </w:r>
      <w:proofErr w:type="spellEnd"/>
      <w:r w:rsidR="009570EB" w:rsidRPr="009570EB">
        <w:rPr>
          <w:rFonts w:ascii="Arial" w:hAnsi="Arial" w:cs="Arial"/>
          <w:sz w:val="24"/>
          <w:szCs w:val="24"/>
        </w:rPr>
        <w:t xml:space="preserve">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lastRenderedPageBreak/>
        <w:t>1</w:t>
      </w:r>
      <w:r w:rsidR="00711E52">
        <w:rPr>
          <w:rFonts w:ascii="Arial" w:hAnsi="Arial" w:cs="Arial"/>
          <w:sz w:val="24"/>
          <w:szCs w:val="24"/>
        </w:rPr>
        <w:t>3</w:t>
      </w:r>
      <w:r w:rsidR="009570EB" w:rsidRPr="009570EB">
        <w:rPr>
          <w:rFonts w:ascii="Arial" w:hAnsi="Arial" w:cs="Arial"/>
          <w:sz w:val="24"/>
          <w:szCs w:val="24"/>
        </w:rPr>
        <w:t xml:space="preserve">. W przypadku braku zgody, o </w:t>
      </w:r>
      <w:proofErr w:type="spellStart"/>
      <w:r w:rsidR="009570EB" w:rsidRPr="009570EB">
        <w:rPr>
          <w:rFonts w:ascii="Arial" w:hAnsi="Arial" w:cs="Arial"/>
          <w:sz w:val="24"/>
          <w:szCs w:val="24"/>
        </w:rPr>
        <w:t>której</w:t>
      </w:r>
      <w:proofErr w:type="spellEnd"/>
      <w:r w:rsidR="009570EB" w:rsidRPr="009570EB">
        <w:rPr>
          <w:rFonts w:ascii="Arial" w:hAnsi="Arial" w:cs="Arial"/>
          <w:sz w:val="24"/>
          <w:szCs w:val="24"/>
        </w:rPr>
        <w:t xml:space="preserve">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w:t>
      </w:r>
      <w:proofErr w:type="spellStart"/>
      <w:r w:rsidR="009570EB" w:rsidRPr="009570EB">
        <w:rPr>
          <w:rFonts w:ascii="Arial" w:hAnsi="Arial" w:cs="Arial"/>
          <w:sz w:val="24"/>
          <w:szCs w:val="24"/>
        </w:rPr>
        <w:t>Zamawiający</w:t>
      </w:r>
      <w:proofErr w:type="spellEnd"/>
      <w:r w:rsidR="009570EB" w:rsidRPr="009570EB">
        <w:rPr>
          <w:rFonts w:ascii="Arial" w:hAnsi="Arial" w:cs="Arial"/>
          <w:sz w:val="24"/>
          <w:szCs w:val="24"/>
        </w:rPr>
        <w:t xml:space="preserve"> zwraca </w:t>
      </w:r>
      <w:proofErr w:type="spellStart"/>
      <w:r w:rsidR="009570EB" w:rsidRPr="009570EB">
        <w:rPr>
          <w:rFonts w:ascii="Arial" w:hAnsi="Arial" w:cs="Arial"/>
          <w:sz w:val="24"/>
          <w:szCs w:val="24"/>
        </w:rPr>
        <w:t>sie</w:t>
      </w:r>
      <w:proofErr w:type="spellEnd"/>
      <w:r w:rsidR="009570EB" w:rsidRPr="009570EB">
        <w:rPr>
          <w:rFonts w:ascii="Arial" w:hAnsi="Arial" w:cs="Arial"/>
          <w:sz w:val="24"/>
          <w:szCs w:val="24"/>
        </w:rPr>
        <w:t xml:space="preserve">̨ o </w:t>
      </w:r>
      <w:proofErr w:type="spellStart"/>
      <w:r w:rsidR="009570EB" w:rsidRPr="009570EB">
        <w:rPr>
          <w:rFonts w:ascii="Arial" w:hAnsi="Arial" w:cs="Arial"/>
          <w:sz w:val="24"/>
          <w:szCs w:val="24"/>
        </w:rPr>
        <w:t>wyrażenie</w:t>
      </w:r>
      <w:proofErr w:type="spellEnd"/>
      <w:r w:rsidR="009570EB" w:rsidRPr="009570EB">
        <w:rPr>
          <w:rFonts w:ascii="Arial" w:hAnsi="Arial" w:cs="Arial"/>
          <w:sz w:val="24"/>
          <w:szCs w:val="24"/>
        </w:rPr>
        <w:t xml:space="preserve"> takiej zgody do kolejnego Wykonawcy, </w:t>
      </w:r>
      <w:proofErr w:type="spellStart"/>
      <w:r w:rsidR="009570EB" w:rsidRPr="009570EB">
        <w:rPr>
          <w:rFonts w:ascii="Arial" w:hAnsi="Arial" w:cs="Arial"/>
          <w:sz w:val="24"/>
          <w:szCs w:val="24"/>
        </w:rPr>
        <w:t>którego</w:t>
      </w:r>
      <w:proofErr w:type="spellEnd"/>
      <w:r w:rsidR="009570EB" w:rsidRPr="009570EB">
        <w:rPr>
          <w:rFonts w:ascii="Arial" w:hAnsi="Arial" w:cs="Arial"/>
          <w:sz w:val="24"/>
          <w:szCs w:val="24"/>
        </w:rPr>
        <w:t xml:space="preserve"> oferta została </w:t>
      </w:r>
      <w:proofErr w:type="spellStart"/>
      <w:r w:rsidR="009570EB" w:rsidRPr="009570EB">
        <w:rPr>
          <w:rFonts w:ascii="Arial" w:hAnsi="Arial" w:cs="Arial"/>
          <w:sz w:val="24"/>
          <w:szCs w:val="24"/>
        </w:rPr>
        <w:t>najwyżej</w:t>
      </w:r>
      <w:proofErr w:type="spellEnd"/>
      <w:r w:rsidR="009570EB" w:rsidRPr="009570EB">
        <w:rPr>
          <w:rFonts w:ascii="Arial" w:hAnsi="Arial" w:cs="Arial"/>
          <w:sz w:val="24"/>
          <w:szCs w:val="24"/>
        </w:rPr>
        <w:t xml:space="preserve"> oceniona, chyba </w:t>
      </w:r>
      <w:proofErr w:type="spellStart"/>
      <w:r w:rsidR="009570EB" w:rsidRPr="009570EB">
        <w:rPr>
          <w:rFonts w:ascii="Arial" w:hAnsi="Arial" w:cs="Arial"/>
          <w:sz w:val="24"/>
          <w:szCs w:val="24"/>
        </w:rPr>
        <w:t>że</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zachodza</w:t>
      </w:r>
      <w:proofErr w:type="spellEnd"/>
      <w:r w:rsidR="009570EB" w:rsidRPr="009570EB">
        <w:rPr>
          <w:rFonts w:ascii="Arial" w:hAnsi="Arial" w:cs="Arial"/>
          <w:sz w:val="24"/>
          <w:szCs w:val="24"/>
        </w:rPr>
        <w:t xml:space="preserve">̨ przesłanki do </w:t>
      </w:r>
      <w:proofErr w:type="spellStart"/>
      <w:r w:rsidR="009570EB" w:rsidRPr="009570EB">
        <w:rPr>
          <w:rFonts w:ascii="Arial" w:hAnsi="Arial" w:cs="Arial"/>
          <w:sz w:val="24"/>
          <w:szCs w:val="24"/>
        </w:rPr>
        <w:t>unieważnienia</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postępowania</w:t>
      </w:r>
      <w:proofErr w:type="spellEnd"/>
      <w:r w:rsidR="009570EB" w:rsidRPr="009570EB">
        <w:rPr>
          <w:rFonts w:ascii="Arial" w:hAnsi="Arial" w:cs="Arial"/>
          <w:sz w:val="24"/>
          <w:szCs w:val="24"/>
        </w:rPr>
        <w:t xml:space="preserve">.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w:t>
      </w:r>
      <w:proofErr w:type="spellStart"/>
      <w:r w:rsidRPr="00CF0FC7">
        <w:rPr>
          <w:rFonts w:ascii="Arial" w:hAnsi="Arial" w:cs="Arial"/>
          <w:sz w:val="24"/>
          <w:szCs w:val="24"/>
        </w:rPr>
        <w:t>Zamawiający</w:t>
      </w:r>
      <w:proofErr w:type="spellEnd"/>
      <w:r w:rsidRPr="00CF0FC7">
        <w:rPr>
          <w:rFonts w:ascii="Arial" w:hAnsi="Arial" w:cs="Arial"/>
          <w:sz w:val="24"/>
          <w:szCs w:val="24"/>
        </w:rPr>
        <w:t xml:space="preserve"> zawiera </w:t>
      </w:r>
      <w:proofErr w:type="spellStart"/>
      <w:r w:rsidRPr="00CF0FC7">
        <w:rPr>
          <w:rFonts w:ascii="Arial" w:hAnsi="Arial" w:cs="Arial"/>
          <w:sz w:val="24"/>
          <w:szCs w:val="24"/>
        </w:rPr>
        <w:t>umowe</w:t>
      </w:r>
      <w:proofErr w:type="spellEnd"/>
      <w:r w:rsidRPr="00CF0FC7">
        <w:rPr>
          <w:rFonts w:ascii="Arial" w:hAnsi="Arial" w:cs="Arial"/>
          <w:sz w:val="24"/>
          <w:szCs w:val="24"/>
        </w:rPr>
        <w:t xml:space="preserve">̨ w sprawie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publicznego, </w:t>
      </w:r>
      <w:r w:rsidR="001B0B49">
        <w:rPr>
          <w:rFonts w:ascii="Arial" w:hAnsi="Arial" w:cs="Arial"/>
          <w:sz w:val="24"/>
          <w:szCs w:val="24"/>
        </w:rPr>
        <w:br/>
      </w:r>
      <w:r w:rsidRPr="00CF0FC7">
        <w:rPr>
          <w:rFonts w:ascii="Arial" w:hAnsi="Arial" w:cs="Arial"/>
          <w:sz w:val="24"/>
          <w:szCs w:val="24"/>
        </w:rPr>
        <w:t xml:space="preserve">z </w:t>
      </w:r>
      <w:proofErr w:type="spellStart"/>
      <w:r w:rsidRPr="00CF0FC7">
        <w:rPr>
          <w:rFonts w:ascii="Arial" w:hAnsi="Arial" w:cs="Arial"/>
          <w:sz w:val="24"/>
          <w:szCs w:val="24"/>
        </w:rPr>
        <w:t>uwzględnieniem</w:t>
      </w:r>
      <w:proofErr w:type="spellEnd"/>
      <w:r w:rsidRPr="00CF0FC7">
        <w:rPr>
          <w:rFonts w:ascii="Arial" w:hAnsi="Arial" w:cs="Arial"/>
          <w:sz w:val="24"/>
          <w:szCs w:val="24"/>
        </w:rPr>
        <w:t xml:space="preserve"> art. 577 </w:t>
      </w:r>
      <w:proofErr w:type="spellStart"/>
      <w:r w:rsidRPr="00CF0FC7">
        <w:rPr>
          <w:rFonts w:ascii="Arial" w:hAnsi="Arial" w:cs="Arial"/>
          <w:sz w:val="24"/>
          <w:szCs w:val="24"/>
        </w:rPr>
        <w:t>pzp</w:t>
      </w:r>
      <w:proofErr w:type="spellEnd"/>
      <w:r w:rsidRPr="00CF0FC7">
        <w:rPr>
          <w:rFonts w:ascii="Arial" w:hAnsi="Arial" w:cs="Arial"/>
          <w:sz w:val="24"/>
          <w:szCs w:val="24"/>
        </w:rPr>
        <w:t xml:space="preserve">, w terminie nie </w:t>
      </w:r>
      <w:proofErr w:type="spellStart"/>
      <w:r w:rsidRPr="00CF0FC7">
        <w:rPr>
          <w:rFonts w:ascii="Arial" w:hAnsi="Arial" w:cs="Arial"/>
          <w:sz w:val="24"/>
          <w:szCs w:val="24"/>
        </w:rPr>
        <w:t>krótszym</w:t>
      </w:r>
      <w:proofErr w:type="spellEnd"/>
      <w:r w:rsidRPr="00CF0FC7">
        <w:rPr>
          <w:rFonts w:ascii="Arial" w:hAnsi="Arial" w:cs="Arial"/>
          <w:sz w:val="24"/>
          <w:szCs w:val="24"/>
        </w:rPr>
        <w:t xml:space="preserve"> </w:t>
      </w:r>
      <w:proofErr w:type="spellStart"/>
      <w:r w:rsidRPr="00CF0FC7">
        <w:rPr>
          <w:rFonts w:ascii="Arial" w:hAnsi="Arial" w:cs="Arial"/>
          <w:sz w:val="24"/>
          <w:szCs w:val="24"/>
        </w:rPr>
        <w:t>niz</w:t>
      </w:r>
      <w:proofErr w:type="spellEnd"/>
      <w:r w:rsidRPr="00CF0FC7">
        <w:rPr>
          <w:rFonts w:ascii="Arial" w:hAnsi="Arial" w:cs="Arial"/>
          <w:sz w:val="24"/>
          <w:szCs w:val="24"/>
        </w:rPr>
        <w:t xml:space="preserve">̇ 5 dni od dnia przesłania zawiadomienia o wyborze najkorzystniejszej oferty,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zawiadomienie to zostało przesłane przy </w:t>
      </w:r>
      <w:proofErr w:type="spellStart"/>
      <w:r w:rsidRPr="00CF0FC7">
        <w:rPr>
          <w:rFonts w:ascii="Arial" w:hAnsi="Arial" w:cs="Arial"/>
          <w:sz w:val="24"/>
          <w:szCs w:val="24"/>
        </w:rPr>
        <w:t>użyciu</w:t>
      </w:r>
      <w:proofErr w:type="spellEnd"/>
      <w:r w:rsidRPr="00CF0FC7">
        <w:rPr>
          <w:rFonts w:ascii="Arial" w:hAnsi="Arial" w:cs="Arial"/>
          <w:sz w:val="24"/>
          <w:szCs w:val="24"/>
        </w:rPr>
        <w:t xml:space="preserve"> </w:t>
      </w:r>
      <w:proofErr w:type="spellStart"/>
      <w:r w:rsidRPr="00CF0FC7">
        <w:rPr>
          <w:rFonts w:ascii="Arial" w:hAnsi="Arial" w:cs="Arial"/>
          <w:sz w:val="24"/>
          <w:szCs w:val="24"/>
        </w:rPr>
        <w:t>środków</w:t>
      </w:r>
      <w:proofErr w:type="spellEnd"/>
      <w:r w:rsidRPr="00CF0FC7">
        <w:rPr>
          <w:rFonts w:ascii="Arial" w:hAnsi="Arial" w:cs="Arial"/>
          <w:sz w:val="24"/>
          <w:szCs w:val="24"/>
        </w:rPr>
        <w:t xml:space="preserve"> komunikacji elektronicznej, albo 10 dni,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zostało przesłane w inny </w:t>
      </w:r>
      <w:proofErr w:type="spellStart"/>
      <w:r w:rsidRPr="00CF0FC7">
        <w:rPr>
          <w:rFonts w:ascii="Arial" w:hAnsi="Arial" w:cs="Arial"/>
          <w:sz w:val="24"/>
          <w:szCs w:val="24"/>
        </w:rPr>
        <w:t>sposób</w:t>
      </w:r>
      <w:proofErr w:type="spellEnd"/>
      <w:r w:rsidRPr="00CF0FC7">
        <w:rPr>
          <w:rFonts w:ascii="Arial" w:hAnsi="Arial" w:cs="Arial"/>
          <w:sz w:val="24"/>
          <w:szCs w:val="24"/>
        </w:rPr>
        <w:t xml:space="preserve">.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2. </w:t>
      </w:r>
      <w:proofErr w:type="spellStart"/>
      <w:r w:rsidRPr="00CF0FC7">
        <w:rPr>
          <w:rFonts w:ascii="Arial" w:hAnsi="Arial" w:cs="Arial"/>
          <w:sz w:val="24"/>
          <w:szCs w:val="24"/>
        </w:rPr>
        <w:t>Zamawiający</w:t>
      </w:r>
      <w:proofErr w:type="spellEnd"/>
      <w:r w:rsidRPr="00CF0FC7">
        <w:rPr>
          <w:rFonts w:ascii="Arial" w:hAnsi="Arial" w:cs="Arial"/>
          <w:sz w:val="24"/>
          <w:szCs w:val="24"/>
        </w:rPr>
        <w:t xml:space="preserve"> </w:t>
      </w:r>
      <w:proofErr w:type="spellStart"/>
      <w:r w:rsidRPr="00CF0FC7">
        <w:rPr>
          <w:rFonts w:ascii="Arial" w:hAnsi="Arial" w:cs="Arial"/>
          <w:sz w:val="24"/>
          <w:szCs w:val="24"/>
        </w:rPr>
        <w:t>może</w:t>
      </w:r>
      <w:proofErr w:type="spellEnd"/>
      <w:r w:rsidRPr="00CF0FC7">
        <w:rPr>
          <w:rFonts w:ascii="Arial" w:hAnsi="Arial" w:cs="Arial"/>
          <w:sz w:val="24"/>
          <w:szCs w:val="24"/>
        </w:rPr>
        <w:t xml:space="preserve"> </w:t>
      </w:r>
      <w:proofErr w:type="spellStart"/>
      <w:r w:rsidRPr="00CF0FC7">
        <w:rPr>
          <w:rFonts w:ascii="Arial" w:hAnsi="Arial" w:cs="Arial"/>
          <w:sz w:val="24"/>
          <w:szCs w:val="24"/>
        </w:rPr>
        <w:t>zawrzec</w:t>
      </w:r>
      <w:proofErr w:type="spellEnd"/>
      <w:r w:rsidRPr="00CF0FC7">
        <w:rPr>
          <w:rFonts w:ascii="Arial" w:hAnsi="Arial" w:cs="Arial"/>
          <w:sz w:val="24"/>
          <w:szCs w:val="24"/>
        </w:rPr>
        <w:t xml:space="preserve">́ </w:t>
      </w:r>
      <w:proofErr w:type="spellStart"/>
      <w:r w:rsidRPr="00CF0FC7">
        <w:rPr>
          <w:rFonts w:ascii="Arial" w:hAnsi="Arial" w:cs="Arial"/>
          <w:sz w:val="24"/>
          <w:szCs w:val="24"/>
        </w:rPr>
        <w:t>umowe</w:t>
      </w:r>
      <w:proofErr w:type="spellEnd"/>
      <w:r w:rsidRPr="00CF0FC7">
        <w:rPr>
          <w:rFonts w:ascii="Arial" w:hAnsi="Arial" w:cs="Arial"/>
          <w:sz w:val="24"/>
          <w:szCs w:val="24"/>
        </w:rPr>
        <w:t xml:space="preserve">̨ w sprawie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publicznego przed upływem terminu, o </w:t>
      </w:r>
      <w:proofErr w:type="spellStart"/>
      <w:r w:rsidRPr="00CF0FC7">
        <w:rPr>
          <w:rFonts w:ascii="Arial" w:hAnsi="Arial" w:cs="Arial"/>
          <w:sz w:val="24"/>
          <w:szCs w:val="24"/>
        </w:rPr>
        <w:t>którym</w:t>
      </w:r>
      <w:proofErr w:type="spellEnd"/>
      <w:r w:rsidRPr="00CF0FC7">
        <w:rPr>
          <w:rFonts w:ascii="Arial" w:hAnsi="Arial" w:cs="Arial"/>
          <w:sz w:val="24"/>
          <w:szCs w:val="24"/>
        </w:rPr>
        <w:t xml:space="preserve"> mowa w ust. 1,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w </w:t>
      </w:r>
      <w:proofErr w:type="spellStart"/>
      <w:r w:rsidRPr="00CF0FC7">
        <w:rPr>
          <w:rFonts w:ascii="Arial" w:hAnsi="Arial" w:cs="Arial"/>
          <w:sz w:val="24"/>
          <w:szCs w:val="24"/>
        </w:rPr>
        <w:t>postępowaniu</w:t>
      </w:r>
      <w:proofErr w:type="spellEnd"/>
      <w:r w:rsidRPr="00CF0FC7">
        <w:rPr>
          <w:rFonts w:ascii="Arial" w:hAnsi="Arial" w:cs="Arial"/>
          <w:sz w:val="24"/>
          <w:szCs w:val="24"/>
        </w:rPr>
        <w:t xml:space="preserve"> o udzielenie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w:t>
      </w:r>
      <w:proofErr w:type="spellStart"/>
      <w:r w:rsidRPr="00CF0FC7">
        <w:rPr>
          <w:rFonts w:ascii="Arial" w:hAnsi="Arial" w:cs="Arial"/>
          <w:sz w:val="24"/>
          <w:szCs w:val="24"/>
        </w:rPr>
        <w:t>złożono</w:t>
      </w:r>
      <w:proofErr w:type="spellEnd"/>
      <w:r w:rsidRPr="00CF0FC7">
        <w:rPr>
          <w:rFonts w:ascii="Arial" w:hAnsi="Arial" w:cs="Arial"/>
          <w:sz w:val="24"/>
          <w:szCs w:val="24"/>
        </w:rPr>
        <w:t xml:space="preserve"> tylko jedną </w:t>
      </w:r>
      <w:proofErr w:type="spellStart"/>
      <w:r w:rsidRPr="00CF0FC7">
        <w:rPr>
          <w:rFonts w:ascii="Arial" w:hAnsi="Arial" w:cs="Arial"/>
          <w:sz w:val="24"/>
          <w:szCs w:val="24"/>
        </w:rPr>
        <w:t>oferte</w:t>
      </w:r>
      <w:proofErr w:type="spellEnd"/>
      <w:r w:rsidRPr="00CF0FC7">
        <w:rPr>
          <w:rFonts w:ascii="Arial" w:hAnsi="Arial" w:cs="Arial"/>
          <w:sz w:val="24"/>
          <w:szCs w:val="24"/>
        </w:rPr>
        <w:t xml:space="preserv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w:t>
      </w:r>
      <w:proofErr w:type="spellStart"/>
      <w:r w:rsidRPr="00B51207">
        <w:rPr>
          <w:rFonts w:ascii="Arial" w:hAnsi="Arial" w:cs="Arial"/>
          <w:sz w:val="24"/>
          <w:szCs w:val="24"/>
        </w:rPr>
        <w:t>Jeżeli</w:t>
      </w:r>
      <w:proofErr w:type="spellEnd"/>
      <w:r w:rsidRPr="00B51207">
        <w:rPr>
          <w:rFonts w:ascii="Arial" w:hAnsi="Arial" w:cs="Arial"/>
          <w:sz w:val="24"/>
          <w:szCs w:val="24"/>
        </w:rPr>
        <w:t xml:space="preserve">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w:t>
      </w:r>
      <w:proofErr w:type="spellStart"/>
      <w:r w:rsidRPr="00B51207">
        <w:rPr>
          <w:rFonts w:ascii="Arial" w:hAnsi="Arial" w:cs="Arial"/>
          <w:sz w:val="24"/>
          <w:szCs w:val="24"/>
        </w:rPr>
        <w:t>sie</w:t>
      </w:r>
      <w:proofErr w:type="spellEnd"/>
      <w:r w:rsidRPr="00B51207">
        <w:rPr>
          <w:rFonts w:ascii="Arial" w:hAnsi="Arial" w:cs="Arial"/>
          <w:sz w:val="24"/>
          <w:szCs w:val="24"/>
        </w:rPr>
        <w:t xml:space="preserve">̨ od zawarcia umowy w sprawie </w:t>
      </w:r>
      <w:proofErr w:type="spellStart"/>
      <w:r w:rsidRPr="00B51207">
        <w:rPr>
          <w:rFonts w:ascii="Arial" w:hAnsi="Arial" w:cs="Arial"/>
          <w:sz w:val="24"/>
          <w:szCs w:val="24"/>
        </w:rPr>
        <w:t>zamówienia</w:t>
      </w:r>
      <w:proofErr w:type="spellEnd"/>
      <w:r w:rsidRPr="00B51207">
        <w:rPr>
          <w:rFonts w:ascii="Arial" w:hAnsi="Arial" w:cs="Arial"/>
          <w:sz w:val="24"/>
          <w:szCs w:val="24"/>
        </w:rPr>
        <w:t xml:space="preserve"> publicznego </w:t>
      </w:r>
      <w:proofErr w:type="spellStart"/>
      <w:r w:rsidRPr="00B51207">
        <w:rPr>
          <w:rFonts w:ascii="Arial" w:hAnsi="Arial" w:cs="Arial"/>
          <w:sz w:val="24"/>
          <w:szCs w:val="24"/>
        </w:rPr>
        <w:t>Zamawiający</w:t>
      </w:r>
      <w:proofErr w:type="spellEnd"/>
      <w:r w:rsidRPr="00B51207">
        <w:rPr>
          <w:rFonts w:ascii="Arial" w:hAnsi="Arial" w:cs="Arial"/>
          <w:sz w:val="24"/>
          <w:szCs w:val="24"/>
        </w:rPr>
        <w:t xml:space="preserve"> </w:t>
      </w:r>
      <w:proofErr w:type="spellStart"/>
      <w:r w:rsidRPr="00B51207">
        <w:rPr>
          <w:rFonts w:ascii="Arial" w:hAnsi="Arial" w:cs="Arial"/>
          <w:sz w:val="24"/>
          <w:szCs w:val="24"/>
        </w:rPr>
        <w:t>może</w:t>
      </w:r>
      <w:proofErr w:type="spellEnd"/>
      <w:r w:rsidRPr="00B51207">
        <w:rPr>
          <w:rFonts w:ascii="Arial" w:hAnsi="Arial" w:cs="Arial"/>
          <w:sz w:val="24"/>
          <w:szCs w:val="24"/>
        </w:rPr>
        <w:t xml:space="preserve"> </w:t>
      </w:r>
      <w:proofErr w:type="spellStart"/>
      <w:r w:rsidRPr="00B51207">
        <w:rPr>
          <w:rFonts w:ascii="Arial" w:hAnsi="Arial" w:cs="Arial"/>
          <w:sz w:val="24"/>
          <w:szCs w:val="24"/>
        </w:rPr>
        <w:t>dokonac</w:t>
      </w:r>
      <w:proofErr w:type="spellEnd"/>
      <w:r w:rsidRPr="00B51207">
        <w:rPr>
          <w:rFonts w:ascii="Arial" w:hAnsi="Arial" w:cs="Arial"/>
          <w:sz w:val="24"/>
          <w:szCs w:val="24"/>
        </w:rPr>
        <w:t xml:space="preserve">́ ponownego badania i oceny ofert </w:t>
      </w:r>
      <w:proofErr w:type="spellStart"/>
      <w:r w:rsidRPr="00B51207">
        <w:rPr>
          <w:rFonts w:ascii="Arial" w:hAnsi="Arial" w:cs="Arial"/>
          <w:sz w:val="24"/>
          <w:szCs w:val="24"/>
        </w:rPr>
        <w:t>spośród</w:t>
      </w:r>
      <w:proofErr w:type="spellEnd"/>
      <w:r w:rsidRPr="00B51207">
        <w:rPr>
          <w:rFonts w:ascii="Arial" w:hAnsi="Arial" w:cs="Arial"/>
          <w:sz w:val="24"/>
          <w:szCs w:val="24"/>
        </w:rPr>
        <w:t xml:space="preserve"> ofert pozostałych w </w:t>
      </w:r>
      <w:proofErr w:type="spellStart"/>
      <w:r w:rsidRPr="00B51207">
        <w:rPr>
          <w:rFonts w:ascii="Arial" w:hAnsi="Arial" w:cs="Arial"/>
          <w:sz w:val="24"/>
          <w:szCs w:val="24"/>
        </w:rPr>
        <w:t>postępowaniu</w:t>
      </w:r>
      <w:proofErr w:type="spellEnd"/>
      <w:r w:rsidRPr="00B51207">
        <w:rPr>
          <w:rFonts w:ascii="Arial" w:hAnsi="Arial" w:cs="Arial"/>
          <w:sz w:val="24"/>
          <w:szCs w:val="24"/>
        </w:rPr>
        <w:t xml:space="preserve"> </w:t>
      </w:r>
      <w:proofErr w:type="spellStart"/>
      <w:r w:rsidRPr="00B51207">
        <w:rPr>
          <w:rFonts w:ascii="Arial" w:hAnsi="Arial" w:cs="Arial"/>
          <w:sz w:val="24"/>
          <w:szCs w:val="24"/>
        </w:rPr>
        <w:t>Wykonawców</w:t>
      </w:r>
      <w:proofErr w:type="spellEnd"/>
      <w:r w:rsidRPr="00B51207">
        <w:rPr>
          <w:rFonts w:ascii="Arial" w:hAnsi="Arial" w:cs="Arial"/>
          <w:sz w:val="24"/>
          <w:szCs w:val="24"/>
        </w:rPr>
        <w:t xml:space="preserve"> albo </w:t>
      </w:r>
      <w:proofErr w:type="spellStart"/>
      <w:r w:rsidRPr="00B51207">
        <w:rPr>
          <w:rFonts w:ascii="Arial" w:hAnsi="Arial" w:cs="Arial"/>
          <w:sz w:val="24"/>
          <w:szCs w:val="24"/>
        </w:rPr>
        <w:t>unieważnic</w:t>
      </w:r>
      <w:proofErr w:type="spellEnd"/>
      <w:r w:rsidRPr="00B51207">
        <w:rPr>
          <w:rFonts w:ascii="Arial" w:hAnsi="Arial" w:cs="Arial"/>
          <w:sz w:val="24"/>
          <w:szCs w:val="24"/>
        </w:rPr>
        <w:t xml:space="preserve">́ </w:t>
      </w:r>
      <w:proofErr w:type="spellStart"/>
      <w:r w:rsidRPr="00B51207">
        <w:rPr>
          <w:rFonts w:ascii="Arial" w:hAnsi="Arial" w:cs="Arial"/>
          <w:sz w:val="24"/>
          <w:szCs w:val="24"/>
        </w:rPr>
        <w:t>postępowanie</w:t>
      </w:r>
      <w:proofErr w:type="spellEnd"/>
      <w:r w:rsidRPr="00B51207">
        <w:rPr>
          <w:rFonts w:ascii="Arial" w:hAnsi="Arial" w:cs="Arial"/>
          <w:sz w:val="24"/>
          <w:szCs w:val="24"/>
        </w:rPr>
        <w:t xml:space="preserv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r>
      <w:r w:rsidR="00023725">
        <w:rPr>
          <w:rFonts w:ascii="Arial" w:hAnsi="Arial" w:cs="Arial"/>
          <w:sz w:val="24"/>
          <w:szCs w:val="24"/>
        </w:rPr>
        <w:lastRenderedPageBreak/>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w:t>
      </w:r>
      <w:proofErr w:type="spellStart"/>
      <w:r w:rsidRPr="00B25F90">
        <w:rPr>
          <w:rFonts w:ascii="Arial" w:hAnsi="Arial" w:cs="Arial"/>
          <w:sz w:val="24"/>
          <w:szCs w:val="24"/>
        </w:rPr>
        <w:t>przysługuja</w:t>
      </w:r>
      <w:proofErr w:type="spellEnd"/>
      <w:r w:rsidRPr="00B25F90">
        <w:rPr>
          <w:rFonts w:ascii="Arial" w:hAnsi="Arial" w:cs="Arial"/>
          <w:sz w:val="24"/>
          <w:szCs w:val="24"/>
        </w:rPr>
        <w:t xml:space="preserve">̨ Wykonawcy, </w:t>
      </w:r>
      <w:proofErr w:type="spellStart"/>
      <w:r w:rsidRPr="00B25F90">
        <w:rPr>
          <w:rFonts w:ascii="Arial" w:hAnsi="Arial" w:cs="Arial"/>
          <w:sz w:val="24"/>
          <w:szCs w:val="24"/>
        </w:rPr>
        <w:t>jeżeli</w:t>
      </w:r>
      <w:proofErr w:type="spellEnd"/>
      <w:r w:rsidRPr="00B25F90">
        <w:rPr>
          <w:rFonts w:ascii="Arial" w:hAnsi="Arial" w:cs="Arial"/>
          <w:sz w:val="24"/>
          <w:szCs w:val="24"/>
        </w:rPr>
        <w:t xml:space="preserve"> ma lub miał interes </w:t>
      </w:r>
      <w:r>
        <w:rPr>
          <w:rFonts w:ascii="Arial" w:hAnsi="Arial" w:cs="Arial"/>
          <w:sz w:val="24"/>
          <w:szCs w:val="24"/>
        </w:rPr>
        <w:br/>
      </w:r>
      <w:r w:rsidRPr="00B25F90">
        <w:rPr>
          <w:rFonts w:ascii="Arial" w:hAnsi="Arial" w:cs="Arial"/>
          <w:sz w:val="24"/>
          <w:szCs w:val="24"/>
        </w:rPr>
        <w:t xml:space="preserve">w uzyskaniu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oraz </w:t>
      </w:r>
      <w:proofErr w:type="spellStart"/>
      <w:r w:rsidRPr="00B25F90">
        <w:rPr>
          <w:rFonts w:ascii="Arial" w:hAnsi="Arial" w:cs="Arial"/>
          <w:sz w:val="24"/>
          <w:szCs w:val="24"/>
        </w:rPr>
        <w:t>poniósł</w:t>
      </w:r>
      <w:proofErr w:type="spellEnd"/>
      <w:r w:rsidRPr="00B25F90">
        <w:rPr>
          <w:rFonts w:ascii="Arial" w:hAnsi="Arial" w:cs="Arial"/>
          <w:sz w:val="24"/>
          <w:szCs w:val="24"/>
        </w:rPr>
        <w:t xml:space="preserve"> lub </w:t>
      </w:r>
      <w:proofErr w:type="spellStart"/>
      <w:r w:rsidRPr="00B25F90">
        <w:rPr>
          <w:rFonts w:ascii="Arial" w:hAnsi="Arial" w:cs="Arial"/>
          <w:sz w:val="24"/>
          <w:szCs w:val="24"/>
        </w:rPr>
        <w:t>może</w:t>
      </w:r>
      <w:proofErr w:type="spellEnd"/>
      <w:r w:rsidRPr="00B25F90">
        <w:rPr>
          <w:rFonts w:ascii="Arial" w:hAnsi="Arial" w:cs="Arial"/>
          <w:sz w:val="24"/>
          <w:szCs w:val="24"/>
        </w:rPr>
        <w:t xml:space="preserve"> </w:t>
      </w:r>
      <w:proofErr w:type="spellStart"/>
      <w:r w:rsidRPr="00B25F90">
        <w:rPr>
          <w:rFonts w:ascii="Arial" w:hAnsi="Arial" w:cs="Arial"/>
          <w:sz w:val="24"/>
          <w:szCs w:val="24"/>
        </w:rPr>
        <w:t>ponieśc</w:t>
      </w:r>
      <w:proofErr w:type="spellEnd"/>
      <w:r w:rsidRPr="00B25F90">
        <w:rPr>
          <w:rFonts w:ascii="Arial" w:hAnsi="Arial" w:cs="Arial"/>
          <w:sz w:val="24"/>
          <w:szCs w:val="24"/>
        </w:rPr>
        <w:t xml:space="preserve">́ </w:t>
      </w:r>
      <w:proofErr w:type="spellStart"/>
      <w:r w:rsidRPr="00B25F90">
        <w:rPr>
          <w:rFonts w:ascii="Arial" w:hAnsi="Arial" w:cs="Arial"/>
          <w:sz w:val="24"/>
          <w:szCs w:val="24"/>
        </w:rPr>
        <w:t>szkode</w:t>
      </w:r>
      <w:proofErr w:type="spellEnd"/>
      <w:r w:rsidRPr="00B25F90">
        <w:rPr>
          <w:rFonts w:ascii="Arial" w:hAnsi="Arial" w:cs="Arial"/>
          <w:sz w:val="24"/>
          <w:szCs w:val="24"/>
        </w:rPr>
        <w:t xml:space="preserve">̨ w wyniku naruszenia przez </w:t>
      </w:r>
      <w:proofErr w:type="spellStart"/>
      <w:r w:rsidRPr="00B25F90">
        <w:rPr>
          <w:rFonts w:ascii="Arial" w:hAnsi="Arial" w:cs="Arial"/>
          <w:sz w:val="24"/>
          <w:szCs w:val="24"/>
        </w:rPr>
        <w:t>Zamawiającego</w:t>
      </w:r>
      <w:proofErr w:type="spellEnd"/>
      <w:r w:rsidRPr="00B25F90">
        <w:rPr>
          <w:rFonts w:ascii="Arial" w:hAnsi="Arial" w:cs="Arial"/>
          <w:sz w:val="24"/>
          <w:szCs w:val="24"/>
        </w:rPr>
        <w:t xml:space="preserve"> </w:t>
      </w:r>
      <w:proofErr w:type="spellStart"/>
      <w:r w:rsidRPr="00B25F90">
        <w:rPr>
          <w:rFonts w:ascii="Arial" w:hAnsi="Arial" w:cs="Arial"/>
          <w:sz w:val="24"/>
          <w:szCs w:val="24"/>
        </w:rPr>
        <w:t>przepisów</w:t>
      </w:r>
      <w:proofErr w:type="spellEnd"/>
      <w:r w:rsidRPr="00B25F90">
        <w:rPr>
          <w:rFonts w:ascii="Arial" w:hAnsi="Arial" w:cs="Arial"/>
          <w:sz w:val="24"/>
          <w:szCs w:val="24"/>
        </w:rPr>
        <w:t xml:space="preserve"> </w:t>
      </w:r>
      <w:proofErr w:type="spellStart"/>
      <w:r w:rsidRPr="00B25F90">
        <w:rPr>
          <w:rFonts w:ascii="Arial" w:hAnsi="Arial" w:cs="Arial"/>
          <w:sz w:val="24"/>
          <w:szCs w:val="24"/>
        </w:rPr>
        <w:t>pzp</w:t>
      </w:r>
      <w:proofErr w:type="spellEnd"/>
      <w:r w:rsidRPr="00B25F90">
        <w:rPr>
          <w:rFonts w:ascii="Arial" w:hAnsi="Arial" w:cs="Arial"/>
          <w:sz w:val="24"/>
          <w:szCs w:val="24"/>
        </w:rPr>
        <w:t xml:space="preserve">.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w:t>
      </w:r>
      <w:proofErr w:type="spellStart"/>
      <w:r w:rsidRPr="00B25F90">
        <w:rPr>
          <w:rFonts w:ascii="Arial" w:hAnsi="Arial" w:cs="Arial"/>
          <w:sz w:val="24"/>
          <w:szCs w:val="24"/>
        </w:rPr>
        <w:t>czynnośc</w:t>
      </w:r>
      <w:proofErr w:type="spellEnd"/>
      <w:r w:rsidRPr="00B25F90">
        <w:rPr>
          <w:rFonts w:ascii="Arial" w:hAnsi="Arial" w:cs="Arial"/>
          <w:sz w:val="24"/>
          <w:szCs w:val="24"/>
        </w:rPr>
        <w:t xml:space="preserve">́ </w:t>
      </w:r>
      <w:proofErr w:type="spellStart"/>
      <w:r w:rsidRPr="00B25F90">
        <w:rPr>
          <w:rFonts w:ascii="Arial" w:hAnsi="Arial" w:cs="Arial"/>
          <w:sz w:val="24"/>
          <w:szCs w:val="24"/>
        </w:rPr>
        <w:t>Zamawiającego</w:t>
      </w:r>
      <w:proofErr w:type="spellEnd"/>
      <w:r w:rsidRPr="00B25F90">
        <w:rPr>
          <w:rFonts w:ascii="Arial" w:hAnsi="Arial" w:cs="Arial"/>
          <w:sz w:val="24"/>
          <w:szCs w:val="24"/>
        </w:rPr>
        <w:t xml:space="preserve">, </w:t>
      </w:r>
      <w:proofErr w:type="spellStart"/>
      <w:r w:rsidRPr="00B25F90">
        <w:rPr>
          <w:rFonts w:ascii="Arial" w:hAnsi="Arial" w:cs="Arial"/>
          <w:sz w:val="24"/>
          <w:szCs w:val="24"/>
        </w:rPr>
        <w:t>podjęta</w:t>
      </w:r>
      <w:proofErr w:type="spellEnd"/>
      <w:r w:rsidRPr="00B25F90">
        <w:rPr>
          <w:rFonts w:ascii="Arial" w:hAnsi="Arial" w:cs="Arial"/>
          <w:sz w:val="24"/>
          <w:szCs w:val="24"/>
        </w:rPr>
        <w:t xml:space="preserve">̨ </w:t>
      </w:r>
      <w:r w:rsidR="004F0C58">
        <w:rPr>
          <w:rFonts w:ascii="Arial" w:hAnsi="Arial" w:cs="Arial"/>
          <w:sz w:val="24"/>
          <w:szCs w:val="24"/>
        </w:rPr>
        <w:br/>
      </w:r>
      <w:r w:rsidRPr="00B25F90">
        <w:rPr>
          <w:rFonts w:ascii="Arial" w:hAnsi="Arial" w:cs="Arial"/>
          <w:sz w:val="24"/>
          <w:szCs w:val="24"/>
        </w:rPr>
        <w:t xml:space="preserve">w </w:t>
      </w:r>
      <w:proofErr w:type="spellStart"/>
      <w:r w:rsidRPr="00B25F90">
        <w:rPr>
          <w:rFonts w:ascii="Arial" w:hAnsi="Arial" w:cs="Arial"/>
          <w:sz w:val="24"/>
          <w:szCs w:val="24"/>
        </w:rPr>
        <w:t>postępowaniu</w:t>
      </w:r>
      <w:proofErr w:type="spellEnd"/>
      <w:r w:rsidRPr="00B25F90">
        <w:rPr>
          <w:rFonts w:ascii="Arial" w:hAnsi="Arial" w:cs="Arial"/>
          <w:sz w:val="24"/>
          <w:szCs w:val="24"/>
        </w:rPr>
        <w:t xml:space="preserve"> o udzielenie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w:t>
      </w:r>
      <w:proofErr w:type="spellStart"/>
      <w:r w:rsidRPr="00B25F90">
        <w:rPr>
          <w:rFonts w:ascii="Arial" w:hAnsi="Arial" w:cs="Arial"/>
          <w:sz w:val="24"/>
          <w:szCs w:val="24"/>
        </w:rPr>
        <w:t>czynności</w:t>
      </w:r>
      <w:proofErr w:type="spellEnd"/>
      <w:r w:rsidRPr="00B25F90">
        <w:rPr>
          <w:rFonts w:ascii="Arial" w:hAnsi="Arial" w:cs="Arial"/>
          <w:sz w:val="24"/>
          <w:szCs w:val="24"/>
        </w:rPr>
        <w:t xml:space="preserve"> w </w:t>
      </w:r>
      <w:proofErr w:type="spellStart"/>
      <w:r w:rsidRPr="00B25F90">
        <w:rPr>
          <w:rFonts w:ascii="Arial" w:hAnsi="Arial" w:cs="Arial"/>
          <w:sz w:val="24"/>
          <w:szCs w:val="24"/>
        </w:rPr>
        <w:t>postępowaniu</w:t>
      </w:r>
      <w:proofErr w:type="spellEnd"/>
      <w:r w:rsidRPr="00B25F90">
        <w:rPr>
          <w:rFonts w:ascii="Arial" w:hAnsi="Arial" w:cs="Arial"/>
          <w:sz w:val="24"/>
          <w:szCs w:val="24"/>
        </w:rPr>
        <w:t xml:space="preserve"> o udzielenie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do </w:t>
      </w:r>
      <w:proofErr w:type="spellStart"/>
      <w:r w:rsidRPr="00B25F90">
        <w:rPr>
          <w:rFonts w:ascii="Arial" w:hAnsi="Arial" w:cs="Arial"/>
          <w:sz w:val="24"/>
          <w:szCs w:val="24"/>
        </w:rPr>
        <w:t>której</w:t>
      </w:r>
      <w:proofErr w:type="spellEnd"/>
      <w:r w:rsidRPr="00B25F90">
        <w:rPr>
          <w:rFonts w:ascii="Arial" w:hAnsi="Arial" w:cs="Arial"/>
          <w:sz w:val="24"/>
          <w:szCs w:val="24"/>
        </w:rPr>
        <w:t xml:space="preserve"> </w:t>
      </w:r>
      <w:proofErr w:type="spellStart"/>
      <w:r w:rsidRPr="00B25F90">
        <w:rPr>
          <w:rFonts w:ascii="Arial" w:hAnsi="Arial" w:cs="Arial"/>
          <w:sz w:val="24"/>
          <w:szCs w:val="24"/>
        </w:rPr>
        <w:t>Zamawiający</w:t>
      </w:r>
      <w:proofErr w:type="spellEnd"/>
      <w:r w:rsidRPr="00B25F90">
        <w:rPr>
          <w:rFonts w:ascii="Arial" w:hAnsi="Arial" w:cs="Arial"/>
          <w:sz w:val="24"/>
          <w:szCs w:val="24"/>
        </w:rPr>
        <w:t xml:space="preserve"> był </w:t>
      </w:r>
      <w:proofErr w:type="spellStart"/>
      <w:r w:rsidRPr="00B25F90">
        <w:rPr>
          <w:rFonts w:ascii="Arial" w:hAnsi="Arial" w:cs="Arial"/>
          <w:sz w:val="24"/>
          <w:szCs w:val="24"/>
        </w:rPr>
        <w:t>obowiązany</w:t>
      </w:r>
      <w:proofErr w:type="spellEnd"/>
      <w:r w:rsidRPr="00B25F90">
        <w:rPr>
          <w:rFonts w:ascii="Arial" w:hAnsi="Arial" w:cs="Arial"/>
          <w:sz w:val="24"/>
          <w:szCs w:val="24"/>
        </w:rPr>
        <w:t xml:space="preserve">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w:t>
      </w:r>
      <w:proofErr w:type="spellStart"/>
      <w:r w:rsidRPr="00B25F90">
        <w:rPr>
          <w:rFonts w:ascii="Arial" w:hAnsi="Arial" w:cs="Arial"/>
          <w:sz w:val="24"/>
          <w:szCs w:val="24"/>
        </w:rPr>
        <w:t>sie</w:t>
      </w:r>
      <w:proofErr w:type="spellEnd"/>
      <w:r w:rsidRPr="00B25F90">
        <w:rPr>
          <w:rFonts w:ascii="Arial" w:hAnsi="Arial" w:cs="Arial"/>
          <w:sz w:val="24"/>
          <w:szCs w:val="24"/>
        </w:rPr>
        <w:t xml:space="preserv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w:t>
      </w:r>
      <w:proofErr w:type="spellStart"/>
      <w:r w:rsidRPr="00B25F90">
        <w:rPr>
          <w:rFonts w:ascii="Arial" w:hAnsi="Arial" w:cs="Arial"/>
          <w:sz w:val="24"/>
          <w:szCs w:val="24"/>
        </w:rPr>
        <w:t>którym</w:t>
      </w:r>
      <w:proofErr w:type="spellEnd"/>
      <w:r w:rsidRPr="00B25F90">
        <w:rPr>
          <w:rFonts w:ascii="Arial" w:hAnsi="Arial" w:cs="Arial"/>
          <w:sz w:val="24"/>
          <w:szCs w:val="24"/>
        </w:rPr>
        <w:t xml:space="preserve"> mowa w art. 519 ust. 1 </w:t>
      </w:r>
      <w:proofErr w:type="spellStart"/>
      <w:r w:rsidRPr="00B25F90">
        <w:rPr>
          <w:rFonts w:ascii="Arial" w:hAnsi="Arial" w:cs="Arial"/>
          <w:sz w:val="24"/>
          <w:szCs w:val="24"/>
        </w:rPr>
        <w:t>pzp</w:t>
      </w:r>
      <w:proofErr w:type="spellEnd"/>
      <w:r w:rsidRPr="00B25F90">
        <w:rPr>
          <w:rFonts w:ascii="Arial" w:hAnsi="Arial" w:cs="Arial"/>
          <w:sz w:val="24"/>
          <w:szCs w:val="24"/>
        </w:rPr>
        <w:t xml:space="preserve">, stronom oraz uczestnikom </w:t>
      </w:r>
      <w:proofErr w:type="spellStart"/>
      <w:r w:rsidRPr="00B25F90">
        <w:rPr>
          <w:rFonts w:ascii="Arial" w:hAnsi="Arial" w:cs="Arial"/>
          <w:sz w:val="24"/>
          <w:szCs w:val="24"/>
        </w:rPr>
        <w:t>postępowania</w:t>
      </w:r>
      <w:proofErr w:type="spellEnd"/>
      <w:r w:rsidRPr="00B25F90">
        <w:rPr>
          <w:rFonts w:ascii="Arial" w:hAnsi="Arial" w:cs="Arial"/>
          <w:sz w:val="24"/>
          <w:szCs w:val="24"/>
        </w:rPr>
        <w:t xml:space="preserve"> odwoławczego przysługuje skarga do </w:t>
      </w:r>
      <w:proofErr w:type="spellStart"/>
      <w:r w:rsidRPr="00B25F90">
        <w:rPr>
          <w:rFonts w:ascii="Arial" w:hAnsi="Arial" w:cs="Arial"/>
          <w:sz w:val="24"/>
          <w:szCs w:val="24"/>
        </w:rPr>
        <w:t>sądu</w:t>
      </w:r>
      <w:proofErr w:type="spellEnd"/>
      <w:r w:rsidRPr="00B25F90">
        <w:rPr>
          <w:rFonts w:ascii="Arial" w:hAnsi="Arial" w:cs="Arial"/>
          <w:sz w:val="24"/>
          <w:szCs w:val="24"/>
        </w:rPr>
        <w:t xml:space="preserve">. </w:t>
      </w:r>
      <w:proofErr w:type="spellStart"/>
      <w:r w:rsidRPr="00B25F90">
        <w:rPr>
          <w:rFonts w:ascii="Arial" w:hAnsi="Arial" w:cs="Arial"/>
          <w:sz w:val="24"/>
          <w:szCs w:val="24"/>
        </w:rPr>
        <w:t>Skarge</w:t>
      </w:r>
      <w:proofErr w:type="spellEnd"/>
      <w:r w:rsidRPr="00B25F90">
        <w:rPr>
          <w:rFonts w:ascii="Arial" w:hAnsi="Arial" w:cs="Arial"/>
          <w:sz w:val="24"/>
          <w:szCs w:val="24"/>
        </w:rPr>
        <w:t xml:space="preserve">̨ wnosi </w:t>
      </w:r>
      <w:proofErr w:type="spellStart"/>
      <w:r w:rsidRPr="00B25F90">
        <w:rPr>
          <w:rFonts w:ascii="Arial" w:hAnsi="Arial" w:cs="Arial"/>
          <w:sz w:val="24"/>
          <w:szCs w:val="24"/>
        </w:rPr>
        <w:t>sie</w:t>
      </w:r>
      <w:proofErr w:type="spellEnd"/>
      <w:r w:rsidRPr="00B25F90">
        <w:rPr>
          <w:rFonts w:ascii="Arial" w:hAnsi="Arial" w:cs="Arial"/>
          <w:sz w:val="24"/>
          <w:szCs w:val="24"/>
        </w:rPr>
        <w:t xml:space="preserve">̨ do </w:t>
      </w:r>
      <w:proofErr w:type="spellStart"/>
      <w:r w:rsidRPr="00B25F90">
        <w:rPr>
          <w:rFonts w:ascii="Arial" w:hAnsi="Arial" w:cs="Arial"/>
          <w:sz w:val="24"/>
          <w:szCs w:val="24"/>
        </w:rPr>
        <w:t>Sądu</w:t>
      </w:r>
      <w:proofErr w:type="spellEnd"/>
      <w:r w:rsidRPr="00B25F90">
        <w:rPr>
          <w:rFonts w:ascii="Arial" w:hAnsi="Arial" w:cs="Arial"/>
          <w:sz w:val="24"/>
          <w:szCs w:val="24"/>
        </w:rPr>
        <w:t xml:space="preserve"> </w:t>
      </w:r>
      <w:proofErr w:type="spellStart"/>
      <w:r w:rsidRPr="00B25F90">
        <w:rPr>
          <w:rFonts w:ascii="Arial" w:hAnsi="Arial" w:cs="Arial"/>
          <w:sz w:val="24"/>
          <w:szCs w:val="24"/>
        </w:rPr>
        <w:t>Okręgowego</w:t>
      </w:r>
      <w:proofErr w:type="spellEnd"/>
      <w:r w:rsidRPr="00B25F90">
        <w:rPr>
          <w:rFonts w:ascii="Arial" w:hAnsi="Arial" w:cs="Arial"/>
          <w:sz w:val="24"/>
          <w:szCs w:val="24"/>
        </w:rPr>
        <w:t xml:space="preserve"> w Warszawie za </w:t>
      </w:r>
      <w:proofErr w:type="spellStart"/>
      <w:r w:rsidRPr="00B25F90">
        <w:rPr>
          <w:rFonts w:ascii="Arial" w:hAnsi="Arial" w:cs="Arial"/>
          <w:sz w:val="24"/>
          <w:szCs w:val="24"/>
        </w:rPr>
        <w:t>pośrednictwem</w:t>
      </w:r>
      <w:proofErr w:type="spellEnd"/>
      <w:r w:rsidRPr="00B25F90">
        <w:rPr>
          <w:rFonts w:ascii="Arial" w:hAnsi="Arial" w:cs="Arial"/>
          <w:sz w:val="24"/>
          <w:szCs w:val="24"/>
        </w:rPr>
        <w:t xml:space="preserve">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w:t>
      </w:r>
      <w:proofErr w:type="spellStart"/>
      <w:r w:rsidRPr="00B25F90">
        <w:rPr>
          <w:rFonts w:ascii="Arial" w:hAnsi="Arial" w:cs="Arial"/>
          <w:sz w:val="24"/>
          <w:szCs w:val="24"/>
        </w:rPr>
        <w:t>pzp</w:t>
      </w:r>
      <w:proofErr w:type="spellEnd"/>
      <w:r w:rsidRPr="00B25F90">
        <w:rPr>
          <w:rFonts w:ascii="Arial" w:hAnsi="Arial" w:cs="Arial"/>
          <w:sz w:val="24"/>
          <w:szCs w:val="24"/>
        </w:rPr>
        <w:t xml:space="preserve">.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lastRenderedPageBreak/>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4. Zamawiający ocenia, czy udostępnione wykonawcy przez podmioty udostępniające zasoby zdolności techniczne lub zawodowe, lub ich sytuacja finansowa lub 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275B3CA1" w14:textId="66981580" w:rsidR="003A650E" w:rsidRDefault="003A650E" w:rsidP="00B25F90">
      <w:pPr>
        <w:spacing w:line="360" w:lineRule="auto"/>
        <w:contextualSpacing/>
        <w:jc w:val="both"/>
        <w:rPr>
          <w:rFonts w:ascii="Arial" w:hAnsi="Arial" w:cs="Arial"/>
          <w:b/>
          <w:bCs/>
          <w:sz w:val="24"/>
          <w:szCs w:val="24"/>
        </w:rPr>
      </w:pPr>
    </w:p>
    <w:p w14:paraId="737DB759" w14:textId="38EFC818" w:rsidR="00777FA8" w:rsidRDefault="00777FA8" w:rsidP="00B25F90">
      <w:pPr>
        <w:spacing w:line="360" w:lineRule="auto"/>
        <w:contextualSpacing/>
        <w:jc w:val="both"/>
        <w:rPr>
          <w:rFonts w:ascii="Arial" w:hAnsi="Arial" w:cs="Arial"/>
          <w:b/>
          <w:bCs/>
          <w:sz w:val="24"/>
          <w:szCs w:val="24"/>
        </w:rPr>
      </w:pPr>
    </w:p>
    <w:p w14:paraId="61DC16CF" w14:textId="49AB75FE" w:rsidR="00777FA8" w:rsidRDefault="00777FA8" w:rsidP="00B25F90">
      <w:pPr>
        <w:spacing w:line="360" w:lineRule="auto"/>
        <w:contextualSpacing/>
        <w:jc w:val="both"/>
        <w:rPr>
          <w:rFonts w:ascii="Arial" w:hAnsi="Arial" w:cs="Arial"/>
          <w:b/>
          <w:bCs/>
          <w:sz w:val="24"/>
          <w:szCs w:val="24"/>
        </w:rPr>
      </w:pP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2" w:name="_Hlk74553126"/>
      <w:r w:rsidRPr="007E4A0A">
        <w:rPr>
          <w:rFonts w:ascii="Arial" w:hAnsi="Arial" w:cs="Arial"/>
          <w:b/>
          <w:bCs/>
          <w:sz w:val="24"/>
          <w:szCs w:val="24"/>
          <w:highlight w:val="lightGray"/>
        </w:rPr>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259D6181"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co najmniej dwie</w:t>
      </w:r>
      <w:r w:rsidR="000F5AFF" w:rsidRPr="000F5AFF">
        <w:rPr>
          <w:rFonts w:ascii="Arial" w:hAnsi="Arial" w:cs="Arial"/>
          <w:sz w:val="24"/>
          <w:szCs w:val="24"/>
        </w:rPr>
        <w:t xml:space="preserve"> roboty budowlane polegające na </w:t>
      </w:r>
      <w:r w:rsidR="00C21E7D">
        <w:rPr>
          <w:rFonts w:ascii="Arial" w:hAnsi="Arial" w:cs="Arial"/>
          <w:sz w:val="24"/>
          <w:szCs w:val="24"/>
        </w:rPr>
        <w:t>budowie</w:t>
      </w:r>
      <w:r w:rsidR="00376A40">
        <w:rPr>
          <w:rFonts w:ascii="Arial" w:hAnsi="Arial" w:cs="Arial"/>
          <w:sz w:val="24"/>
          <w:szCs w:val="24"/>
        </w:rPr>
        <w:t>,</w:t>
      </w:r>
      <w:r w:rsidR="00C21E7D" w:rsidRPr="00C21E7D">
        <w:rPr>
          <w:rFonts w:ascii="Arial" w:hAnsi="Arial" w:cs="Arial"/>
          <w:sz w:val="24"/>
          <w:szCs w:val="24"/>
        </w:rPr>
        <w:t xml:space="preserve"> rozbudow</w:t>
      </w:r>
      <w:r w:rsidR="00C21E7D">
        <w:rPr>
          <w:rFonts w:ascii="Arial" w:hAnsi="Arial" w:cs="Arial"/>
          <w:sz w:val="24"/>
          <w:szCs w:val="24"/>
        </w:rPr>
        <w:t>ie</w:t>
      </w:r>
      <w:r w:rsidR="00C21E7D" w:rsidRPr="00C21E7D">
        <w:rPr>
          <w:rFonts w:ascii="Arial" w:hAnsi="Arial" w:cs="Arial"/>
          <w:sz w:val="24"/>
          <w:szCs w:val="24"/>
        </w:rPr>
        <w:t xml:space="preserve"> lub remon</w:t>
      </w:r>
      <w:r w:rsidR="00C21E7D">
        <w:rPr>
          <w:rFonts w:ascii="Arial" w:hAnsi="Arial" w:cs="Arial"/>
          <w:sz w:val="24"/>
          <w:szCs w:val="24"/>
        </w:rPr>
        <w:t>cie</w:t>
      </w:r>
      <w:r w:rsidR="00C21E7D" w:rsidRPr="00C21E7D">
        <w:rPr>
          <w:rFonts w:ascii="Arial" w:hAnsi="Arial" w:cs="Arial"/>
          <w:sz w:val="24"/>
          <w:szCs w:val="24"/>
        </w:rPr>
        <w:t xml:space="preserve"> lub przebud</w:t>
      </w:r>
      <w:r w:rsidR="00C21E7D">
        <w:rPr>
          <w:rFonts w:ascii="Arial" w:hAnsi="Arial" w:cs="Arial"/>
          <w:sz w:val="24"/>
          <w:szCs w:val="24"/>
        </w:rPr>
        <w:t>owie</w:t>
      </w:r>
      <w:r w:rsidR="00C21E7D" w:rsidRPr="00C21E7D">
        <w:rPr>
          <w:rFonts w:ascii="Arial" w:hAnsi="Arial" w:cs="Arial"/>
          <w:sz w:val="24"/>
          <w:szCs w:val="24"/>
        </w:rPr>
        <w:t xml:space="preserve"> obiektów kubaturowych </w:t>
      </w:r>
      <w:r w:rsidR="000F5AFF" w:rsidRPr="000F5AFF">
        <w:rPr>
          <w:rFonts w:ascii="Arial" w:hAnsi="Arial" w:cs="Arial"/>
          <w:sz w:val="24"/>
          <w:szCs w:val="24"/>
        </w:rPr>
        <w:t xml:space="preserve">o wartości nie mniejszej niż </w:t>
      </w:r>
      <w:r w:rsidR="004F18EF">
        <w:rPr>
          <w:rFonts w:ascii="Arial" w:hAnsi="Arial" w:cs="Arial"/>
          <w:b/>
          <w:bCs/>
          <w:sz w:val="24"/>
          <w:szCs w:val="24"/>
        </w:rPr>
        <w:t>350 000,00</w:t>
      </w:r>
      <w:r w:rsidR="000F5AFF" w:rsidRPr="000F5AFF">
        <w:rPr>
          <w:rFonts w:ascii="Arial" w:hAnsi="Arial" w:cs="Arial"/>
          <w:b/>
          <w:bCs/>
          <w:sz w:val="24"/>
          <w:szCs w:val="24"/>
        </w:rPr>
        <w:t xml:space="preserve"> zł brutto każda robota</w:t>
      </w:r>
      <w:r w:rsidR="000F5AFF" w:rsidRPr="000F5AFF">
        <w:rPr>
          <w:rFonts w:ascii="Arial" w:hAnsi="Arial" w:cs="Arial"/>
          <w:sz w:val="24"/>
          <w:szCs w:val="24"/>
        </w:rPr>
        <w:t xml:space="preserve">. </w:t>
      </w:r>
    </w:p>
    <w:p w14:paraId="25473A85" w14:textId="77777777" w:rsidR="000F5AFF" w:rsidRDefault="000F5AFF" w:rsidP="000F5AFF">
      <w:pPr>
        <w:spacing w:line="360" w:lineRule="auto"/>
        <w:contextualSpacing/>
        <w:jc w:val="both"/>
        <w:rPr>
          <w:rFonts w:ascii="Arial" w:hAnsi="Arial" w:cs="Arial"/>
          <w:b/>
          <w:bCs/>
          <w:sz w:val="24"/>
          <w:szCs w:val="24"/>
        </w:rPr>
      </w:pPr>
    </w:p>
    <w:p w14:paraId="73EA0A3E" w14:textId="79019BE8" w:rsidR="000F5AFF" w:rsidRPr="000F5AFF" w:rsidRDefault="000F5AFF" w:rsidP="000F5AFF">
      <w:pPr>
        <w:spacing w:line="360" w:lineRule="auto"/>
        <w:contextualSpacing/>
        <w:jc w:val="both"/>
        <w:rPr>
          <w:rFonts w:ascii="Arial" w:hAnsi="Arial" w:cs="Arial"/>
          <w:b/>
          <w:bCs/>
          <w:sz w:val="24"/>
          <w:szCs w:val="24"/>
        </w:rPr>
      </w:pPr>
      <w:r w:rsidRPr="000F5AFF">
        <w:rPr>
          <w:rFonts w:ascii="Arial" w:hAnsi="Arial" w:cs="Arial"/>
          <w:b/>
          <w:bCs/>
          <w:sz w:val="24"/>
          <w:szCs w:val="24"/>
        </w:rPr>
        <w:t xml:space="preserve">Zamawiający uzna warunek za spełniony, jeżeli wykonawca wykaże, że wykonał 1 zadanie o wartości – nie mniejszej niż </w:t>
      </w:r>
      <w:r w:rsidR="00597FD2">
        <w:rPr>
          <w:rFonts w:ascii="Arial" w:hAnsi="Arial" w:cs="Arial"/>
          <w:b/>
          <w:bCs/>
          <w:sz w:val="24"/>
          <w:szCs w:val="24"/>
        </w:rPr>
        <w:t>700 000,00</w:t>
      </w:r>
      <w:r w:rsidRPr="000F5AFF">
        <w:rPr>
          <w:rFonts w:ascii="Arial" w:hAnsi="Arial" w:cs="Arial"/>
          <w:b/>
          <w:bCs/>
          <w:sz w:val="24"/>
          <w:szCs w:val="24"/>
        </w:rPr>
        <w:t xml:space="preserve"> zł.</w:t>
      </w:r>
    </w:p>
    <w:p w14:paraId="7497F0D8" w14:textId="77777777" w:rsidR="000F5AFF" w:rsidRPr="000F5AFF" w:rsidRDefault="000F5AFF" w:rsidP="000F5AFF">
      <w:pPr>
        <w:spacing w:line="360" w:lineRule="auto"/>
        <w:contextualSpacing/>
        <w:jc w:val="both"/>
        <w:rPr>
          <w:rFonts w:ascii="Arial" w:hAnsi="Arial" w:cs="Arial"/>
          <w:sz w:val="24"/>
          <w:szCs w:val="24"/>
        </w:rPr>
      </w:pPr>
    </w:p>
    <w:p w14:paraId="03FF8648" w14:textId="77777777"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W przypadku wykazania kilku robót za kwoty mniejsze niż wymagana, kwoty wynikające z poświadczeń/referencji nie będą sumowane w celu potwierdzenia spełnienia postawionego warunku.</w:t>
      </w:r>
    </w:p>
    <w:p w14:paraId="7CCF3CB6" w14:textId="77777777" w:rsidR="000F5AFF" w:rsidRPr="000F5AFF" w:rsidRDefault="000F5AFF" w:rsidP="000F5AFF">
      <w:pPr>
        <w:spacing w:line="360" w:lineRule="auto"/>
        <w:contextualSpacing/>
        <w:jc w:val="both"/>
        <w:rPr>
          <w:rFonts w:ascii="Arial" w:hAnsi="Arial" w:cs="Arial"/>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06C1F529"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specjalności konstrukcyjno-budowlanej,</w:t>
      </w:r>
    </w:p>
    <w:p w14:paraId="0F51E84C" w14:textId="50CF71E3" w:rsidR="000F5AFF" w:rsidRPr="00B52A6E" w:rsidRDefault="00777FA8" w:rsidP="000F5AFF">
      <w:pPr>
        <w:spacing w:line="360" w:lineRule="auto"/>
        <w:contextualSpacing/>
        <w:jc w:val="both"/>
        <w:rPr>
          <w:rFonts w:ascii="Arial" w:hAnsi="Arial" w:cs="Arial"/>
          <w:strike/>
          <w:sz w:val="24"/>
          <w:szCs w:val="24"/>
        </w:rPr>
      </w:pPr>
      <w:r>
        <w:rPr>
          <w:rFonts w:ascii="Arial" w:hAnsi="Arial" w:cs="Arial"/>
          <w:sz w:val="24"/>
          <w:szCs w:val="24"/>
        </w:rPr>
        <w:t>-</w:t>
      </w:r>
      <w:r w:rsidR="00F112E1">
        <w:rPr>
          <w:rFonts w:ascii="Arial" w:hAnsi="Arial" w:cs="Arial"/>
          <w:sz w:val="24"/>
          <w:szCs w:val="24"/>
        </w:rPr>
        <w:t xml:space="preserve"> posiadający co najmniej 4-letnie doświadczenie na stanowiskach kierowniczych </w:t>
      </w:r>
      <w:r w:rsidR="0077271C">
        <w:rPr>
          <w:rFonts w:ascii="Arial" w:hAnsi="Arial" w:cs="Arial"/>
          <w:sz w:val="24"/>
          <w:szCs w:val="24"/>
        </w:rPr>
        <w:br/>
      </w:r>
      <w:r w:rsidR="00F112E1">
        <w:rPr>
          <w:rFonts w:ascii="Arial" w:hAnsi="Arial" w:cs="Arial"/>
          <w:sz w:val="24"/>
          <w:szCs w:val="24"/>
        </w:rPr>
        <w:t xml:space="preserve">w bezpośrednim kierowaniu lub nadzorowaniu realizacji inwestycji budowlanych </w:t>
      </w:r>
      <w:r w:rsidR="0077271C">
        <w:rPr>
          <w:rFonts w:ascii="Arial" w:hAnsi="Arial" w:cs="Arial"/>
          <w:sz w:val="24"/>
          <w:szCs w:val="24"/>
        </w:rPr>
        <w:br/>
      </w:r>
      <w:r w:rsidR="00F112E1">
        <w:rPr>
          <w:rFonts w:ascii="Arial" w:hAnsi="Arial" w:cs="Arial"/>
          <w:sz w:val="24"/>
          <w:szCs w:val="24"/>
        </w:rPr>
        <w:t>w zakresie</w:t>
      </w:r>
      <w:r w:rsidR="0077271C">
        <w:rPr>
          <w:rFonts w:ascii="Arial" w:hAnsi="Arial" w:cs="Arial"/>
          <w:sz w:val="24"/>
          <w:szCs w:val="24"/>
        </w:rPr>
        <w:t xml:space="preserve"> </w:t>
      </w:r>
      <w:bookmarkStart w:id="3" w:name="_Hlk79563785"/>
      <w:r w:rsidR="0077271C">
        <w:rPr>
          <w:rFonts w:ascii="Arial" w:hAnsi="Arial" w:cs="Arial"/>
          <w:sz w:val="24"/>
          <w:szCs w:val="24"/>
        </w:rPr>
        <w:t>budowy</w:t>
      </w:r>
      <w:r w:rsidR="00391BC9">
        <w:rPr>
          <w:rFonts w:ascii="Arial" w:hAnsi="Arial" w:cs="Arial"/>
          <w:sz w:val="24"/>
          <w:szCs w:val="24"/>
        </w:rPr>
        <w:t>,</w:t>
      </w:r>
      <w:r w:rsidR="009D7550">
        <w:rPr>
          <w:rFonts w:ascii="Arial" w:hAnsi="Arial" w:cs="Arial"/>
          <w:sz w:val="24"/>
          <w:szCs w:val="24"/>
        </w:rPr>
        <w:t xml:space="preserve"> </w:t>
      </w:r>
      <w:r w:rsidR="0077271C">
        <w:rPr>
          <w:rFonts w:ascii="Arial" w:hAnsi="Arial" w:cs="Arial"/>
          <w:sz w:val="24"/>
          <w:szCs w:val="24"/>
        </w:rPr>
        <w:t xml:space="preserve"> rozbudowy lub remontu lub przebudowy obiektów kubaturowych</w:t>
      </w:r>
      <w:bookmarkEnd w:id="3"/>
      <w:r w:rsidR="0077271C">
        <w:rPr>
          <w:rFonts w:ascii="Arial" w:hAnsi="Arial" w:cs="Arial"/>
          <w:sz w:val="24"/>
          <w:szCs w:val="24"/>
        </w:rPr>
        <w:t xml:space="preserve">, </w:t>
      </w:r>
      <w:r w:rsidR="0077271C">
        <w:rPr>
          <w:rFonts w:ascii="Arial" w:hAnsi="Arial" w:cs="Arial"/>
          <w:sz w:val="24"/>
          <w:szCs w:val="24"/>
        </w:rPr>
        <w:lastRenderedPageBreak/>
        <w:t>do których w aktualnym stanie prawnym uprawniają uprawnienia budowlane w/w specjalności</w:t>
      </w:r>
    </w:p>
    <w:bookmarkEnd w:id="2"/>
    <w:p w14:paraId="5332CDB9" w14:textId="57344DD2" w:rsidR="00C64B05" w:rsidRDefault="00777FA8" w:rsidP="00B25F90">
      <w:pPr>
        <w:spacing w:line="360" w:lineRule="auto"/>
        <w:contextualSpacing/>
        <w:jc w:val="both"/>
        <w:rPr>
          <w:rFonts w:ascii="Arial" w:hAnsi="Arial" w:cs="Arial"/>
          <w:sz w:val="24"/>
          <w:szCs w:val="24"/>
        </w:rPr>
      </w:pPr>
      <w:r>
        <w:rPr>
          <w:rFonts w:ascii="Arial" w:hAnsi="Arial" w:cs="Arial"/>
          <w:b/>
          <w:bCs/>
          <w:sz w:val="24"/>
          <w:szCs w:val="24"/>
        </w:rPr>
        <w:t>b)</w:t>
      </w:r>
      <w:r w:rsidR="00911269">
        <w:rPr>
          <w:rFonts w:ascii="Arial" w:hAnsi="Arial" w:cs="Arial"/>
          <w:b/>
          <w:bCs/>
          <w:sz w:val="24"/>
          <w:szCs w:val="24"/>
        </w:rPr>
        <w:t xml:space="preserve"> kierownikiem robót branży sanitarnej, </w:t>
      </w:r>
      <w:r w:rsidR="00911269" w:rsidRPr="00044093">
        <w:rPr>
          <w:rFonts w:ascii="Arial" w:hAnsi="Arial" w:cs="Arial"/>
          <w:sz w:val="24"/>
          <w:szCs w:val="24"/>
        </w:rPr>
        <w:t>który posiada uprawnienia</w:t>
      </w:r>
      <w:r w:rsidR="00640226">
        <w:rPr>
          <w:rFonts w:ascii="Arial" w:hAnsi="Arial" w:cs="Arial"/>
          <w:sz w:val="24"/>
          <w:szCs w:val="24"/>
        </w:rPr>
        <w:t xml:space="preserve"> do</w:t>
      </w:r>
      <w:r w:rsidR="00044093">
        <w:rPr>
          <w:rFonts w:ascii="Arial" w:hAnsi="Arial" w:cs="Arial"/>
          <w:b/>
          <w:bCs/>
          <w:sz w:val="24"/>
          <w:szCs w:val="24"/>
        </w:rPr>
        <w:t xml:space="preserve"> </w:t>
      </w:r>
      <w:r w:rsidR="00044093">
        <w:rPr>
          <w:rFonts w:ascii="Arial" w:hAnsi="Arial" w:cs="Arial"/>
          <w:sz w:val="24"/>
          <w:szCs w:val="24"/>
        </w:rPr>
        <w:t>wykonywania samodzielnych funkcji technicznych w budownictwie w specjalności instalacyjnej w zakresie zgodnym z przedmiotem zamówienia – minimalne wymagania:</w:t>
      </w:r>
    </w:p>
    <w:p w14:paraId="23CD98EF" w14:textId="5E3D4599"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4" w:name="_Hlk80103156"/>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cieplnych, wentylacyjnych, gazowych, wodociągowych i kanalizacyjnych</w:t>
      </w:r>
      <w:bookmarkEnd w:id="4"/>
      <w:r w:rsidR="00044093">
        <w:rPr>
          <w:rFonts w:ascii="Arial" w:hAnsi="Arial" w:cs="Arial"/>
          <w:sz w:val="24"/>
          <w:szCs w:val="24"/>
        </w:rPr>
        <w:t xml:space="preserve">, </w:t>
      </w:r>
    </w:p>
    <w:p w14:paraId="24BF36A1" w14:textId="6FA3F484"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sanitarnych.</w:t>
      </w:r>
    </w:p>
    <w:p w14:paraId="7C9FC1C5" w14:textId="5C543F5C" w:rsidR="00044093" w:rsidRDefault="00777FA8" w:rsidP="00B25F90">
      <w:pPr>
        <w:spacing w:line="360" w:lineRule="auto"/>
        <w:contextualSpacing/>
        <w:jc w:val="both"/>
        <w:rPr>
          <w:rFonts w:ascii="Arial" w:hAnsi="Arial" w:cs="Arial"/>
          <w:sz w:val="24"/>
          <w:szCs w:val="24"/>
        </w:rPr>
      </w:pPr>
      <w:r>
        <w:rPr>
          <w:rFonts w:ascii="Arial" w:hAnsi="Arial" w:cs="Arial"/>
          <w:b/>
          <w:bCs/>
          <w:sz w:val="24"/>
          <w:szCs w:val="24"/>
        </w:rPr>
        <w:t>c)</w:t>
      </w:r>
      <w:r w:rsidR="00044093">
        <w:rPr>
          <w:rFonts w:ascii="Arial" w:hAnsi="Arial" w:cs="Arial"/>
          <w:b/>
          <w:bCs/>
          <w:sz w:val="24"/>
          <w:szCs w:val="24"/>
        </w:rPr>
        <w:t xml:space="preserve"> kierownikiem robót branży elektrycznej, </w:t>
      </w:r>
      <w:r w:rsidR="00044093">
        <w:rPr>
          <w:rFonts w:ascii="Arial" w:hAnsi="Arial" w:cs="Arial"/>
          <w:sz w:val="24"/>
          <w:szCs w:val="24"/>
        </w:rPr>
        <w:t>który posiada uprawnienia do wykonywania samodzielnych funkcji technicznych w budownictwie w specjalności instalacyjnej, w zakresie zgodnym z przedmiotem zamówienia – minimalne wymagania:</w:t>
      </w:r>
    </w:p>
    <w:p w14:paraId="1AB34E02" w14:textId="7FE86868"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5" w:name="_Hlk80103343"/>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elektrycznych i elektroenergetycznych</w:t>
      </w:r>
      <w:bookmarkEnd w:id="5"/>
      <w:r w:rsidR="00044093">
        <w:rPr>
          <w:rFonts w:ascii="Arial" w:hAnsi="Arial" w:cs="Arial"/>
          <w:sz w:val="24"/>
          <w:szCs w:val="24"/>
        </w:rPr>
        <w:t>,</w:t>
      </w:r>
    </w:p>
    <w:p w14:paraId="21A988C8" w14:textId="11FA52BF"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elektrycznych</w:t>
      </w:r>
      <w:r w:rsidR="00C21E7D">
        <w:rPr>
          <w:rFonts w:ascii="Arial" w:hAnsi="Arial" w:cs="Arial"/>
          <w:sz w:val="24"/>
          <w:szCs w:val="24"/>
        </w:rPr>
        <w:t>.</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 xml:space="preserve">z </w:t>
      </w:r>
      <w:proofErr w:type="spellStart"/>
      <w:r w:rsidRPr="00C21E7D">
        <w:rPr>
          <w:rFonts w:ascii="Arial" w:hAnsi="Arial" w:cs="Arial"/>
          <w:i/>
          <w:iCs/>
          <w:sz w:val="24"/>
          <w:szCs w:val="24"/>
        </w:rPr>
        <w:t>późn</w:t>
      </w:r>
      <w:proofErr w:type="spellEnd"/>
      <w:r w:rsidRPr="00C21E7D">
        <w:rPr>
          <w:rFonts w:ascii="Arial" w:hAnsi="Arial" w:cs="Arial"/>
          <w:i/>
          <w:iCs/>
          <w:sz w:val="24"/>
          <w:szCs w:val="24"/>
        </w:rPr>
        <w:t>.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w:t>
      </w:r>
      <w:r w:rsidR="00777FA8" w:rsidRPr="00777FA8">
        <w:rPr>
          <w:rFonts w:ascii="Arial" w:hAnsi="Arial" w:cs="Arial"/>
          <w:sz w:val="24"/>
          <w:szCs w:val="24"/>
        </w:rPr>
        <w:lastRenderedPageBreak/>
        <w:t xml:space="preserve">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składane na podstawie art. 125 ust. 1 ustawy </w:t>
      </w:r>
      <w:proofErr w:type="spellStart"/>
      <w:r>
        <w:rPr>
          <w:rFonts w:ascii="Arial" w:hAnsi="Arial" w:cs="Arial"/>
          <w:sz w:val="24"/>
          <w:szCs w:val="24"/>
        </w:rPr>
        <w:t>Pzp</w:t>
      </w:r>
      <w:proofErr w:type="spellEnd"/>
      <w:r>
        <w:rPr>
          <w:rFonts w:ascii="Arial" w:hAnsi="Arial" w:cs="Arial"/>
          <w:sz w:val="24"/>
          <w:szCs w:val="24"/>
        </w:rPr>
        <w:t xml:space="preserve">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r>
      <w:r w:rsidRPr="00F83147">
        <w:rPr>
          <w:rFonts w:ascii="Arial" w:hAnsi="Arial" w:cs="Arial"/>
          <w:sz w:val="24"/>
          <w:szCs w:val="24"/>
        </w:rPr>
        <w:lastRenderedPageBreak/>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a)</w:t>
      </w:r>
      <w:r w:rsidR="007E2955" w:rsidRPr="00F83147">
        <w:rPr>
          <w:rFonts w:ascii="Arial" w:hAnsi="Arial" w:cs="Arial"/>
          <w:sz w:val="24"/>
          <w:szCs w:val="24"/>
        </w:rPr>
        <w:t xml:space="preserve"> wykaz </w:t>
      </w:r>
      <w:r w:rsidRPr="00F83147">
        <w:rPr>
          <w:rFonts w:ascii="Arial" w:hAnsi="Arial" w:cs="Arial"/>
          <w:sz w:val="24"/>
          <w:szCs w:val="24"/>
        </w:rPr>
        <w:t>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lastRenderedPageBreak/>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 xml:space="preserve">Poświadczenia zgodności cyfrowego odwzorowania z dokumentem w postaci papierowej w przypadku podmiotowych środków dowodowych dokonuje – </w:t>
      </w:r>
      <w:r w:rsidR="00634CA1">
        <w:rPr>
          <w:rFonts w:ascii="Arial" w:hAnsi="Arial" w:cs="Arial"/>
          <w:sz w:val="24"/>
          <w:szCs w:val="24"/>
        </w:rPr>
        <w:lastRenderedPageBreak/>
        <w:t>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lastRenderedPageBreak/>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z przepisami ustawy  z dnia 29 sierpnia 1997 r. o ochronie danych osobowych (tj. w szczególności bez adresów, nr PESEL pracowników). Imię i nazwisko pracownika nie podlega </w:t>
      </w:r>
      <w:proofErr w:type="spellStart"/>
      <w:r w:rsidR="00927F22" w:rsidRPr="008E6C05">
        <w:rPr>
          <w:rFonts w:ascii="Arial" w:eastAsia="Times New Roman" w:hAnsi="Arial" w:cs="Arial"/>
          <w:kern w:val="1"/>
          <w:sz w:val="24"/>
          <w:szCs w:val="24"/>
          <w:lang w:eastAsia="zh-CN"/>
        </w:rPr>
        <w:t>anonimizacji</w:t>
      </w:r>
      <w:proofErr w:type="spellEnd"/>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xml:space="preserve">. Niezłożenie przez wykonawcę w wyznaczonym przez zamawiającego terminie </w:t>
      </w:r>
      <w:r w:rsidR="00EC0E99" w:rsidRPr="00EC0E99">
        <w:rPr>
          <w:rFonts w:ascii="Arial" w:eastAsia="Times New Roman" w:hAnsi="Arial" w:cs="Arial"/>
          <w:bCs/>
          <w:kern w:val="1"/>
          <w:sz w:val="24"/>
          <w:szCs w:val="24"/>
          <w:lang w:eastAsia="zh-CN"/>
        </w:rPr>
        <w:lastRenderedPageBreak/>
        <w:t>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 xml:space="preserve">Informacja o zastrzeżeniu możliwości ubiegania się o udzielenie zamówienia wyłącznie przez wykonawców, o których mowa w art. 94 </w:t>
      </w:r>
      <w:proofErr w:type="spellStart"/>
      <w:r w:rsidRPr="000E461A">
        <w:rPr>
          <w:rFonts w:ascii="Arial" w:hAnsi="Arial" w:cs="Arial"/>
          <w:b/>
          <w:bCs/>
          <w:sz w:val="24"/>
          <w:szCs w:val="24"/>
          <w:highlight w:val="lightGray"/>
          <w:u w:val="single"/>
        </w:rPr>
        <w:t>Pzp</w:t>
      </w:r>
      <w:proofErr w:type="spellEnd"/>
      <w:r w:rsidRPr="000E461A">
        <w:rPr>
          <w:rFonts w:ascii="Arial" w:hAnsi="Arial" w:cs="Arial"/>
          <w:b/>
          <w:bCs/>
          <w:sz w:val="24"/>
          <w:szCs w:val="24"/>
          <w:highlight w:val="lightGray"/>
          <w:u w:val="single"/>
        </w:rPr>
        <w:t>,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6B813BFD"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A64608">
        <w:rPr>
          <w:rFonts w:ascii="Arial" w:hAnsi="Arial" w:cs="Arial"/>
          <w:b/>
          <w:bCs/>
          <w:sz w:val="24"/>
          <w:szCs w:val="24"/>
        </w:rPr>
        <w:t>15</w:t>
      </w:r>
      <w:r w:rsidR="004A517C" w:rsidRPr="00EB7709">
        <w:rPr>
          <w:rFonts w:ascii="Arial" w:hAnsi="Arial" w:cs="Arial"/>
          <w:b/>
          <w:bCs/>
          <w:sz w:val="24"/>
          <w:szCs w:val="24"/>
        </w:rPr>
        <w:t> 000,00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 xml:space="preserve">w art. 98 ust. 1 pkt 2 i 3 oraz ust. 2 ustawy </w:t>
      </w:r>
      <w:proofErr w:type="spellStart"/>
      <w:r>
        <w:rPr>
          <w:rFonts w:ascii="Arial" w:hAnsi="Arial" w:cs="Arial"/>
          <w:sz w:val="24"/>
          <w:szCs w:val="24"/>
        </w:rPr>
        <w:t>Pzp</w:t>
      </w:r>
      <w:proofErr w:type="spellEnd"/>
      <w:r>
        <w:rPr>
          <w:rFonts w:ascii="Arial" w:hAnsi="Arial" w:cs="Arial"/>
          <w:sz w:val="24"/>
          <w:szCs w:val="24"/>
        </w:rPr>
        <w:t>.</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lastRenderedPageBreak/>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w:t>
      </w:r>
      <w:proofErr w:type="spellStart"/>
      <w:r>
        <w:rPr>
          <w:rFonts w:ascii="Arial" w:hAnsi="Arial" w:cs="Arial"/>
          <w:sz w:val="24"/>
          <w:szCs w:val="24"/>
        </w:rPr>
        <w:t>Pzp</w:t>
      </w:r>
      <w:proofErr w:type="spellEnd"/>
      <w:r>
        <w:rPr>
          <w:rFonts w:ascii="Arial" w:hAnsi="Arial" w:cs="Arial"/>
          <w:sz w:val="24"/>
          <w:szCs w:val="24"/>
        </w:rPr>
        <w:t xml:space="preserve">,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lastRenderedPageBreak/>
        <w:t xml:space="preserve">1) </w:t>
      </w:r>
      <w:r w:rsidR="00F730DE">
        <w:rPr>
          <w:rFonts w:ascii="Arial" w:hAnsi="Arial" w:cs="Arial"/>
          <w:sz w:val="24"/>
          <w:szCs w:val="24"/>
        </w:rPr>
        <w:t xml:space="preserve">wykonawca w odpowiedzi na wezwanie, o którym mowa w art. 107 ust. 2 lub art. 128 ust. 1 ustawy </w:t>
      </w:r>
      <w:proofErr w:type="spellStart"/>
      <w:r w:rsidR="00F730DE">
        <w:rPr>
          <w:rFonts w:ascii="Arial" w:hAnsi="Arial" w:cs="Arial"/>
          <w:sz w:val="24"/>
          <w:szCs w:val="24"/>
        </w:rPr>
        <w:t>Pzp</w:t>
      </w:r>
      <w:proofErr w:type="spellEnd"/>
      <w:r w:rsidR="00F730DE">
        <w:rPr>
          <w:rFonts w:ascii="Arial" w:hAnsi="Arial" w:cs="Arial"/>
          <w:sz w:val="24"/>
          <w:szCs w:val="24"/>
        </w:rPr>
        <w:t xml:space="preserve">, z przyczyn leżących po jego stronie, nie złożył podmiotowych środków dowodowych lub przedmiotowych środków dowodowych potwierdzających okoliczności, o których mowa w art. 57 lub art. 106 ust. 1 ustawy </w:t>
      </w:r>
      <w:proofErr w:type="spellStart"/>
      <w:r w:rsidR="00F730DE">
        <w:rPr>
          <w:rFonts w:ascii="Arial" w:hAnsi="Arial" w:cs="Arial"/>
          <w:sz w:val="24"/>
          <w:szCs w:val="24"/>
        </w:rPr>
        <w:t>Pzp</w:t>
      </w:r>
      <w:proofErr w:type="spellEnd"/>
      <w:r w:rsidR="00F730DE">
        <w:rPr>
          <w:rFonts w:ascii="Arial" w:hAnsi="Arial" w:cs="Arial"/>
          <w:sz w:val="24"/>
          <w:szCs w:val="24"/>
        </w:rPr>
        <w:t xml:space="preserve">, oświadczenia, o którym mowa w art. 125 ust. 1, innych dokumentów lub oświadczeń lub nie wyraził zgody na poprawienie omyłki, o której mowa w art. 223 ust. 2 pkt ustawy </w:t>
      </w:r>
      <w:proofErr w:type="spellStart"/>
      <w:r w:rsidR="00F730DE">
        <w:rPr>
          <w:rFonts w:ascii="Arial" w:hAnsi="Arial" w:cs="Arial"/>
          <w:sz w:val="24"/>
          <w:szCs w:val="24"/>
        </w:rPr>
        <w:t>Pzp</w:t>
      </w:r>
      <w:proofErr w:type="spellEnd"/>
      <w:r w:rsidR="00F730DE">
        <w:rPr>
          <w:rFonts w:ascii="Arial" w:hAnsi="Arial" w:cs="Arial"/>
          <w:sz w:val="24"/>
          <w:szCs w:val="24"/>
        </w:rPr>
        <w:t>,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 xml:space="preserve">Informacja o przewidywanych zamówieniach, o których mowa w art. 214 ust. 1 pkt 7 </w:t>
      </w:r>
      <w:proofErr w:type="spellStart"/>
      <w:r w:rsidRPr="000E461A">
        <w:rPr>
          <w:rFonts w:ascii="Arial" w:hAnsi="Arial" w:cs="Arial"/>
          <w:b/>
          <w:bCs/>
          <w:sz w:val="24"/>
          <w:szCs w:val="24"/>
          <w:highlight w:val="lightGray"/>
          <w:u w:val="single"/>
        </w:rPr>
        <w:t>Pzp</w:t>
      </w:r>
      <w:proofErr w:type="spellEnd"/>
      <w:r w:rsidRPr="000E461A">
        <w:rPr>
          <w:rFonts w:ascii="Arial" w:hAnsi="Arial" w:cs="Arial"/>
          <w:b/>
          <w:bCs/>
          <w:sz w:val="24"/>
          <w:szCs w:val="24"/>
          <w:highlight w:val="lightGray"/>
          <w:u w:val="single"/>
        </w:rPr>
        <w:t>,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 xml:space="preserve">Zamawiający nie przewiduje udzielenia zamówień, o których mowa w art. 214 ust. 1 pkt 7 ustawy </w:t>
      </w:r>
      <w:proofErr w:type="spellStart"/>
      <w:r>
        <w:rPr>
          <w:rFonts w:ascii="Arial" w:hAnsi="Arial" w:cs="Arial"/>
          <w:sz w:val="24"/>
          <w:szCs w:val="24"/>
        </w:rPr>
        <w:t>Pzp</w:t>
      </w:r>
      <w:proofErr w:type="spellEnd"/>
      <w:r>
        <w:rPr>
          <w:rFonts w:ascii="Arial" w:hAnsi="Arial" w:cs="Arial"/>
          <w:sz w:val="24"/>
          <w:szCs w:val="24"/>
        </w:rPr>
        <w:t>.</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 xml:space="preserve">o których mowa w art. 131 ust. 2 </w:t>
      </w:r>
      <w:proofErr w:type="spellStart"/>
      <w:r w:rsidRPr="000E461A">
        <w:rPr>
          <w:rFonts w:ascii="Arial" w:hAnsi="Arial" w:cs="Arial"/>
          <w:b/>
          <w:sz w:val="24"/>
          <w:szCs w:val="24"/>
          <w:highlight w:val="lightGray"/>
          <w:u w:val="single"/>
        </w:rPr>
        <w:t>pzp</w:t>
      </w:r>
      <w:proofErr w:type="spellEnd"/>
      <w:r w:rsidRPr="000E461A">
        <w:rPr>
          <w:rFonts w:ascii="Arial" w:hAnsi="Arial" w:cs="Arial"/>
          <w:b/>
          <w:sz w:val="24"/>
          <w:szCs w:val="24"/>
          <w:highlight w:val="lightGray"/>
          <w:u w:val="single"/>
        </w:rPr>
        <w:t>, jeżeli zamawiający przewiduje możliwość albo wymaga złożenia oferty po odbyciu wizji lokalnej lub sprawdzeniu tych dokumentów</w:t>
      </w:r>
    </w:p>
    <w:p w14:paraId="3D143C74" w14:textId="7777777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4C60097A" w14:textId="77777777" w:rsidR="004F21DA" w:rsidRDefault="004F21DA" w:rsidP="004F21DA">
      <w:pPr>
        <w:spacing w:line="360" w:lineRule="auto"/>
        <w:contextualSpacing/>
        <w:jc w:val="both"/>
        <w:rPr>
          <w:rFonts w:ascii="Arial" w:hAnsi="Arial" w:cs="Arial"/>
          <w:bCs/>
          <w:sz w:val="24"/>
          <w:szCs w:val="24"/>
        </w:rPr>
      </w:pPr>
    </w:p>
    <w:p w14:paraId="1B587745" w14:textId="6BB46C96"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lastRenderedPageBreak/>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lastRenderedPageBreak/>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w:t>
      </w:r>
      <w:proofErr w:type="spellStart"/>
      <w:r w:rsidRPr="00740DE3">
        <w:rPr>
          <w:rFonts w:ascii="Arial" w:hAnsi="Arial" w:cs="Arial"/>
          <w:sz w:val="24"/>
          <w:szCs w:val="24"/>
          <w:u w:val="single"/>
        </w:rPr>
        <w:t>Pzp</w:t>
      </w:r>
      <w:proofErr w:type="spellEnd"/>
      <w:r w:rsidRPr="00740DE3">
        <w:rPr>
          <w:rFonts w:ascii="Arial" w:hAnsi="Arial" w:cs="Arial"/>
          <w:sz w:val="24"/>
          <w:szCs w:val="24"/>
          <w:u w:val="single"/>
        </w:rPr>
        <w:t>.</w:t>
      </w:r>
    </w:p>
    <w:p w14:paraId="3A2CB64D" w14:textId="77777777" w:rsidR="0081539D" w:rsidRPr="00956C05" w:rsidRDefault="0081539D" w:rsidP="009D4BB5">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605A6DE1" w14:textId="77777777" w:rsidR="00CF7E7C" w:rsidRDefault="00CF7E7C"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 xml:space="preserve">podmiotem udostępniającym zasoby, podstawy wykluczenia, o których mowa w art. 108 i art. 109 ustawy </w:t>
      </w:r>
      <w:proofErr w:type="spellStart"/>
      <w:r w:rsidR="00A43422">
        <w:rPr>
          <w:rFonts w:ascii="Arial" w:hAnsi="Arial" w:cs="Arial"/>
          <w:sz w:val="24"/>
          <w:szCs w:val="24"/>
        </w:rPr>
        <w:t>Pzp</w:t>
      </w:r>
      <w:proofErr w:type="spellEnd"/>
      <w:r w:rsidR="00A43422">
        <w:rPr>
          <w:rFonts w:ascii="Arial" w:hAnsi="Arial" w:cs="Arial"/>
          <w:sz w:val="24"/>
          <w:szCs w:val="24"/>
        </w:rPr>
        <w:t xml:space="preserve">. Wykonawca na żądanie zamawiającego przedstawia oświadczenie, o którym mowa w art. 125 ust. 1 ustawy </w:t>
      </w:r>
      <w:proofErr w:type="spellStart"/>
      <w:r w:rsidR="00A43422">
        <w:rPr>
          <w:rFonts w:ascii="Arial" w:hAnsi="Arial" w:cs="Arial"/>
          <w:sz w:val="24"/>
          <w:szCs w:val="24"/>
        </w:rPr>
        <w:t>Pzp</w:t>
      </w:r>
      <w:proofErr w:type="spellEnd"/>
      <w:r w:rsidR="00A43422">
        <w:rPr>
          <w:rFonts w:ascii="Arial" w:hAnsi="Arial" w:cs="Arial"/>
          <w:sz w:val="24"/>
          <w:szCs w:val="24"/>
        </w:rPr>
        <w:t xml:space="preserve">, lub podmiotowe środki dowodowe dotyczące tego podwykonawcy. Weryfikacja podwykonawcy niebędącego </w:t>
      </w:r>
      <w:r w:rsidR="00A43422">
        <w:rPr>
          <w:rFonts w:ascii="Arial" w:hAnsi="Arial" w:cs="Arial"/>
          <w:sz w:val="24"/>
          <w:szCs w:val="24"/>
        </w:rPr>
        <w:lastRenderedPageBreak/>
        <w:t>podmiotem udostępniającym zasoby pod kątem niepodlegania wykluczeniu może odbyć się wyłącznie na etapie realizacji umowy.</w:t>
      </w:r>
    </w:p>
    <w:p w14:paraId="6BA30C78" w14:textId="77777777" w:rsidR="004F21DA" w:rsidRPr="009104F1"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74F68084" w14:textId="77777777" w:rsidR="002E12B3" w:rsidRDefault="002E12B3"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w:t>
      </w:r>
      <w:proofErr w:type="spellStart"/>
      <w:r w:rsidRPr="00E41464">
        <w:rPr>
          <w:rFonts w:ascii="Arial" w:hAnsi="Arial" w:cs="Arial"/>
          <w:sz w:val="24"/>
          <w:szCs w:val="24"/>
        </w:rPr>
        <w:t>Brandeburg</w:t>
      </w:r>
      <w:proofErr w:type="spellEnd"/>
      <w:r w:rsidRPr="00E41464">
        <w:rPr>
          <w:rFonts w:ascii="Arial" w:hAnsi="Arial" w:cs="Arial"/>
          <w:sz w:val="24"/>
          <w:szCs w:val="24"/>
        </w:rPr>
        <w:t xml:space="preserve">,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odbiorcami Pani/Pana danych osobowych będą osoby lub podmioty, którym udostępniona zostanie dokumentacja postępowania w oparciu o art. 18 oraz art. 74 ustawy </w:t>
      </w:r>
      <w:proofErr w:type="spellStart"/>
      <w:r w:rsidRPr="00E41464">
        <w:rPr>
          <w:rFonts w:ascii="Arial" w:hAnsi="Arial" w:cs="Arial"/>
          <w:sz w:val="24"/>
          <w:szCs w:val="24"/>
        </w:rPr>
        <w:t>Pzp</w:t>
      </w:r>
      <w:proofErr w:type="spellEnd"/>
      <w:r w:rsidRPr="00E41464">
        <w:rPr>
          <w:rFonts w:ascii="Arial" w:hAnsi="Arial" w:cs="Arial"/>
          <w:sz w:val="24"/>
          <w:szCs w:val="24"/>
        </w:rPr>
        <w:t>;</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w:t>
      </w:r>
      <w:proofErr w:type="spellStart"/>
      <w:r w:rsidRPr="00E41464">
        <w:rPr>
          <w:rFonts w:ascii="Arial" w:hAnsi="Arial" w:cs="Arial"/>
          <w:sz w:val="24"/>
          <w:szCs w:val="24"/>
        </w:rPr>
        <w:t>Pzp</w:t>
      </w:r>
      <w:proofErr w:type="spellEnd"/>
      <w:r w:rsidRPr="00E41464">
        <w:rPr>
          <w:rFonts w:ascii="Arial" w:hAnsi="Arial" w:cs="Arial"/>
          <w:sz w:val="24"/>
          <w:szCs w:val="24"/>
        </w:rPr>
        <w:t xml:space="preserve">,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obowiązek podania przez Panią/Pana danych osobowych bezpośrednio Pani/Pana dotyczących jest wymogiem ustawowym określonym w przepisach ustawy </w:t>
      </w:r>
      <w:proofErr w:type="spellStart"/>
      <w:r w:rsidRPr="00E41464">
        <w:rPr>
          <w:rFonts w:ascii="Arial" w:hAnsi="Arial" w:cs="Arial"/>
          <w:sz w:val="24"/>
          <w:szCs w:val="24"/>
        </w:rPr>
        <w:t>Pzp</w:t>
      </w:r>
      <w:proofErr w:type="spellEnd"/>
      <w:r w:rsidRPr="00E41464">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E41464">
        <w:rPr>
          <w:rFonts w:ascii="Arial" w:hAnsi="Arial" w:cs="Arial"/>
          <w:sz w:val="24"/>
          <w:szCs w:val="24"/>
        </w:rPr>
        <w:t>Pzp</w:t>
      </w:r>
      <w:proofErr w:type="spellEnd"/>
      <w:r w:rsidRPr="00E41464">
        <w:rPr>
          <w:rFonts w:ascii="Arial" w:hAnsi="Arial" w:cs="Arial"/>
          <w:sz w:val="24"/>
          <w:szCs w:val="24"/>
        </w:rPr>
        <w:t>;</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z prawa do sprostowania lub uzupełnienia nie może skutkować zmianą wyniku postępowania o udzielenie zamówienia publicznego ani zmianą postanowień umowy w zakresie niezgodnym z ustawą </w:t>
      </w:r>
      <w:proofErr w:type="spellStart"/>
      <w:r w:rsidRPr="00E41464">
        <w:rPr>
          <w:rFonts w:ascii="Arial" w:hAnsi="Arial" w:cs="Arial"/>
          <w:sz w:val="24"/>
          <w:szCs w:val="24"/>
        </w:rPr>
        <w:t>Pzp</w:t>
      </w:r>
      <w:proofErr w:type="spellEnd"/>
      <w:r w:rsidRPr="00E41464">
        <w:rPr>
          <w:rFonts w:ascii="Arial" w:hAnsi="Arial" w:cs="Arial"/>
          <w:sz w:val="24"/>
          <w:szCs w:val="24"/>
        </w:rPr>
        <w:t xml:space="preserve">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625D9000" w14:textId="401EDFFC" w:rsidR="00E41464" w:rsidRPr="00E41464" w:rsidRDefault="00E41464" w:rsidP="00E41464">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 xml:space="preserve">w postępowaniu, chyba że ma zastosowanie co najmniej jedno z </w:t>
      </w:r>
      <w:proofErr w:type="spellStart"/>
      <w:r w:rsidRPr="00E41464">
        <w:rPr>
          <w:rFonts w:ascii="Arial" w:hAnsi="Arial" w:cs="Arial"/>
          <w:sz w:val="24"/>
          <w:szCs w:val="24"/>
        </w:rPr>
        <w:t>wyłączeń</w:t>
      </w:r>
      <w:proofErr w:type="spellEnd"/>
      <w:r w:rsidRPr="00E41464">
        <w:rPr>
          <w:rFonts w:ascii="Arial" w:hAnsi="Arial" w:cs="Arial"/>
          <w:sz w:val="24"/>
          <w:szCs w:val="24"/>
        </w:rPr>
        <w:t>, o których mowa w art. 14 ust. 5 RODO.</w:t>
      </w:r>
    </w:p>
    <w:p w14:paraId="162A2AE7" w14:textId="4C719B8C" w:rsidR="00E41464" w:rsidRDefault="00E41464" w:rsidP="00B25F90">
      <w:pPr>
        <w:spacing w:line="360" w:lineRule="auto"/>
        <w:contextualSpacing/>
        <w:jc w:val="both"/>
        <w:rPr>
          <w:rFonts w:ascii="Arial" w:hAnsi="Arial" w:cs="Arial"/>
          <w:b/>
          <w:bCs/>
          <w:sz w:val="24"/>
          <w:szCs w:val="24"/>
          <w:highlight w:val="lightGray"/>
        </w:rPr>
      </w:pPr>
    </w:p>
    <w:p w14:paraId="3D691AA2" w14:textId="042F8B5A" w:rsidR="00E41464" w:rsidRDefault="00E41464" w:rsidP="00B25F90">
      <w:pPr>
        <w:spacing w:line="360" w:lineRule="auto"/>
        <w:contextualSpacing/>
        <w:jc w:val="both"/>
        <w:rPr>
          <w:rFonts w:ascii="Arial" w:hAnsi="Arial" w:cs="Arial"/>
          <w:b/>
          <w:bCs/>
          <w:sz w:val="24"/>
          <w:szCs w:val="24"/>
          <w:highlight w:val="lightGray"/>
        </w:rPr>
      </w:pP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lastRenderedPageBreak/>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08B78142"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60ECE">
        <w:rPr>
          <w:rFonts w:ascii="Arial" w:hAnsi="Arial" w:cs="Arial"/>
          <w:sz w:val="24"/>
          <w:szCs w:val="24"/>
        </w:rPr>
        <w:t xml:space="preserve">Decyzja Nr 133/19 z dnia 22.05.2019 r., w której zatwierdzono projekt budowlany </w:t>
      </w:r>
      <w:r w:rsidR="000D414F">
        <w:rPr>
          <w:rFonts w:ascii="Arial" w:hAnsi="Arial" w:cs="Arial"/>
          <w:sz w:val="24"/>
          <w:szCs w:val="24"/>
        </w:rPr>
        <w:br/>
      </w:r>
      <w:r w:rsidR="00D60ECE">
        <w:rPr>
          <w:rFonts w:ascii="Arial" w:hAnsi="Arial" w:cs="Arial"/>
          <w:sz w:val="24"/>
          <w:szCs w:val="24"/>
        </w:rPr>
        <w:t>i udzielono pozwolenia na budowę</w:t>
      </w:r>
      <w:r>
        <w:rPr>
          <w:rFonts w:ascii="Arial" w:hAnsi="Arial" w:cs="Arial"/>
          <w:sz w:val="24"/>
          <w:szCs w:val="24"/>
        </w:rPr>
        <w:t xml:space="preserve"> – Załącznik nr </w:t>
      </w:r>
      <w:r w:rsidR="003474A0">
        <w:rPr>
          <w:rFonts w:ascii="Arial" w:hAnsi="Arial" w:cs="Arial"/>
          <w:sz w:val="24"/>
          <w:szCs w:val="24"/>
        </w:rPr>
        <w:t>8</w:t>
      </w:r>
      <w:r w:rsidR="00B95106">
        <w:rPr>
          <w:rFonts w:ascii="Arial" w:hAnsi="Arial" w:cs="Arial"/>
          <w:sz w:val="24"/>
          <w:szCs w:val="24"/>
        </w:rPr>
        <w:t>.</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A451A"/>
    <w:rsid w:val="000B0E29"/>
    <w:rsid w:val="000B6F21"/>
    <w:rsid w:val="000C3944"/>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14B7"/>
    <w:rsid w:val="00131565"/>
    <w:rsid w:val="001366B0"/>
    <w:rsid w:val="00141942"/>
    <w:rsid w:val="00142C8B"/>
    <w:rsid w:val="00142CAD"/>
    <w:rsid w:val="00144CD0"/>
    <w:rsid w:val="00153815"/>
    <w:rsid w:val="00156CBC"/>
    <w:rsid w:val="00161687"/>
    <w:rsid w:val="001706CC"/>
    <w:rsid w:val="00173A32"/>
    <w:rsid w:val="00181B4A"/>
    <w:rsid w:val="0018298C"/>
    <w:rsid w:val="00183898"/>
    <w:rsid w:val="001839F9"/>
    <w:rsid w:val="001843CC"/>
    <w:rsid w:val="001901E6"/>
    <w:rsid w:val="001911F6"/>
    <w:rsid w:val="001A325F"/>
    <w:rsid w:val="001B0B49"/>
    <w:rsid w:val="001B0D10"/>
    <w:rsid w:val="001B0FFE"/>
    <w:rsid w:val="001B4FBC"/>
    <w:rsid w:val="001D38FD"/>
    <w:rsid w:val="001E12B2"/>
    <w:rsid w:val="001E1570"/>
    <w:rsid w:val="001F1FBE"/>
    <w:rsid w:val="001F6767"/>
    <w:rsid w:val="002072E8"/>
    <w:rsid w:val="00210D5C"/>
    <w:rsid w:val="00212746"/>
    <w:rsid w:val="002130D7"/>
    <w:rsid w:val="002150B4"/>
    <w:rsid w:val="002247DA"/>
    <w:rsid w:val="00232D42"/>
    <w:rsid w:val="0024125A"/>
    <w:rsid w:val="00242408"/>
    <w:rsid w:val="0024648C"/>
    <w:rsid w:val="002466ED"/>
    <w:rsid w:val="00252FB5"/>
    <w:rsid w:val="00256356"/>
    <w:rsid w:val="00257260"/>
    <w:rsid w:val="00260C32"/>
    <w:rsid w:val="00260D2C"/>
    <w:rsid w:val="002627CC"/>
    <w:rsid w:val="00266015"/>
    <w:rsid w:val="00275407"/>
    <w:rsid w:val="002759EA"/>
    <w:rsid w:val="0028094F"/>
    <w:rsid w:val="0028162C"/>
    <w:rsid w:val="00285331"/>
    <w:rsid w:val="00285D12"/>
    <w:rsid w:val="002902F3"/>
    <w:rsid w:val="00290741"/>
    <w:rsid w:val="00297CD5"/>
    <w:rsid w:val="002A2707"/>
    <w:rsid w:val="002B7646"/>
    <w:rsid w:val="002C1BE7"/>
    <w:rsid w:val="002D01BC"/>
    <w:rsid w:val="002D38D3"/>
    <w:rsid w:val="002D43F0"/>
    <w:rsid w:val="002D7271"/>
    <w:rsid w:val="002E12B3"/>
    <w:rsid w:val="002E2604"/>
    <w:rsid w:val="002F1F2C"/>
    <w:rsid w:val="003006BC"/>
    <w:rsid w:val="00303A87"/>
    <w:rsid w:val="003041C9"/>
    <w:rsid w:val="00310CFD"/>
    <w:rsid w:val="0031415E"/>
    <w:rsid w:val="00322CDD"/>
    <w:rsid w:val="003247E3"/>
    <w:rsid w:val="003256C0"/>
    <w:rsid w:val="00333BFC"/>
    <w:rsid w:val="00335943"/>
    <w:rsid w:val="00337046"/>
    <w:rsid w:val="0034145A"/>
    <w:rsid w:val="00345EF2"/>
    <w:rsid w:val="003474A0"/>
    <w:rsid w:val="003479AC"/>
    <w:rsid w:val="003556F2"/>
    <w:rsid w:val="00356A28"/>
    <w:rsid w:val="003650E2"/>
    <w:rsid w:val="003657F3"/>
    <w:rsid w:val="0036770F"/>
    <w:rsid w:val="00371D02"/>
    <w:rsid w:val="003733C7"/>
    <w:rsid w:val="00375944"/>
    <w:rsid w:val="00376A40"/>
    <w:rsid w:val="00376FF5"/>
    <w:rsid w:val="00381C1E"/>
    <w:rsid w:val="00384473"/>
    <w:rsid w:val="00384A9F"/>
    <w:rsid w:val="003908C3"/>
    <w:rsid w:val="00391655"/>
    <w:rsid w:val="00391BC9"/>
    <w:rsid w:val="003A318D"/>
    <w:rsid w:val="003A3AFB"/>
    <w:rsid w:val="003A48B7"/>
    <w:rsid w:val="003A650E"/>
    <w:rsid w:val="003C4DFC"/>
    <w:rsid w:val="003D25E5"/>
    <w:rsid w:val="003D66C6"/>
    <w:rsid w:val="003E0B22"/>
    <w:rsid w:val="003E0C0E"/>
    <w:rsid w:val="003E31B7"/>
    <w:rsid w:val="003E4CB7"/>
    <w:rsid w:val="003E566E"/>
    <w:rsid w:val="003F241D"/>
    <w:rsid w:val="0040106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E02F4"/>
    <w:rsid w:val="004E1D49"/>
    <w:rsid w:val="004E3AAB"/>
    <w:rsid w:val="004E5A21"/>
    <w:rsid w:val="004F08D8"/>
    <w:rsid w:val="004F0C58"/>
    <w:rsid w:val="004F18EF"/>
    <w:rsid w:val="004F21DA"/>
    <w:rsid w:val="004F3F91"/>
    <w:rsid w:val="004F5153"/>
    <w:rsid w:val="004F67DA"/>
    <w:rsid w:val="00505B7E"/>
    <w:rsid w:val="00506F0F"/>
    <w:rsid w:val="0051136C"/>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7088"/>
    <w:rsid w:val="005B0E5A"/>
    <w:rsid w:val="005C32B6"/>
    <w:rsid w:val="005D2633"/>
    <w:rsid w:val="005D4768"/>
    <w:rsid w:val="005E2078"/>
    <w:rsid w:val="005E4BF3"/>
    <w:rsid w:val="005F21F5"/>
    <w:rsid w:val="005F6220"/>
    <w:rsid w:val="00602F5B"/>
    <w:rsid w:val="006148F6"/>
    <w:rsid w:val="00627E5B"/>
    <w:rsid w:val="00634CA1"/>
    <w:rsid w:val="00637C1F"/>
    <w:rsid w:val="00640226"/>
    <w:rsid w:val="006412D5"/>
    <w:rsid w:val="00645A52"/>
    <w:rsid w:val="00654DA2"/>
    <w:rsid w:val="00657AC3"/>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639"/>
    <w:rsid w:val="006C29A7"/>
    <w:rsid w:val="006C2A96"/>
    <w:rsid w:val="006C45C3"/>
    <w:rsid w:val="006C4B8B"/>
    <w:rsid w:val="006C582D"/>
    <w:rsid w:val="006C68E0"/>
    <w:rsid w:val="006D4A6F"/>
    <w:rsid w:val="006D4C22"/>
    <w:rsid w:val="006E0AAB"/>
    <w:rsid w:val="006E1A28"/>
    <w:rsid w:val="006E4A10"/>
    <w:rsid w:val="006E7FF4"/>
    <w:rsid w:val="006F45B3"/>
    <w:rsid w:val="006F5B0B"/>
    <w:rsid w:val="006F77D1"/>
    <w:rsid w:val="00702EF8"/>
    <w:rsid w:val="00711E52"/>
    <w:rsid w:val="007142A0"/>
    <w:rsid w:val="00722E9C"/>
    <w:rsid w:val="00726723"/>
    <w:rsid w:val="0072790A"/>
    <w:rsid w:val="00730047"/>
    <w:rsid w:val="00730273"/>
    <w:rsid w:val="00731F46"/>
    <w:rsid w:val="00736DF1"/>
    <w:rsid w:val="00740DE3"/>
    <w:rsid w:val="0074365A"/>
    <w:rsid w:val="0074471F"/>
    <w:rsid w:val="00745C0E"/>
    <w:rsid w:val="00752D00"/>
    <w:rsid w:val="00752FF9"/>
    <w:rsid w:val="0075588B"/>
    <w:rsid w:val="00760002"/>
    <w:rsid w:val="00764EA8"/>
    <w:rsid w:val="0076577E"/>
    <w:rsid w:val="0077271C"/>
    <w:rsid w:val="00774B05"/>
    <w:rsid w:val="00775540"/>
    <w:rsid w:val="007757C3"/>
    <w:rsid w:val="00777FA8"/>
    <w:rsid w:val="0078554E"/>
    <w:rsid w:val="007900A7"/>
    <w:rsid w:val="007914A0"/>
    <w:rsid w:val="00791E07"/>
    <w:rsid w:val="00793FED"/>
    <w:rsid w:val="0079581E"/>
    <w:rsid w:val="00795F7D"/>
    <w:rsid w:val="007A720D"/>
    <w:rsid w:val="007B2569"/>
    <w:rsid w:val="007B4221"/>
    <w:rsid w:val="007B6169"/>
    <w:rsid w:val="007C601C"/>
    <w:rsid w:val="007C6186"/>
    <w:rsid w:val="007D1E4E"/>
    <w:rsid w:val="007E28D0"/>
    <w:rsid w:val="007E2955"/>
    <w:rsid w:val="007E4A0A"/>
    <w:rsid w:val="007E6AC4"/>
    <w:rsid w:val="007E7297"/>
    <w:rsid w:val="007F1320"/>
    <w:rsid w:val="007F3D7E"/>
    <w:rsid w:val="007F6188"/>
    <w:rsid w:val="008041F4"/>
    <w:rsid w:val="00810AE7"/>
    <w:rsid w:val="008121DA"/>
    <w:rsid w:val="00813311"/>
    <w:rsid w:val="0081539D"/>
    <w:rsid w:val="008230D3"/>
    <w:rsid w:val="00825557"/>
    <w:rsid w:val="008322E6"/>
    <w:rsid w:val="0083312A"/>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7BAB"/>
    <w:rsid w:val="008B207D"/>
    <w:rsid w:val="008B3304"/>
    <w:rsid w:val="008B4833"/>
    <w:rsid w:val="008B72F8"/>
    <w:rsid w:val="008B7E3B"/>
    <w:rsid w:val="008C11F0"/>
    <w:rsid w:val="008C30A4"/>
    <w:rsid w:val="008C57C5"/>
    <w:rsid w:val="008C77B6"/>
    <w:rsid w:val="008D0E66"/>
    <w:rsid w:val="008D199D"/>
    <w:rsid w:val="008D353C"/>
    <w:rsid w:val="008E1B3B"/>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7F22"/>
    <w:rsid w:val="009331AA"/>
    <w:rsid w:val="00933ACF"/>
    <w:rsid w:val="00936533"/>
    <w:rsid w:val="009458F7"/>
    <w:rsid w:val="00946DEA"/>
    <w:rsid w:val="00953F05"/>
    <w:rsid w:val="00954B22"/>
    <w:rsid w:val="00956C05"/>
    <w:rsid w:val="009570EB"/>
    <w:rsid w:val="00972179"/>
    <w:rsid w:val="009728AA"/>
    <w:rsid w:val="009730B6"/>
    <w:rsid w:val="00987529"/>
    <w:rsid w:val="0098761F"/>
    <w:rsid w:val="00993ECD"/>
    <w:rsid w:val="009B2736"/>
    <w:rsid w:val="009B6342"/>
    <w:rsid w:val="009B6778"/>
    <w:rsid w:val="009D23DE"/>
    <w:rsid w:val="009D4BB5"/>
    <w:rsid w:val="009D63A7"/>
    <w:rsid w:val="009D7550"/>
    <w:rsid w:val="009D7580"/>
    <w:rsid w:val="009E15B1"/>
    <w:rsid w:val="009E382D"/>
    <w:rsid w:val="009E3CEF"/>
    <w:rsid w:val="009F1DB1"/>
    <w:rsid w:val="009F2CA1"/>
    <w:rsid w:val="009F6501"/>
    <w:rsid w:val="00A01969"/>
    <w:rsid w:val="00A01CC4"/>
    <w:rsid w:val="00A04735"/>
    <w:rsid w:val="00A04D5F"/>
    <w:rsid w:val="00A06CF2"/>
    <w:rsid w:val="00A0760B"/>
    <w:rsid w:val="00A11BCC"/>
    <w:rsid w:val="00A43422"/>
    <w:rsid w:val="00A438C4"/>
    <w:rsid w:val="00A4563D"/>
    <w:rsid w:val="00A464BD"/>
    <w:rsid w:val="00A625EC"/>
    <w:rsid w:val="00A64608"/>
    <w:rsid w:val="00A674FF"/>
    <w:rsid w:val="00A7486E"/>
    <w:rsid w:val="00A771D0"/>
    <w:rsid w:val="00A77FCB"/>
    <w:rsid w:val="00A865F9"/>
    <w:rsid w:val="00A87A72"/>
    <w:rsid w:val="00A90E74"/>
    <w:rsid w:val="00A95055"/>
    <w:rsid w:val="00AA0EBF"/>
    <w:rsid w:val="00AB13EC"/>
    <w:rsid w:val="00AB13F8"/>
    <w:rsid w:val="00AB3F04"/>
    <w:rsid w:val="00AB6248"/>
    <w:rsid w:val="00AC5138"/>
    <w:rsid w:val="00AE402F"/>
    <w:rsid w:val="00AF0AC2"/>
    <w:rsid w:val="00AF40E2"/>
    <w:rsid w:val="00B007A7"/>
    <w:rsid w:val="00B02E61"/>
    <w:rsid w:val="00B04D46"/>
    <w:rsid w:val="00B0584D"/>
    <w:rsid w:val="00B06022"/>
    <w:rsid w:val="00B06DBE"/>
    <w:rsid w:val="00B22CD8"/>
    <w:rsid w:val="00B23058"/>
    <w:rsid w:val="00B2382A"/>
    <w:rsid w:val="00B25F90"/>
    <w:rsid w:val="00B31CCD"/>
    <w:rsid w:val="00B34D7F"/>
    <w:rsid w:val="00B40848"/>
    <w:rsid w:val="00B51207"/>
    <w:rsid w:val="00B52A6E"/>
    <w:rsid w:val="00B54ECE"/>
    <w:rsid w:val="00B56056"/>
    <w:rsid w:val="00B64F3B"/>
    <w:rsid w:val="00B670C4"/>
    <w:rsid w:val="00B83738"/>
    <w:rsid w:val="00B90CB4"/>
    <w:rsid w:val="00B95106"/>
    <w:rsid w:val="00B954F9"/>
    <w:rsid w:val="00B95DCA"/>
    <w:rsid w:val="00BA3A45"/>
    <w:rsid w:val="00BA3C60"/>
    <w:rsid w:val="00BB185D"/>
    <w:rsid w:val="00BB1C1B"/>
    <w:rsid w:val="00BB432A"/>
    <w:rsid w:val="00BB4446"/>
    <w:rsid w:val="00BB5AAD"/>
    <w:rsid w:val="00BC0571"/>
    <w:rsid w:val="00BC786D"/>
    <w:rsid w:val="00BD08BD"/>
    <w:rsid w:val="00BE5900"/>
    <w:rsid w:val="00BF1193"/>
    <w:rsid w:val="00BF31F6"/>
    <w:rsid w:val="00BF6518"/>
    <w:rsid w:val="00BF7DA2"/>
    <w:rsid w:val="00C0190F"/>
    <w:rsid w:val="00C030D2"/>
    <w:rsid w:val="00C047CE"/>
    <w:rsid w:val="00C052D0"/>
    <w:rsid w:val="00C161E9"/>
    <w:rsid w:val="00C21149"/>
    <w:rsid w:val="00C21581"/>
    <w:rsid w:val="00C21B0B"/>
    <w:rsid w:val="00C21E7D"/>
    <w:rsid w:val="00C24027"/>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7F5B"/>
    <w:rsid w:val="00C809E6"/>
    <w:rsid w:val="00C939B4"/>
    <w:rsid w:val="00C93FC2"/>
    <w:rsid w:val="00CA4155"/>
    <w:rsid w:val="00CA447D"/>
    <w:rsid w:val="00CA5068"/>
    <w:rsid w:val="00CB6F24"/>
    <w:rsid w:val="00CB7844"/>
    <w:rsid w:val="00CC2D6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06F42"/>
    <w:rsid w:val="00D104DB"/>
    <w:rsid w:val="00D12DC1"/>
    <w:rsid w:val="00D1402E"/>
    <w:rsid w:val="00D224C3"/>
    <w:rsid w:val="00D268EC"/>
    <w:rsid w:val="00D26C8E"/>
    <w:rsid w:val="00D3795B"/>
    <w:rsid w:val="00D40149"/>
    <w:rsid w:val="00D42C1D"/>
    <w:rsid w:val="00D4483D"/>
    <w:rsid w:val="00D53253"/>
    <w:rsid w:val="00D54BF3"/>
    <w:rsid w:val="00D60ECE"/>
    <w:rsid w:val="00D61C90"/>
    <w:rsid w:val="00D65CAF"/>
    <w:rsid w:val="00D703E5"/>
    <w:rsid w:val="00D70EC5"/>
    <w:rsid w:val="00D74DCB"/>
    <w:rsid w:val="00D76182"/>
    <w:rsid w:val="00D876C6"/>
    <w:rsid w:val="00D906BF"/>
    <w:rsid w:val="00D931F2"/>
    <w:rsid w:val="00D94834"/>
    <w:rsid w:val="00D95DD8"/>
    <w:rsid w:val="00D95E1B"/>
    <w:rsid w:val="00DA27E4"/>
    <w:rsid w:val="00DA4B0C"/>
    <w:rsid w:val="00DB5467"/>
    <w:rsid w:val="00DD17EF"/>
    <w:rsid w:val="00DF2320"/>
    <w:rsid w:val="00DF2D32"/>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1474"/>
    <w:rsid w:val="00E5273D"/>
    <w:rsid w:val="00E57727"/>
    <w:rsid w:val="00E61B38"/>
    <w:rsid w:val="00E643CA"/>
    <w:rsid w:val="00E718B7"/>
    <w:rsid w:val="00E72933"/>
    <w:rsid w:val="00E7613D"/>
    <w:rsid w:val="00E814CC"/>
    <w:rsid w:val="00E84E9D"/>
    <w:rsid w:val="00E857FC"/>
    <w:rsid w:val="00E87B9F"/>
    <w:rsid w:val="00E9180B"/>
    <w:rsid w:val="00E937D0"/>
    <w:rsid w:val="00EA1554"/>
    <w:rsid w:val="00EA1AC9"/>
    <w:rsid w:val="00EA4172"/>
    <w:rsid w:val="00EA5642"/>
    <w:rsid w:val="00EA7489"/>
    <w:rsid w:val="00EB4DFB"/>
    <w:rsid w:val="00EB7709"/>
    <w:rsid w:val="00EC0E99"/>
    <w:rsid w:val="00EC1A66"/>
    <w:rsid w:val="00EC39F8"/>
    <w:rsid w:val="00EC4982"/>
    <w:rsid w:val="00EC7899"/>
    <w:rsid w:val="00ED0A98"/>
    <w:rsid w:val="00EE043D"/>
    <w:rsid w:val="00EE3947"/>
    <w:rsid w:val="00EE6315"/>
    <w:rsid w:val="00F0029B"/>
    <w:rsid w:val="00F0272F"/>
    <w:rsid w:val="00F112E1"/>
    <w:rsid w:val="00F3078A"/>
    <w:rsid w:val="00F344FC"/>
    <w:rsid w:val="00F36B89"/>
    <w:rsid w:val="00F437AC"/>
    <w:rsid w:val="00F45541"/>
    <w:rsid w:val="00F46786"/>
    <w:rsid w:val="00F67212"/>
    <w:rsid w:val="00F71018"/>
    <w:rsid w:val="00F7136C"/>
    <w:rsid w:val="00F71687"/>
    <w:rsid w:val="00F730DE"/>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D5BC6"/>
    <w:rsid w:val="00FE41C3"/>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32</Pages>
  <Words>9494</Words>
  <Characters>56967</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194</cp:revision>
  <cp:lastPrinted>2021-12-07T12:34:00Z</cp:lastPrinted>
  <dcterms:created xsi:type="dcterms:W3CDTF">2021-08-09T10:38:00Z</dcterms:created>
  <dcterms:modified xsi:type="dcterms:W3CDTF">2021-12-07T12:35:00Z</dcterms:modified>
</cp:coreProperties>
</file>