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5055" w14:textId="1820E3F1" w:rsidR="001D534E" w:rsidRDefault="00695695">
      <w:r>
        <w:t>D</w:t>
      </w:r>
      <w:r w:rsidR="00087870">
        <w:t>ział Techniczno-Budowlany</w:t>
      </w:r>
    </w:p>
    <w:p w14:paraId="522B803C" w14:textId="0AF92707" w:rsidR="00087870" w:rsidRDefault="00087870" w:rsidP="00087870">
      <w:pPr>
        <w:rPr>
          <w:iCs/>
        </w:rPr>
      </w:pPr>
      <w:r>
        <w:t xml:space="preserve">Znak sprawy: </w:t>
      </w:r>
      <w:r w:rsidRPr="00087870">
        <w:rPr>
          <w:iCs/>
        </w:rPr>
        <w:t>TB-I.701</w:t>
      </w:r>
      <w:r w:rsidR="00A56EE8">
        <w:rPr>
          <w:iCs/>
        </w:rPr>
        <w:t>1</w:t>
      </w:r>
      <w:r w:rsidRPr="00087870">
        <w:rPr>
          <w:iCs/>
        </w:rPr>
        <w:t>.</w:t>
      </w:r>
      <w:r w:rsidR="00A4316E">
        <w:rPr>
          <w:iCs/>
        </w:rPr>
        <w:t>4</w:t>
      </w:r>
      <w:r w:rsidR="00EC19FC">
        <w:rPr>
          <w:iCs/>
        </w:rPr>
        <w:t>5</w:t>
      </w:r>
      <w:r w:rsidRPr="00087870">
        <w:rPr>
          <w:iCs/>
        </w:rPr>
        <w:t>.202</w:t>
      </w:r>
      <w:r w:rsidR="00A04B50">
        <w:rPr>
          <w:iCs/>
        </w:rPr>
        <w:t>1</w:t>
      </w:r>
    </w:p>
    <w:p w14:paraId="7C9E7A10" w14:textId="420207CA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A56EE8">
        <w:rPr>
          <w:iCs/>
        </w:rPr>
        <w:t>1</w:t>
      </w:r>
      <w:r w:rsidR="003244E3">
        <w:rPr>
          <w:iCs/>
        </w:rPr>
        <w:t>4</w:t>
      </w:r>
      <w:r>
        <w:rPr>
          <w:iCs/>
        </w:rPr>
        <w:t>.</w:t>
      </w:r>
      <w:r w:rsidR="003244E3">
        <w:rPr>
          <w:iCs/>
        </w:rPr>
        <w:t>10</w:t>
      </w:r>
      <w:r>
        <w:rPr>
          <w:iCs/>
        </w:rPr>
        <w:t>.202</w:t>
      </w:r>
      <w:r w:rsidR="00A04B50">
        <w:rPr>
          <w:iCs/>
        </w:rPr>
        <w:t>1</w:t>
      </w:r>
      <w:r>
        <w:rPr>
          <w:iCs/>
        </w:rPr>
        <w:t xml:space="preserve"> r.</w:t>
      </w:r>
    </w:p>
    <w:p w14:paraId="67C03F9F" w14:textId="77777777" w:rsidR="00DA5DB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ZESTAWIENIE OFERT</w:t>
      </w:r>
    </w:p>
    <w:p w14:paraId="79DF52B0" w14:textId="2219E38D" w:rsidR="00087870" w:rsidRPr="00DA5DB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ZAWIADOMIENIE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0D90971" w14:textId="0F389F08" w:rsidR="0019618B" w:rsidRPr="0019618B" w:rsidRDefault="003244E3" w:rsidP="0019618B">
      <w:pPr>
        <w:pStyle w:val="Akapitzlist"/>
        <w:jc w:val="both"/>
        <w:rPr>
          <w:b/>
          <w:bCs/>
          <w:iCs/>
        </w:rPr>
      </w:pPr>
      <w:r w:rsidRPr="003244E3">
        <w:rPr>
          <w:b/>
          <w:bCs/>
          <w:iCs/>
        </w:rPr>
        <w:t>wykonanie dokumentacji projektowo-kosztorysowej dla zadania pn.: „Budowa oświetlenia trzech przejść dla pieszych na ul. Słowiańskiej”</w:t>
      </w:r>
    </w:p>
    <w:p w14:paraId="67A07844" w14:textId="65F5F620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pisemnie poprzez analizę ofert złożonych przez Wykonawców.</w:t>
      </w:r>
    </w:p>
    <w:p w14:paraId="687B1636" w14:textId="6E46E56B" w:rsidR="003B6E80" w:rsidRPr="00D27321" w:rsidRDefault="00087870" w:rsidP="003B6E8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713F62">
        <w:rPr>
          <w:iCs/>
        </w:rPr>
        <w:t xml:space="preserve"> </w:t>
      </w:r>
      <w:r w:rsidR="003244E3">
        <w:rPr>
          <w:iCs/>
        </w:rPr>
        <w:t>2</w:t>
      </w:r>
      <w:r w:rsidR="00E30D7A">
        <w:rPr>
          <w:iCs/>
        </w:rPr>
        <w:t xml:space="preserve"> wykonawców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4051"/>
        <w:gridCol w:w="2753"/>
      </w:tblGrid>
      <w:tr w:rsidR="00D27321" w14:paraId="5A3613AB" w14:textId="77777777" w:rsidTr="00EC19FC">
        <w:trPr>
          <w:trHeight w:val="817"/>
          <w:jc w:val="center"/>
        </w:trPr>
        <w:tc>
          <w:tcPr>
            <w:tcW w:w="480" w:type="dxa"/>
          </w:tcPr>
          <w:p w14:paraId="2B95B800" w14:textId="77777777" w:rsidR="00D27321" w:rsidRDefault="00D27321" w:rsidP="00342FE1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4051" w:type="dxa"/>
          </w:tcPr>
          <w:p w14:paraId="29C09511" w14:textId="77777777" w:rsidR="00D27321" w:rsidRDefault="00D27321" w:rsidP="00342FE1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2753" w:type="dxa"/>
          </w:tcPr>
          <w:p w14:paraId="5C238870" w14:textId="77777777" w:rsidR="00D27321" w:rsidRDefault="00D27321" w:rsidP="00342FE1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</w:tr>
      <w:tr w:rsidR="00AE28BF" w14:paraId="03577ADB" w14:textId="77777777" w:rsidTr="00EC19FC">
        <w:trPr>
          <w:jc w:val="center"/>
        </w:trPr>
        <w:tc>
          <w:tcPr>
            <w:tcW w:w="480" w:type="dxa"/>
          </w:tcPr>
          <w:p w14:paraId="04723DB7" w14:textId="1AC2B987" w:rsidR="00AE28BF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4051" w:type="dxa"/>
          </w:tcPr>
          <w:p w14:paraId="2DB654DF" w14:textId="713BDC52" w:rsidR="00AE28BF" w:rsidRDefault="00040D7B" w:rsidP="00342FE1">
            <w:pPr>
              <w:rPr>
                <w:iCs/>
              </w:rPr>
            </w:pPr>
            <w:r>
              <w:rPr>
                <w:iCs/>
              </w:rPr>
              <w:t xml:space="preserve">Pracownia Projektowa Budownictwa Ogólnego inż. Andrzej Wrotkowski, </w:t>
            </w:r>
            <w:r w:rsidR="00815791">
              <w:rPr>
                <w:iCs/>
              </w:rPr>
              <w:br/>
            </w:r>
            <w:r>
              <w:rPr>
                <w:iCs/>
              </w:rPr>
              <w:t xml:space="preserve">65 – 404 Zielona Góra, </w:t>
            </w:r>
            <w:r w:rsidR="00815791">
              <w:rPr>
                <w:iCs/>
              </w:rPr>
              <w:br/>
              <w:t>ul. 1-go Maja 32, Skr. Poczt. 33 UP. 8</w:t>
            </w:r>
          </w:p>
        </w:tc>
        <w:tc>
          <w:tcPr>
            <w:tcW w:w="2753" w:type="dxa"/>
          </w:tcPr>
          <w:p w14:paraId="303B05BB" w14:textId="77777777" w:rsidR="00815791" w:rsidRDefault="00815791" w:rsidP="00342FE1">
            <w:pPr>
              <w:jc w:val="center"/>
              <w:rPr>
                <w:iCs/>
              </w:rPr>
            </w:pPr>
          </w:p>
          <w:p w14:paraId="46E2BC1D" w14:textId="215AD5AA" w:rsidR="00EC19FC" w:rsidRDefault="00F95723" w:rsidP="00815791">
            <w:pPr>
              <w:jc w:val="center"/>
              <w:rPr>
                <w:iCs/>
              </w:rPr>
            </w:pPr>
            <w:r>
              <w:rPr>
                <w:iCs/>
              </w:rPr>
              <w:t>9 840</w:t>
            </w:r>
            <w:r w:rsidR="00815791">
              <w:rPr>
                <w:iCs/>
              </w:rPr>
              <w:t>,00</w:t>
            </w:r>
          </w:p>
        </w:tc>
      </w:tr>
      <w:tr w:rsidR="00D27321" w14:paraId="69B5DAEE" w14:textId="77777777" w:rsidTr="00EC19FC">
        <w:trPr>
          <w:jc w:val="center"/>
        </w:trPr>
        <w:tc>
          <w:tcPr>
            <w:tcW w:w="480" w:type="dxa"/>
          </w:tcPr>
          <w:p w14:paraId="679D5EEF" w14:textId="28CBF57F" w:rsidR="00D27321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4051" w:type="dxa"/>
          </w:tcPr>
          <w:p w14:paraId="1B4FF289" w14:textId="3F3B04CC" w:rsidR="00D27321" w:rsidRDefault="00397BA8" w:rsidP="00342FE1">
            <w:pPr>
              <w:rPr>
                <w:iCs/>
              </w:rPr>
            </w:pPr>
            <w:r>
              <w:rPr>
                <w:iCs/>
              </w:rPr>
              <w:t>SAHARAM GROUP Spółka z o. o.,</w:t>
            </w:r>
            <w:r>
              <w:rPr>
                <w:iCs/>
              </w:rPr>
              <w:br/>
              <w:t xml:space="preserve">pl. Jana Kilińskiego 2, </w:t>
            </w:r>
            <w:r>
              <w:rPr>
                <w:iCs/>
              </w:rPr>
              <w:br/>
              <w:t>35 – 005 Rzeszów</w:t>
            </w:r>
          </w:p>
        </w:tc>
        <w:tc>
          <w:tcPr>
            <w:tcW w:w="2753" w:type="dxa"/>
          </w:tcPr>
          <w:p w14:paraId="1BBE71FD" w14:textId="77777777" w:rsidR="00EC19FC" w:rsidRDefault="00EC19FC" w:rsidP="00342FE1">
            <w:pPr>
              <w:jc w:val="center"/>
              <w:rPr>
                <w:iCs/>
              </w:rPr>
            </w:pPr>
          </w:p>
          <w:p w14:paraId="651820F9" w14:textId="4A862DD2" w:rsidR="00885A19" w:rsidRDefault="00885A19" w:rsidP="00342FE1">
            <w:pPr>
              <w:jc w:val="center"/>
              <w:rPr>
                <w:iCs/>
              </w:rPr>
            </w:pPr>
            <w:r>
              <w:rPr>
                <w:iCs/>
              </w:rPr>
              <w:t>18 450,00</w:t>
            </w:r>
          </w:p>
        </w:tc>
      </w:tr>
    </w:tbl>
    <w:p w14:paraId="7B6D4FA7" w14:textId="44C1C2F6" w:rsidR="00D27321" w:rsidRDefault="00D27321" w:rsidP="003B6E80">
      <w:pPr>
        <w:jc w:val="both"/>
        <w:rPr>
          <w:iCs/>
        </w:rPr>
      </w:pPr>
    </w:p>
    <w:p w14:paraId="58612332" w14:textId="77777777" w:rsidR="00893055" w:rsidRPr="003B6E80" w:rsidRDefault="00893055" w:rsidP="003B6E80">
      <w:pPr>
        <w:jc w:val="both"/>
        <w:rPr>
          <w:iCs/>
        </w:rPr>
      </w:pPr>
    </w:p>
    <w:p w14:paraId="77F25A27" w14:textId="4359106B" w:rsidR="00087870" w:rsidRDefault="001B08BD" w:rsidP="001B08BD">
      <w:pPr>
        <w:pStyle w:val="Akapitzlist"/>
        <w:numPr>
          <w:ilvl w:val="0"/>
          <w:numId w:val="1"/>
        </w:numPr>
        <w:jc w:val="both"/>
      </w:pPr>
      <w:r>
        <w:t xml:space="preserve">Informację uzyskano w dniach: </w:t>
      </w:r>
      <w:r w:rsidR="00006124">
        <w:t xml:space="preserve">od </w:t>
      </w:r>
      <w:r w:rsidR="00885A19">
        <w:t>06</w:t>
      </w:r>
      <w:r w:rsidR="00006124">
        <w:t>.</w:t>
      </w:r>
      <w:r w:rsidR="00885A19">
        <w:t>10</w:t>
      </w:r>
      <w:r w:rsidR="00006124">
        <w:t>.202</w:t>
      </w:r>
      <w:r w:rsidR="00D27321">
        <w:t>1</w:t>
      </w:r>
      <w:r w:rsidR="00006124">
        <w:t xml:space="preserve"> r. do </w:t>
      </w:r>
      <w:r w:rsidR="004C6664">
        <w:t>1</w:t>
      </w:r>
      <w:r w:rsidR="00885A19">
        <w:t>4</w:t>
      </w:r>
      <w:r>
        <w:t>.</w:t>
      </w:r>
      <w:r w:rsidR="00885A19">
        <w:t>10</w:t>
      </w:r>
      <w:r>
        <w:t>.202</w:t>
      </w:r>
      <w:r w:rsidR="00D27321">
        <w:t>1</w:t>
      </w:r>
      <w:r>
        <w:t xml:space="preserve"> r.</w:t>
      </w:r>
    </w:p>
    <w:p w14:paraId="33ECDF8E" w14:textId="48DE7CDE" w:rsidR="00DA5DB0" w:rsidRDefault="00DA5DB0" w:rsidP="00C6100D">
      <w:pPr>
        <w:pStyle w:val="Akapitzlist"/>
        <w:numPr>
          <w:ilvl w:val="0"/>
          <w:numId w:val="1"/>
        </w:numPr>
        <w:jc w:val="both"/>
      </w:pPr>
      <w:r w:rsidRPr="00DA5DB0">
        <w:t>Kwota, jaką Zamawiający zamierzał przeznaczyć na sfinansowanie zamówienia – </w:t>
      </w:r>
      <w:r w:rsidR="00AD15DA">
        <w:t>1</w:t>
      </w:r>
      <w:r w:rsidR="00885A19">
        <w:t>0</w:t>
      </w:r>
      <w:r>
        <w:t> 000,00</w:t>
      </w:r>
      <w:r w:rsidRPr="00DA5DB0">
        <w:t xml:space="preserve"> zł brutto.</w:t>
      </w:r>
    </w:p>
    <w:p w14:paraId="0CACFEAF" w14:textId="77777777" w:rsidR="00C6100D" w:rsidRDefault="00C6100D" w:rsidP="00C6100D">
      <w:pPr>
        <w:jc w:val="both"/>
      </w:pPr>
    </w:p>
    <w:p w14:paraId="677C2B1C" w14:textId="2190081D" w:rsidR="00254312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2D93F6EF" w14:textId="207503B8" w:rsidR="00893055" w:rsidRDefault="00893055">
      <w:pPr>
        <w:rPr>
          <w:sz w:val="16"/>
          <w:szCs w:val="16"/>
        </w:rPr>
      </w:pPr>
    </w:p>
    <w:p w14:paraId="441C7BF7" w14:textId="13CC8F92" w:rsidR="00893055" w:rsidRDefault="00893055">
      <w:pPr>
        <w:rPr>
          <w:sz w:val="16"/>
          <w:szCs w:val="16"/>
        </w:rPr>
      </w:pPr>
    </w:p>
    <w:p w14:paraId="29AC898A" w14:textId="5B254122" w:rsidR="00893055" w:rsidRPr="00D910D7" w:rsidRDefault="00893055">
      <w:pPr>
        <w:rPr>
          <w:color w:val="FF0000"/>
          <w:sz w:val="16"/>
          <w:szCs w:val="16"/>
        </w:rPr>
      </w:pPr>
    </w:p>
    <w:p w14:paraId="562BC46D" w14:textId="77777777" w:rsidR="00893055" w:rsidRPr="00D910D7" w:rsidRDefault="00893055">
      <w:pPr>
        <w:rPr>
          <w:color w:val="FF0000"/>
          <w:sz w:val="16"/>
          <w:szCs w:val="16"/>
        </w:rPr>
      </w:pPr>
    </w:p>
    <w:p w14:paraId="7597C318" w14:textId="77777777" w:rsidR="003F24E7" w:rsidRPr="00D910D7" w:rsidRDefault="003F24E7" w:rsidP="009E29A7">
      <w:pPr>
        <w:spacing w:line="240" w:lineRule="auto"/>
        <w:ind w:left="4956" w:firstLine="708"/>
        <w:contextualSpacing/>
        <w:jc w:val="center"/>
        <w:rPr>
          <w:color w:val="FF0000"/>
          <w:sz w:val="24"/>
          <w:szCs w:val="24"/>
        </w:rPr>
      </w:pPr>
      <w:r w:rsidRPr="00D910D7">
        <w:rPr>
          <w:color w:val="FF0000"/>
          <w:sz w:val="24"/>
          <w:szCs w:val="24"/>
        </w:rPr>
        <w:t>BURMISTRZ RESZLA</w:t>
      </w:r>
    </w:p>
    <w:p w14:paraId="5A2460DC" w14:textId="77777777" w:rsidR="003F24E7" w:rsidRPr="00D910D7" w:rsidRDefault="003F24E7" w:rsidP="009E29A7">
      <w:pPr>
        <w:spacing w:line="240" w:lineRule="auto"/>
        <w:ind w:left="4956"/>
        <w:contextualSpacing/>
        <w:jc w:val="center"/>
        <w:rPr>
          <w:color w:val="FF0000"/>
          <w:sz w:val="24"/>
          <w:szCs w:val="24"/>
        </w:rPr>
      </w:pPr>
    </w:p>
    <w:p w14:paraId="079BF183" w14:textId="46A80908" w:rsidR="00254312" w:rsidRPr="00D910D7" w:rsidRDefault="003F24E7" w:rsidP="009E29A7">
      <w:pPr>
        <w:spacing w:line="240" w:lineRule="auto"/>
        <w:ind w:left="4956" w:firstLine="708"/>
        <w:contextualSpacing/>
        <w:jc w:val="center"/>
        <w:rPr>
          <w:i/>
          <w:iCs/>
          <w:color w:val="FF0000"/>
          <w:sz w:val="24"/>
          <w:szCs w:val="24"/>
        </w:rPr>
      </w:pPr>
      <w:r w:rsidRPr="00D910D7">
        <w:rPr>
          <w:i/>
          <w:iCs/>
          <w:color w:val="FF0000"/>
          <w:sz w:val="24"/>
          <w:szCs w:val="24"/>
        </w:rPr>
        <w:t>Marek Janiszewski</w:t>
      </w:r>
    </w:p>
    <w:sectPr w:rsidR="00254312" w:rsidRPr="00D91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0D7B"/>
    <w:rsid w:val="00087870"/>
    <w:rsid w:val="001906C4"/>
    <w:rsid w:val="0019618B"/>
    <w:rsid w:val="001A305F"/>
    <w:rsid w:val="001B08BD"/>
    <w:rsid w:val="001D3D24"/>
    <w:rsid w:val="001F1A44"/>
    <w:rsid w:val="00212E20"/>
    <w:rsid w:val="00254312"/>
    <w:rsid w:val="00272754"/>
    <w:rsid w:val="002A52EB"/>
    <w:rsid w:val="003244E3"/>
    <w:rsid w:val="00345895"/>
    <w:rsid w:val="00347582"/>
    <w:rsid w:val="00381F20"/>
    <w:rsid w:val="00397BA8"/>
    <w:rsid w:val="003B6E80"/>
    <w:rsid w:val="003D66C6"/>
    <w:rsid w:val="003F24E7"/>
    <w:rsid w:val="004154D3"/>
    <w:rsid w:val="00443849"/>
    <w:rsid w:val="00460A27"/>
    <w:rsid w:val="00466F01"/>
    <w:rsid w:val="004C6664"/>
    <w:rsid w:val="004F4DF2"/>
    <w:rsid w:val="005D609C"/>
    <w:rsid w:val="006843E3"/>
    <w:rsid w:val="00695695"/>
    <w:rsid w:val="0070694D"/>
    <w:rsid w:val="00713F62"/>
    <w:rsid w:val="007944C9"/>
    <w:rsid w:val="007D4544"/>
    <w:rsid w:val="0080379C"/>
    <w:rsid w:val="00815791"/>
    <w:rsid w:val="00877F8D"/>
    <w:rsid w:val="00885A19"/>
    <w:rsid w:val="00893055"/>
    <w:rsid w:val="008D6ED5"/>
    <w:rsid w:val="008E00DD"/>
    <w:rsid w:val="008F6092"/>
    <w:rsid w:val="00907EF2"/>
    <w:rsid w:val="0091047B"/>
    <w:rsid w:val="009B7BC0"/>
    <w:rsid w:val="009C3F68"/>
    <w:rsid w:val="009E29A7"/>
    <w:rsid w:val="00A04B50"/>
    <w:rsid w:val="00A11E03"/>
    <w:rsid w:val="00A32637"/>
    <w:rsid w:val="00A32B42"/>
    <w:rsid w:val="00A4316E"/>
    <w:rsid w:val="00A56EE8"/>
    <w:rsid w:val="00AD15DA"/>
    <w:rsid w:val="00AE28BF"/>
    <w:rsid w:val="00B718F3"/>
    <w:rsid w:val="00BF34BC"/>
    <w:rsid w:val="00C6100D"/>
    <w:rsid w:val="00CA1EE6"/>
    <w:rsid w:val="00D21B8E"/>
    <w:rsid w:val="00D27321"/>
    <w:rsid w:val="00D6721B"/>
    <w:rsid w:val="00D7453B"/>
    <w:rsid w:val="00D910D7"/>
    <w:rsid w:val="00DA191E"/>
    <w:rsid w:val="00DA5DB0"/>
    <w:rsid w:val="00E1705A"/>
    <w:rsid w:val="00E30D7A"/>
    <w:rsid w:val="00E4175F"/>
    <w:rsid w:val="00E44363"/>
    <w:rsid w:val="00E51E6A"/>
    <w:rsid w:val="00E643E4"/>
    <w:rsid w:val="00EC19FC"/>
    <w:rsid w:val="00F0272F"/>
    <w:rsid w:val="00F17888"/>
    <w:rsid w:val="00F439D9"/>
    <w:rsid w:val="00F95723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11</cp:revision>
  <cp:lastPrinted>2021-10-14T09:53:00Z</cp:lastPrinted>
  <dcterms:created xsi:type="dcterms:W3CDTF">2021-10-14T05:53:00Z</dcterms:created>
  <dcterms:modified xsi:type="dcterms:W3CDTF">2021-10-14T10:57:00Z</dcterms:modified>
</cp:coreProperties>
</file>