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6E22CD5C" w:rsidR="00984E7F" w:rsidRDefault="00984E7F" w:rsidP="005F6D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2</w:t>
      </w:r>
      <w:r w:rsidR="005F6D8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F6D8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70FA6BA3" w14:textId="019C6A3F" w:rsidR="005F6D88" w:rsidRPr="005F6D88" w:rsidRDefault="005F6D88" w:rsidP="005F6D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7013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.8.2021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33F2FDD" w14:textId="52004EAA" w:rsidR="005F6D88" w:rsidRPr="005F6D88" w:rsidRDefault="005F6D88" w:rsidP="005F6D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3D52A716" w14:textId="00C0A872" w:rsidR="00BF5CF0" w:rsidRPr="005F6D88" w:rsidRDefault="00984E7F" w:rsidP="005F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Dot. </w:t>
      </w:r>
      <w:r w:rsidR="005F6D88"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,,Zakup i montaż automatycznej bramy wjazdowej na teren OSP w Reszlu wraz z przebudową wjazdu i wymianą ogrodzenia”.</w:t>
      </w:r>
    </w:p>
    <w:p w14:paraId="3A9579CC" w14:textId="77777777" w:rsidR="005F6D88" w:rsidRDefault="005F6D88" w:rsidP="005F6D88">
      <w:pPr>
        <w:spacing w:after="562"/>
        <w:ind w:left="178"/>
        <w:jc w:val="center"/>
        <w:rPr>
          <w:rFonts w:ascii="Times New Roman" w:eastAsia="Cambria" w:hAnsi="Times New Roman" w:cs="Times New Roman"/>
          <w:b/>
          <w:bCs/>
          <w:sz w:val="24"/>
          <w:u w:val="single"/>
        </w:rPr>
      </w:pPr>
    </w:p>
    <w:p w14:paraId="049F4E24" w14:textId="079D5A15" w:rsidR="005F6D88" w:rsidRPr="005F6D88" w:rsidRDefault="005F6D88" w:rsidP="005F6D88">
      <w:pPr>
        <w:spacing w:after="562"/>
        <w:ind w:left="178"/>
        <w:jc w:val="center"/>
        <w:rPr>
          <w:rFonts w:ascii="Times New Roman" w:eastAsia="Cambria" w:hAnsi="Times New Roman" w:cs="Times New Roman"/>
          <w:b/>
          <w:bCs/>
          <w:sz w:val="24"/>
          <w:u w:val="single"/>
        </w:rPr>
      </w:pPr>
      <w:r w:rsidRPr="005F6D88">
        <w:rPr>
          <w:rFonts w:ascii="Times New Roman" w:eastAsia="Cambria" w:hAnsi="Times New Roman" w:cs="Times New Roman"/>
          <w:b/>
          <w:bCs/>
          <w:sz w:val="24"/>
          <w:u w:val="single"/>
        </w:rPr>
        <w:t>Zamawiający informuje o zapytaniach, skierowanych przez Wykonawców:</w:t>
      </w:r>
      <w:r w:rsidRPr="005F6D88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890528A" w14:textId="77777777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5F9F917D" w14:textId="77777777" w:rsidR="005F6D88" w:rsidRDefault="005F6D88" w:rsidP="005F6D88">
      <w:pPr>
        <w:spacing w:before="100" w:beforeAutospacing="1" w:after="100" w:afterAutospacing="1" w:line="240" w:lineRule="auto"/>
        <w:contextualSpacing/>
        <w:jc w:val="both"/>
        <w:rPr>
          <w:rStyle w:val="Pogrubienie"/>
          <w:rFonts w:ascii="Times New Roman" w:eastAsia="Times New Roman" w:hAnsi="Times New Roman" w:cs="Times New Roman"/>
          <w:b w:val="0"/>
          <w:bCs w:val="0"/>
        </w:rPr>
      </w:pPr>
    </w:p>
    <w:p w14:paraId="4A5B688D" w14:textId="2ACEEE7A" w:rsidR="00BF5CF0" w:rsidRPr="005F6D88" w:rsidRDefault="005F6D88" w:rsidP="005F6D8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Style w:val="Pogrubienie"/>
          <w:rFonts w:ascii="Times New Roman" w:eastAsia="Times New Roman" w:hAnsi="Times New Roman" w:cs="Times New Roman"/>
          <w:b w:val="0"/>
          <w:bCs w:val="0"/>
        </w:rPr>
        <w:t>Czy mógłbym uzyskać więcej informacji na temat bramy wjazdowej dotyczącej zamówienia </w:t>
      </w:r>
      <w:r w:rsidRPr="005F6D88">
        <w:rPr>
          <w:rStyle w:val="Pogrubienie"/>
          <w:rFonts w:ascii="Times New Roman" w:eastAsia="Times New Roman" w:hAnsi="Times New Roman" w:cs="Times New Roman"/>
          <w:b w:val="0"/>
          <w:bCs w:val="0"/>
          <w:sz w:val="21"/>
          <w:szCs w:val="21"/>
          <w:shd w:val="clear" w:color="auto" w:fill="FFFFFF"/>
        </w:rPr>
        <w:t>TB-I.7013.8.2021.</w:t>
      </w:r>
      <w:r w:rsidRPr="005F6D8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 w:rsidRPr="005F6D88">
        <w:rPr>
          <w:rStyle w:val="Pogrubienie"/>
          <w:rFonts w:ascii="Times New Roman" w:eastAsia="Times New Roman" w:hAnsi="Times New Roman" w:cs="Times New Roman"/>
          <w:b w:val="0"/>
          <w:bCs w:val="0"/>
          <w:sz w:val="21"/>
          <w:szCs w:val="21"/>
          <w:shd w:val="clear" w:color="auto" w:fill="FFFFFF"/>
        </w:rPr>
        <w:t>Mianowicie w opisie technicznym w punkcie 5 podano wymiar bramy wjazdowej 7 metrów, jest to do końca niejasne i prosiłbym o więcej informacji na temat: 1)projekt bramy ?</w:t>
      </w:r>
      <w:r w:rsidRPr="005F6D8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 w:rsidRPr="005F6D88">
        <w:rPr>
          <w:rStyle w:val="Pogrubienie"/>
          <w:rFonts w:ascii="Times New Roman" w:eastAsia="Times New Roman" w:hAnsi="Times New Roman" w:cs="Times New Roman"/>
          <w:b w:val="0"/>
          <w:bCs w:val="0"/>
          <w:sz w:val="21"/>
          <w:szCs w:val="21"/>
          <w:shd w:val="clear" w:color="auto" w:fill="FFFFFF"/>
        </w:rPr>
        <w:t>2) światło wjazdu ?</w:t>
      </w:r>
      <w:r w:rsidRPr="005F6D8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br/>
      </w:r>
    </w:p>
    <w:p w14:paraId="306674EE" w14:textId="77777777" w:rsidR="005F6D88" w:rsidRDefault="00BF5CF0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5C1849AA" w14:textId="77777777" w:rsidR="005F6D88" w:rsidRDefault="005F6D88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99550F3" w14:textId="65A09245" w:rsidR="005F6D88" w:rsidRPr="005F6D88" w:rsidRDefault="005F6D88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F6D88">
        <w:rPr>
          <w:rFonts w:ascii="Times New Roman" w:hAnsi="Times New Roman" w:cs="Times New Roman"/>
        </w:rPr>
        <w:t>Światło wjazdu 7 m, brama fabryczna speł</w:t>
      </w:r>
      <w:r>
        <w:rPr>
          <w:rFonts w:ascii="Times New Roman" w:hAnsi="Times New Roman" w:cs="Times New Roman"/>
        </w:rPr>
        <w:t>niająca</w:t>
      </w:r>
      <w:r w:rsidRPr="005F6D88">
        <w:rPr>
          <w:rFonts w:ascii="Times New Roman" w:hAnsi="Times New Roman" w:cs="Times New Roman"/>
        </w:rPr>
        <w:t xml:space="preserve"> następujące wymagania:</w:t>
      </w:r>
    </w:p>
    <w:p w14:paraId="004F4728" w14:textId="77777777" w:rsidR="005F6D88" w:rsidRPr="005F6D88" w:rsidRDefault="005F6D88" w:rsidP="005F6D88">
      <w:pPr>
        <w:tabs>
          <w:tab w:val="left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5F6D88">
        <w:rPr>
          <w:rFonts w:ascii="Times New Roman" w:hAnsi="Times New Roman" w:cs="Times New Roman"/>
          <w:bCs/>
        </w:rPr>
        <w:t>Montować bramę przesuwną o szerokości 7,00 m, która będzie zabezpieczona antykorozyjnie poprzez cynkowanie ogniowe i malowanie proszkowe. Wypełnienie rurowe 25x25 mm spawane do konstrukcji lub inne zaakceptowane przez projektanta. Wyposażenie bramy: siłownik, centrala sterująca ze zintegrowanym odbiornikiem radiowym, dwa nadajniki czterokanałowe , zasilacz, lampa sygnalizacyjna, antena zewnętrzna, fotokomórki, listwy bezpieczeństwa 8k2 na słupie - 2 szt., krawędź czołowa skrzydła zabezpieczona profilem gumowym, wyłącznik kluczykowy z przyciskiem awaryjnym STOP.</w:t>
      </w:r>
    </w:p>
    <w:p w14:paraId="266BAA4C" w14:textId="0B70D9EA" w:rsidR="00BF5CF0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F3324E9" w14:textId="77777777" w:rsidR="00071E37" w:rsidRDefault="00071E37" w:rsidP="00071E3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381BC740" w14:textId="77777777" w:rsidR="00071E37" w:rsidRDefault="00071E37" w:rsidP="00071E3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1CB7BC77" w14:textId="77777777" w:rsidR="00071E37" w:rsidRDefault="00071E37" w:rsidP="00071E3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1C8F922C" w14:textId="4AE761D3" w:rsidR="00344395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0D751B90" w14:textId="77777777" w:rsidR="005F6D88" w:rsidRDefault="005F6D88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36E5A5C" w:rsidR="00E33125" w:rsidRPr="00876463" w:rsidRDefault="00E33125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</w:p>
    <w:sectPr w:rsidR="00E33125" w:rsidRPr="0087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71E37"/>
    <w:rsid w:val="00220D13"/>
    <w:rsid w:val="00344395"/>
    <w:rsid w:val="00377AE3"/>
    <w:rsid w:val="003C6599"/>
    <w:rsid w:val="005E023F"/>
    <w:rsid w:val="005F6D88"/>
    <w:rsid w:val="00800297"/>
    <w:rsid w:val="00876463"/>
    <w:rsid w:val="00984E7F"/>
    <w:rsid w:val="00A05982"/>
    <w:rsid w:val="00BF5CF0"/>
    <w:rsid w:val="00C8363E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F6D8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6D88"/>
    <w:pPr>
      <w:spacing w:before="100" w:beforeAutospacing="1" w:after="100" w:afterAutospacing="1" w:line="240" w:lineRule="auto"/>
    </w:pPr>
    <w:rPr>
      <w:rFonts w:ascii="Calibri" w:hAnsi="Calibri" w:cs="Calibri"/>
      <w:color w:val="00008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Paulina Boroszko</cp:lastModifiedBy>
  <cp:revision>4</cp:revision>
  <cp:lastPrinted>2021-09-20T05:53:00Z</cp:lastPrinted>
  <dcterms:created xsi:type="dcterms:W3CDTF">2021-09-20T05:54:00Z</dcterms:created>
  <dcterms:modified xsi:type="dcterms:W3CDTF">2021-09-20T06:05:00Z</dcterms:modified>
</cp:coreProperties>
</file>