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DDF2" w14:textId="2E55C732" w:rsidR="00F21A95" w:rsidRDefault="00F21A95" w:rsidP="00F21A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 w:rsidR="00EE0354" w:rsidRPr="00EE0354">
        <w:rPr>
          <w:sz w:val="24"/>
          <w:szCs w:val="24"/>
        </w:rPr>
        <w:t>TB-ZP.271.7.2021</w:t>
      </w:r>
      <w:r>
        <w:rPr>
          <w:sz w:val="24"/>
          <w:szCs w:val="24"/>
        </w:rPr>
        <w:t xml:space="preserve">                                                                         </w:t>
      </w:r>
      <w:r w:rsidR="00FE723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FE723D">
        <w:rPr>
          <w:sz w:val="24"/>
          <w:szCs w:val="24"/>
        </w:rPr>
        <w:t>Reszel</w:t>
      </w:r>
      <w:r>
        <w:rPr>
          <w:sz w:val="24"/>
          <w:szCs w:val="24"/>
        </w:rPr>
        <w:t xml:space="preserve">, </w:t>
      </w:r>
      <w:r w:rsidR="00EE0354">
        <w:rPr>
          <w:sz w:val="24"/>
          <w:szCs w:val="24"/>
        </w:rPr>
        <w:t>2</w:t>
      </w:r>
      <w:r w:rsidR="00FC4456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EE0354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EE0354">
        <w:rPr>
          <w:sz w:val="24"/>
          <w:szCs w:val="24"/>
        </w:rPr>
        <w:t>1</w:t>
      </w:r>
      <w:r>
        <w:rPr>
          <w:sz w:val="24"/>
          <w:szCs w:val="24"/>
        </w:rPr>
        <w:t xml:space="preserve"> r.</w:t>
      </w:r>
    </w:p>
    <w:p w14:paraId="782D931C" w14:textId="1ED89454" w:rsidR="00F21A95" w:rsidRDefault="00F21A95" w:rsidP="00F21A95">
      <w:pPr>
        <w:jc w:val="both"/>
      </w:pPr>
    </w:p>
    <w:p w14:paraId="75BF1149" w14:textId="77777777" w:rsidR="002C03EA" w:rsidRDefault="002C03EA" w:rsidP="00F21A95">
      <w:pPr>
        <w:jc w:val="both"/>
      </w:pPr>
    </w:p>
    <w:p w14:paraId="07717F4E" w14:textId="027A59E1" w:rsidR="00F21A95" w:rsidRPr="00532EE1" w:rsidRDefault="00F21A95" w:rsidP="00532EE1">
      <w:pPr>
        <w:pStyle w:val="Tekstpodstawowywcity"/>
        <w:ind w:left="0" w:firstLine="0"/>
        <w:jc w:val="both"/>
        <w:rPr>
          <w:b/>
          <w:bCs/>
        </w:rPr>
      </w:pPr>
      <w:r w:rsidRPr="00532EE1">
        <w:rPr>
          <w:b/>
          <w:bCs/>
        </w:rPr>
        <w:t>Dot</w:t>
      </w:r>
      <w:r w:rsidR="00C110EB" w:rsidRPr="00532EE1">
        <w:rPr>
          <w:b/>
          <w:bCs/>
        </w:rPr>
        <w:t xml:space="preserve">yczy: </w:t>
      </w:r>
      <w:r w:rsidRPr="00532EE1">
        <w:rPr>
          <w:b/>
          <w:bCs/>
        </w:rPr>
        <w:t>„</w:t>
      </w:r>
      <w:bookmarkStart w:id="0" w:name="_Hlk83213285"/>
      <w:r w:rsidR="00C110EB" w:rsidRPr="00532EE1">
        <w:rPr>
          <w:b/>
          <w:bCs/>
        </w:rPr>
        <w:t xml:space="preserve">Przebudowa i rozbudowa o część świetlicy wiejskiej budynku remizy OSP wraz z infrastrukturą na działce nr 98 obręb Pilec, gmina Reszel. Zadanie realizowane </w:t>
      </w:r>
      <w:r w:rsidR="00C110EB" w:rsidRPr="00532EE1">
        <w:rPr>
          <w:b/>
          <w:bCs/>
        </w:rPr>
        <w:br/>
        <w:t>w ramach środków dla gmin z przeznaczeniem na inwestycje i zakupy inwestycyjne realizowane w miejscowościach, w których funkcjonowały zlikwidowane państwowe przedsiębiorstwa gospodarki rolnej</w:t>
      </w:r>
      <w:bookmarkEnd w:id="0"/>
      <w:r w:rsidR="00F31095">
        <w:rPr>
          <w:b/>
          <w:bCs/>
        </w:rPr>
        <w:t>”</w:t>
      </w:r>
    </w:p>
    <w:p w14:paraId="21038380" w14:textId="77777777" w:rsidR="002C03EA" w:rsidRDefault="002C03EA" w:rsidP="00F31095">
      <w:pPr>
        <w:pStyle w:val="Tekstpodstawowy"/>
        <w:spacing w:line="360" w:lineRule="auto"/>
        <w:rPr>
          <w:b/>
          <w:sz w:val="24"/>
          <w:szCs w:val="24"/>
        </w:rPr>
      </w:pPr>
    </w:p>
    <w:p w14:paraId="74BFD02D" w14:textId="27D0217D" w:rsidR="00183A3A" w:rsidRDefault="00183A3A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FC51B2">
        <w:rPr>
          <w:b/>
          <w:sz w:val="24"/>
          <w:szCs w:val="24"/>
        </w:rPr>
        <w:t>ZAWIADOMIENIE</w:t>
      </w:r>
    </w:p>
    <w:p w14:paraId="76A1868F" w14:textId="3FBFB1B2" w:rsidR="00532EE1" w:rsidRDefault="00532EE1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unieważnieniu postępowania</w:t>
      </w:r>
    </w:p>
    <w:p w14:paraId="3810E2F1" w14:textId="77777777" w:rsidR="00532EE1" w:rsidRPr="00532EE1" w:rsidRDefault="00532EE1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14:paraId="028EF82A" w14:textId="4AC3E0CB" w:rsidR="00532EE1" w:rsidRDefault="00532EE1" w:rsidP="00532EE1">
      <w:pPr>
        <w:tabs>
          <w:tab w:val="left" w:pos="567"/>
        </w:tabs>
        <w:spacing w:line="360" w:lineRule="auto"/>
        <w:jc w:val="both"/>
      </w:pPr>
      <w:r>
        <w:tab/>
      </w:r>
      <w:r w:rsidR="00291D19">
        <w:t xml:space="preserve">Zgodnie z dyspozycją art. </w:t>
      </w:r>
      <w:r>
        <w:t xml:space="preserve">260 ustawy z dnia 11 września 2019 r. – Prawo zamówień publicznych (t. j. Dz. U. </w:t>
      </w:r>
      <w:r w:rsidR="00F31095">
        <w:t xml:space="preserve">z 2021 r., poz. 1129 z </w:t>
      </w:r>
      <w:proofErr w:type="spellStart"/>
      <w:r w:rsidR="00F31095">
        <w:t>późn</w:t>
      </w:r>
      <w:proofErr w:type="spellEnd"/>
      <w:r w:rsidR="00F31095">
        <w:t xml:space="preserve">. zm.) – zwana dalej </w:t>
      </w:r>
      <w:proofErr w:type="spellStart"/>
      <w:r w:rsidR="00F31095">
        <w:t>Pzp</w:t>
      </w:r>
      <w:proofErr w:type="spellEnd"/>
      <w:r w:rsidR="00F31095">
        <w:t>, Zamawiający informuje, że unieważnia postępowanie pn.: „</w:t>
      </w:r>
      <w:r w:rsidR="00F31095" w:rsidRPr="00F31095">
        <w:t>Przebudowa i rozbudowa o część świetlicy wiejskiej budynku remizy OSP wraz z infrastrukturą na działce nr 98 obręb Pilec, gmina Reszel. Zadanie realizowane w ramach środków dla gmin z przeznaczeniem na inwestycje i zakupy inwestycyjne realizowane w miejscowościach, w których funkcjonowały zlikwidowane państwowe przedsiębiorstwa gospodarki rolnej</w:t>
      </w:r>
      <w:r w:rsidR="00F31095">
        <w:t xml:space="preserve">”, prowadzonego w trybie podstawowym zgodnie z art. 275 pkt 1 ustawy </w:t>
      </w:r>
      <w:proofErr w:type="spellStart"/>
      <w:r w:rsidR="00F31095">
        <w:t>Pzp</w:t>
      </w:r>
      <w:proofErr w:type="spellEnd"/>
      <w:r w:rsidR="00F31095">
        <w:t>.</w:t>
      </w:r>
    </w:p>
    <w:p w14:paraId="5793BBEA" w14:textId="599CD6A0" w:rsidR="00F31095" w:rsidRDefault="00F31095" w:rsidP="00532EE1">
      <w:pPr>
        <w:tabs>
          <w:tab w:val="left" w:pos="567"/>
        </w:tabs>
        <w:spacing w:line="360" w:lineRule="auto"/>
        <w:jc w:val="both"/>
      </w:pPr>
    </w:p>
    <w:p w14:paraId="70E29110" w14:textId="43A320F4" w:rsidR="00F31095" w:rsidRPr="00F31095" w:rsidRDefault="00F31095" w:rsidP="00F31095">
      <w:pPr>
        <w:tabs>
          <w:tab w:val="left" w:pos="567"/>
        </w:tabs>
        <w:spacing w:line="360" w:lineRule="auto"/>
        <w:jc w:val="center"/>
        <w:rPr>
          <w:b/>
          <w:bCs/>
        </w:rPr>
      </w:pPr>
      <w:r w:rsidRPr="00F31095">
        <w:rPr>
          <w:b/>
          <w:bCs/>
        </w:rPr>
        <w:t>Uzasadnienie prawne</w:t>
      </w:r>
    </w:p>
    <w:p w14:paraId="5B5B0D9D" w14:textId="469F471D" w:rsidR="00532EE1" w:rsidRDefault="00F31095" w:rsidP="00F31095">
      <w:pPr>
        <w:tabs>
          <w:tab w:val="left" w:pos="567"/>
        </w:tabs>
        <w:spacing w:line="360" w:lineRule="auto"/>
        <w:jc w:val="both"/>
      </w:pPr>
      <w:r>
        <w:tab/>
        <w:t xml:space="preserve">Zgodnie z art. 255 pkt 3) ustawy </w:t>
      </w:r>
      <w:proofErr w:type="spellStart"/>
      <w:r>
        <w:t>Pzp</w:t>
      </w:r>
      <w:proofErr w:type="spellEnd"/>
      <w:r>
        <w:t xml:space="preserve">, Zamawiający unieważnia postępowanie </w:t>
      </w:r>
      <w:r>
        <w:br/>
        <w:t>o udzielenie zamówienia</w:t>
      </w:r>
      <w:r w:rsidR="00CD023A">
        <w:t>, jeżeli cena lub koszt najkorzystniejszej oferty lub oferta z najniższą cen</w:t>
      </w:r>
      <w:r w:rsidR="005A38FB">
        <w:t>ą</w:t>
      </w:r>
      <w:r w:rsidR="00CD023A">
        <w:t xml:space="preserve"> przewyższa kwotę, którą zamawiający zamierza przeznaczyć na sfinansowanie zamówienia, chyba że zamawiający może zwiększyć tę kwotę do ceny lub kosztu najkorzystniejszej oferty.</w:t>
      </w:r>
    </w:p>
    <w:p w14:paraId="4C87EE5A" w14:textId="15CFCA5D" w:rsidR="00CD023A" w:rsidRDefault="00CD023A" w:rsidP="00F31095">
      <w:pPr>
        <w:tabs>
          <w:tab w:val="left" w:pos="567"/>
        </w:tabs>
        <w:spacing w:line="360" w:lineRule="auto"/>
        <w:jc w:val="both"/>
      </w:pPr>
    </w:p>
    <w:p w14:paraId="5B1D41EA" w14:textId="115622E6" w:rsidR="00532EE1" w:rsidRPr="00C71970" w:rsidRDefault="00CD023A" w:rsidP="00C71970">
      <w:pPr>
        <w:tabs>
          <w:tab w:val="left" w:pos="567"/>
        </w:tabs>
        <w:spacing w:line="360" w:lineRule="auto"/>
        <w:jc w:val="center"/>
        <w:rPr>
          <w:b/>
          <w:bCs/>
        </w:rPr>
      </w:pPr>
      <w:r w:rsidRPr="00CD023A">
        <w:rPr>
          <w:b/>
          <w:bCs/>
        </w:rPr>
        <w:t>Uzasadnienie faktyczne</w:t>
      </w:r>
    </w:p>
    <w:p w14:paraId="3F5FF1FE" w14:textId="71BC8A21" w:rsidR="00C14E38" w:rsidRDefault="00C71970" w:rsidP="00C71970">
      <w:pPr>
        <w:tabs>
          <w:tab w:val="left" w:pos="567"/>
        </w:tabs>
        <w:spacing w:line="360" w:lineRule="auto"/>
        <w:jc w:val="both"/>
      </w:pPr>
      <w:r>
        <w:tab/>
        <w:t xml:space="preserve">W ramach </w:t>
      </w:r>
      <w:r w:rsidR="00C14E38">
        <w:t>prowadzonego postępowania do dnia upływu terminu składania ofert, tj. do dnia 16.09.2021 r., do godz. 12.00, wpłynęło pięć ofert:</w:t>
      </w:r>
    </w:p>
    <w:p w14:paraId="774F2F55" w14:textId="34CB8FCA" w:rsidR="00C14E38" w:rsidRDefault="00C14E38" w:rsidP="00C71970">
      <w:pPr>
        <w:tabs>
          <w:tab w:val="left" w:pos="567"/>
        </w:tabs>
        <w:spacing w:line="360" w:lineRule="auto"/>
        <w:jc w:val="both"/>
      </w:pPr>
    </w:p>
    <w:p w14:paraId="0058054D" w14:textId="4BD00CB0" w:rsidR="000073AD" w:rsidRDefault="000073AD" w:rsidP="00C71970">
      <w:pPr>
        <w:tabs>
          <w:tab w:val="left" w:pos="567"/>
        </w:tabs>
        <w:spacing w:line="360" w:lineRule="auto"/>
        <w:jc w:val="both"/>
      </w:pPr>
    </w:p>
    <w:p w14:paraId="0783967E" w14:textId="77777777" w:rsidR="000073AD" w:rsidRDefault="000073AD" w:rsidP="00C71970">
      <w:pPr>
        <w:tabs>
          <w:tab w:val="left" w:pos="567"/>
        </w:tabs>
        <w:spacing w:line="36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926"/>
        <w:gridCol w:w="1952"/>
        <w:gridCol w:w="2301"/>
      </w:tblGrid>
      <w:tr w:rsidR="00C14E38" w:rsidRPr="00502734" w14:paraId="7C549C01" w14:textId="77777777" w:rsidTr="00900FF4">
        <w:trPr>
          <w:trHeight w:val="591"/>
        </w:trPr>
        <w:tc>
          <w:tcPr>
            <w:tcW w:w="473" w:type="pct"/>
            <w:shd w:val="clear" w:color="auto" w:fill="auto"/>
          </w:tcPr>
          <w:p w14:paraId="2A811CCD" w14:textId="77777777" w:rsidR="00C14E38" w:rsidRPr="00502734" w:rsidRDefault="00C14E38" w:rsidP="00C14E38">
            <w:pPr>
              <w:keepNext/>
              <w:tabs>
                <w:tab w:val="num" w:pos="0"/>
              </w:tabs>
              <w:jc w:val="center"/>
              <w:outlineLvl w:val="0"/>
              <w:rPr>
                <w:kern w:val="1"/>
                <w:lang w:eastAsia="zh-CN"/>
              </w:rPr>
            </w:pPr>
          </w:p>
          <w:p w14:paraId="363ABFBC" w14:textId="77777777" w:rsidR="00C14E38" w:rsidRPr="00502734" w:rsidRDefault="00C14E38" w:rsidP="00C14E38">
            <w:pPr>
              <w:keepNext/>
              <w:tabs>
                <w:tab w:val="num" w:pos="0"/>
              </w:tabs>
              <w:jc w:val="center"/>
              <w:outlineLvl w:val="0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Numer oferty</w:t>
            </w:r>
          </w:p>
        </w:tc>
        <w:tc>
          <w:tcPr>
            <w:tcW w:w="2171" w:type="pct"/>
            <w:shd w:val="clear" w:color="auto" w:fill="auto"/>
          </w:tcPr>
          <w:p w14:paraId="06DA7248" w14:textId="77777777" w:rsidR="00C14E38" w:rsidRPr="00502734" w:rsidRDefault="00C14E38" w:rsidP="00C14E38">
            <w:pPr>
              <w:rPr>
                <w:kern w:val="1"/>
                <w:lang w:eastAsia="zh-CN"/>
              </w:rPr>
            </w:pPr>
          </w:p>
          <w:p w14:paraId="055EE59D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Firma (nazwa) lub nazwisko oraz adres wykonawcy</w:t>
            </w:r>
          </w:p>
          <w:p w14:paraId="249B6704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</w:p>
        </w:tc>
        <w:tc>
          <w:tcPr>
            <w:tcW w:w="1082" w:type="pct"/>
            <w:shd w:val="clear" w:color="auto" w:fill="auto"/>
          </w:tcPr>
          <w:p w14:paraId="78CBDA05" w14:textId="77777777" w:rsidR="00C14E38" w:rsidRPr="00502734" w:rsidRDefault="00C14E38" w:rsidP="00C14E38">
            <w:pPr>
              <w:rPr>
                <w:kern w:val="1"/>
                <w:lang w:eastAsia="zh-CN"/>
              </w:rPr>
            </w:pPr>
          </w:p>
          <w:p w14:paraId="3F77DC4A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 xml:space="preserve">Cena brutto </w:t>
            </w:r>
          </w:p>
          <w:p w14:paraId="744AE111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[zł]</w:t>
            </w:r>
          </w:p>
        </w:tc>
        <w:tc>
          <w:tcPr>
            <w:tcW w:w="1274" w:type="pct"/>
            <w:shd w:val="clear" w:color="auto" w:fill="auto"/>
          </w:tcPr>
          <w:p w14:paraId="77A92F60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</w:p>
          <w:p w14:paraId="308B6CCA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 xml:space="preserve">Okres gwarancji </w:t>
            </w:r>
          </w:p>
          <w:p w14:paraId="6FD93F0C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[m-ce]</w:t>
            </w:r>
          </w:p>
        </w:tc>
      </w:tr>
      <w:tr w:rsidR="00C14E38" w:rsidRPr="00502734" w14:paraId="4CDC05AD" w14:textId="77777777" w:rsidTr="00900FF4">
        <w:tc>
          <w:tcPr>
            <w:tcW w:w="473" w:type="pct"/>
            <w:shd w:val="clear" w:color="auto" w:fill="auto"/>
          </w:tcPr>
          <w:p w14:paraId="54F1BAE3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1</w:t>
            </w:r>
          </w:p>
        </w:tc>
        <w:tc>
          <w:tcPr>
            <w:tcW w:w="2171" w:type="pct"/>
            <w:shd w:val="clear" w:color="auto" w:fill="auto"/>
          </w:tcPr>
          <w:p w14:paraId="589B7F4A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2</w:t>
            </w:r>
          </w:p>
        </w:tc>
        <w:tc>
          <w:tcPr>
            <w:tcW w:w="1082" w:type="pct"/>
            <w:shd w:val="clear" w:color="auto" w:fill="auto"/>
          </w:tcPr>
          <w:p w14:paraId="606F1824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3</w:t>
            </w:r>
          </w:p>
        </w:tc>
        <w:tc>
          <w:tcPr>
            <w:tcW w:w="1274" w:type="pct"/>
            <w:shd w:val="clear" w:color="auto" w:fill="auto"/>
          </w:tcPr>
          <w:p w14:paraId="20FE0A40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4</w:t>
            </w:r>
          </w:p>
        </w:tc>
      </w:tr>
      <w:tr w:rsidR="00C14E38" w:rsidRPr="00502734" w14:paraId="57988014" w14:textId="77777777" w:rsidTr="00900FF4">
        <w:trPr>
          <w:trHeight w:val="1107"/>
        </w:trPr>
        <w:tc>
          <w:tcPr>
            <w:tcW w:w="473" w:type="pct"/>
            <w:shd w:val="clear" w:color="auto" w:fill="auto"/>
            <w:vAlign w:val="center"/>
          </w:tcPr>
          <w:p w14:paraId="2FD2A22E" w14:textId="77777777" w:rsidR="00C14E38" w:rsidRPr="00502734" w:rsidRDefault="00C14E38" w:rsidP="00C14E38">
            <w:pPr>
              <w:rPr>
                <w:kern w:val="1"/>
                <w:lang w:eastAsia="zh-CN"/>
              </w:rPr>
            </w:pPr>
          </w:p>
          <w:p w14:paraId="3EA47A81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1.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46FC7EC1" w14:textId="77777777" w:rsidR="00C14E38" w:rsidRPr="00502734" w:rsidRDefault="00C14E38" w:rsidP="00C14E38">
            <w:pPr>
              <w:spacing w:line="276" w:lineRule="auto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 xml:space="preserve">Przedsiębiorstwo Usługowe Adam Stadnik, ul. Słoneczna 2/4, </w:t>
            </w:r>
            <w:r w:rsidRPr="00502734">
              <w:rPr>
                <w:kern w:val="1"/>
                <w:lang w:eastAsia="zh-CN"/>
              </w:rPr>
              <w:br/>
              <w:t>11-430 Korsze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F978E6C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1 139 932,89 zł</w:t>
            </w:r>
          </w:p>
          <w:p w14:paraId="543FBD0B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274" w:type="pct"/>
            <w:shd w:val="clear" w:color="auto" w:fill="auto"/>
            <w:vAlign w:val="center"/>
          </w:tcPr>
          <w:p w14:paraId="2C4439D8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 xml:space="preserve">72 m-ce </w:t>
            </w:r>
          </w:p>
          <w:p w14:paraId="506BEE0E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</w:p>
        </w:tc>
      </w:tr>
      <w:tr w:rsidR="00C14E38" w:rsidRPr="00502734" w14:paraId="4407E681" w14:textId="77777777" w:rsidTr="00900FF4">
        <w:trPr>
          <w:trHeight w:val="1107"/>
        </w:trPr>
        <w:tc>
          <w:tcPr>
            <w:tcW w:w="473" w:type="pct"/>
            <w:shd w:val="clear" w:color="auto" w:fill="auto"/>
            <w:vAlign w:val="center"/>
          </w:tcPr>
          <w:p w14:paraId="107655D0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 xml:space="preserve">2. 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26C6B82C" w14:textId="77777777" w:rsidR="00C14E38" w:rsidRPr="00502734" w:rsidRDefault="00C14E38" w:rsidP="00C14E38">
            <w:pPr>
              <w:spacing w:line="276" w:lineRule="auto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 xml:space="preserve">Przedsiębiorstwo Budownictwa Ogólnego Sp. z o. o. </w:t>
            </w:r>
            <w:r w:rsidRPr="00502734">
              <w:rPr>
                <w:kern w:val="1"/>
                <w:lang w:eastAsia="zh-CN"/>
              </w:rPr>
              <w:br/>
              <w:t xml:space="preserve">ul. Przemysłowa 8, </w:t>
            </w:r>
            <w:r w:rsidRPr="00502734">
              <w:rPr>
                <w:kern w:val="1"/>
                <w:lang w:eastAsia="zh-CN"/>
              </w:rPr>
              <w:br/>
              <w:t>11-700 Mrągowo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30943EE3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1 396 411,15 zł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423D4835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72 m-ce</w:t>
            </w:r>
          </w:p>
        </w:tc>
      </w:tr>
      <w:tr w:rsidR="00C14E38" w:rsidRPr="00502734" w14:paraId="6CB823D4" w14:textId="77777777" w:rsidTr="00900FF4">
        <w:trPr>
          <w:trHeight w:val="1107"/>
        </w:trPr>
        <w:tc>
          <w:tcPr>
            <w:tcW w:w="473" w:type="pct"/>
            <w:shd w:val="clear" w:color="auto" w:fill="auto"/>
            <w:vAlign w:val="center"/>
          </w:tcPr>
          <w:p w14:paraId="7E22C71D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3.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173DA517" w14:textId="77777777" w:rsidR="00C14E38" w:rsidRPr="00502734" w:rsidRDefault="00C14E38" w:rsidP="00C14E38">
            <w:pPr>
              <w:spacing w:line="276" w:lineRule="auto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 xml:space="preserve">Spec-Bud Kuś Krystian, </w:t>
            </w:r>
            <w:r w:rsidRPr="00502734">
              <w:rPr>
                <w:kern w:val="1"/>
                <w:lang w:eastAsia="zh-CN"/>
              </w:rPr>
              <w:br/>
              <w:t xml:space="preserve">ul. Szkolna 1/7, </w:t>
            </w:r>
            <w:r w:rsidRPr="00502734">
              <w:rPr>
                <w:kern w:val="1"/>
                <w:lang w:eastAsia="zh-CN"/>
              </w:rPr>
              <w:br/>
              <w:t>11-700 Mrągowo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32F31915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1 463 700,00 zł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3315F72C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72 m-ce</w:t>
            </w:r>
          </w:p>
        </w:tc>
      </w:tr>
      <w:tr w:rsidR="00C14E38" w:rsidRPr="00502734" w14:paraId="542215DE" w14:textId="77777777" w:rsidTr="00900FF4">
        <w:trPr>
          <w:trHeight w:val="1107"/>
        </w:trPr>
        <w:tc>
          <w:tcPr>
            <w:tcW w:w="473" w:type="pct"/>
            <w:shd w:val="clear" w:color="auto" w:fill="auto"/>
            <w:vAlign w:val="center"/>
          </w:tcPr>
          <w:p w14:paraId="6F437BD7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4.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0AF2E2D1" w14:textId="77777777" w:rsidR="00C14E38" w:rsidRPr="00502734" w:rsidRDefault="00C14E38" w:rsidP="00C14E38">
            <w:pPr>
              <w:spacing w:line="276" w:lineRule="auto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 xml:space="preserve">MEZARIST Michał Zarembski, </w:t>
            </w:r>
            <w:r w:rsidRPr="00502734">
              <w:rPr>
                <w:kern w:val="1"/>
                <w:lang w:eastAsia="zh-CN"/>
              </w:rPr>
              <w:br/>
              <w:t xml:space="preserve">ul. Janowicza 15/19, </w:t>
            </w:r>
            <w:r w:rsidRPr="00502734">
              <w:rPr>
                <w:kern w:val="1"/>
                <w:lang w:eastAsia="zh-CN"/>
              </w:rPr>
              <w:br/>
              <w:t>10-692 Olsztyn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2F41B35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1 515 817,56 zł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09C48B56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72 m-ce</w:t>
            </w:r>
          </w:p>
        </w:tc>
      </w:tr>
      <w:tr w:rsidR="00C14E38" w:rsidRPr="00502734" w14:paraId="54B9B629" w14:textId="77777777" w:rsidTr="00900FF4">
        <w:trPr>
          <w:trHeight w:val="1107"/>
        </w:trPr>
        <w:tc>
          <w:tcPr>
            <w:tcW w:w="473" w:type="pct"/>
            <w:shd w:val="clear" w:color="auto" w:fill="auto"/>
            <w:vAlign w:val="center"/>
          </w:tcPr>
          <w:p w14:paraId="3AADC542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5.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37754620" w14:textId="77777777" w:rsidR="00C14E38" w:rsidRPr="00502734" w:rsidRDefault="00C14E38" w:rsidP="00C14E38">
            <w:pPr>
              <w:spacing w:line="276" w:lineRule="auto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Wojciech Lewandowski Zakład Remontowo Budowlany, Dąbrowa 40, 11-200 Bartoszyce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910089A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1 318 725,87 zł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6726C0A7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72 m-ce</w:t>
            </w:r>
          </w:p>
        </w:tc>
      </w:tr>
    </w:tbl>
    <w:p w14:paraId="4198E6B5" w14:textId="77777777" w:rsidR="000E2C53" w:rsidRDefault="000E2C53" w:rsidP="00C71970">
      <w:pPr>
        <w:tabs>
          <w:tab w:val="left" w:pos="567"/>
        </w:tabs>
        <w:spacing w:line="360" w:lineRule="auto"/>
        <w:jc w:val="both"/>
      </w:pPr>
      <w:r>
        <w:tab/>
      </w:r>
    </w:p>
    <w:p w14:paraId="48F54BBD" w14:textId="05F4DBA6" w:rsidR="00183A3A" w:rsidRDefault="000E2C53" w:rsidP="00C71970">
      <w:pPr>
        <w:tabs>
          <w:tab w:val="left" w:pos="567"/>
        </w:tabs>
        <w:spacing w:line="360" w:lineRule="auto"/>
        <w:jc w:val="both"/>
      </w:pPr>
      <w:r>
        <w:tab/>
      </w:r>
      <w:r w:rsidR="00C850D6" w:rsidRPr="003B2C1C">
        <w:t>Zamawiający przeznaczył na sfinansowanie zamówienia kwotę</w:t>
      </w:r>
      <w:r w:rsidR="007D00EA">
        <w:t xml:space="preserve"> </w:t>
      </w:r>
      <w:r w:rsidR="007D00EA" w:rsidRPr="007D00EA">
        <w:t>710 000,00</w:t>
      </w:r>
      <w:r w:rsidR="00C850D6" w:rsidRPr="003B2C1C">
        <w:t xml:space="preserve"> zł</w:t>
      </w:r>
      <w:r w:rsidR="00403D69">
        <w:t>.</w:t>
      </w:r>
      <w:r w:rsidR="00C850D6" w:rsidRPr="003B2C1C">
        <w:t xml:space="preserve"> </w:t>
      </w:r>
      <w:r w:rsidR="00403D69">
        <w:t>C</w:t>
      </w:r>
      <w:r w:rsidR="00C850D6" w:rsidRPr="003B2C1C">
        <w:t>ena</w:t>
      </w:r>
      <w:r w:rsidR="00403D69">
        <w:t xml:space="preserve"> oferty najkorzystniejszej</w:t>
      </w:r>
      <w:r w:rsidR="00C850D6" w:rsidRPr="003B2C1C">
        <w:t xml:space="preserve"> </w:t>
      </w:r>
      <w:r w:rsidR="00C850D6">
        <w:t>wynosi</w:t>
      </w:r>
      <w:r w:rsidR="006E1C29">
        <w:t xml:space="preserve"> </w:t>
      </w:r>
      <w:r w:rsidR="006E1C29" w:rsidRPr="006E1C29">
        <w:rPr>
          <w:bCs/>
        </w:rPr>
        <w:t>1 139 932,89</w:t>
      </w:r>
      <w:r w:rsidR="00C850D6">
        <w:t xml:space="preserve"> zł i </w:t>
      </w:r>
      <w:r w:rsidR="00C850D6" w:rsidRPr="003B2C1C">
        <w:t xml:space="preserve">przewyższa </w:t>
      </w:r>
      <w:r w:rsidR="00403D69">
        <w:t>kwotę, którą Zamawiający przeznaczył na sfinansowanie zamówienia</w:t>
      </w:r>
      <w:r w:rsidR="00183A3A" w:rsidRPr="00FC51B2">
        <w:t>.</w:t>
      </w:r>
      <w:r w:rsidR="00183A3A">
        <w:t xml:space="preserve"> </w:t>
      </w:r>
    </w:p>
    <w:p w14:paraId="424E8F51" w14:textId="4F5478D5" w:rsidR="009824FF" w:rsidRDefault="009824FF" w:rsidP="002828F6">
      <w:pPr>
        <w:tabs>
          <w:tab w:val="left" w:pos="3420"/>
        </w:tabs>
        <w:spacing w:line="360" w:lineRule="auto"/>
        <w:jc w:val="both"/>
      </w:pPr>
    </w:p>
    <w:p w14:paraId="76AC74BE" w14:textId="7DA59F24" w:rsidR="009824FF" w:rsidRDefault="009824FF" w:rsidP="009824FF">
      <w:pPr>
        <w:tabs>
          <w:tab w:val="left" w:pos="0"/>
        </w:tabs>
        <w:spacing w:line="360" w:lineRule="auto"/>
        <w:jc w:val="both"/>
      </w:pPr>
      <w:r>
        <w:tab/>
        <w:t xml:space="preserve">Zamawiający informuje, że na podstawie art. 262 </w:t>
      </w:r>
      <w:proofErr w:type="spellStart"/>
      <w:r>
        <w:t>Pzp</w:t>
      </w:r>
      <w:proofErr w:type="spellEnd"/>
      <w:r>
        <w:t xml:space="preserve"> Wykonawcy, którzy ubiegali się o udzielenie zamówienia w niniejszym postępowaniu zostaną niezwłocznie powiadomieni </w:t>
      </w:r>
      <w:r>
        <w:br/>
        <w:t>o wszczęciu</w:t>
      </w:r>
      <w:r w:rsidR="000073AD">
        <w:t xml:space="preserve"> kolejnego</w:t>
      </w:r>
      <w:r>
        <w:t xml:space="preserve"> post</w:t>
      </w:r>
      <w:r w:rsidR="000073AD">
        <w:t>ę</w:t>
      </w:r>
      <w:r>
        <w:t xml:space="preserve">powania dotyczącego tego samego przedmiotu zamówienia </w:t>
      </w:r>
      <w:r w:rsidR="000073AD">
        <w:t xml:space="preserve">lub obejmującego ten sam przedmiot zamówienia. </w:t>
      </w:r>
    </w:p>
    <w:p w14:paraId="2B9CADFD" w14:textId="226AA57A" w:rsidR="000073AD" w:rsidRDefault="000E2C53" w:rsidP="009824FF">
      <w:pPr>
        <w:tabs>
          <w:tab w:val="left" w:pos="0"/>
        </w:tabs>
        <w:spacing w:line="360" w:lineRule="auto"/>
        <w:jc w:val="both"/>
      </w:pPr>
      <w:r>
        <w:tab/>
        <w:t xml:space="preserve">Jednocześnie Zamawiający informuje, że wobec czynności Zamawiającego przysługują Wykonawcom środki ochrony prawnej w terminach i zgodnie z zasadami określonymi w Dziale IX </w:t>
      </w:r>
      <w:proofErr w:type="spellStart"/>
      <w:r>
        <w:t>Pzp</w:t>
      </w:r>
      <w:proofErr w:type="spellEnd"/>
      <w:r>
        <w:t>.</w:t>
      </w:r>
    </w:p>
    <w:p w14:paraId="1DF57651" w14:textId="1651E32B" w:rsidR="000073AD" w:rsidRPr="001C4803" w:rsidRDefault="001F7A3E" w:rsidP="001F7A3E">
      <w:pPr>
        <w:tabs>
          <w:tab w:val="left" w:pos="0"/>
        </w:tabs>
        <w:spacing w:line="360" w:lineRule="auto"/>
        <w:ind w:left="3540"/>
        <w:jc w:val="center"/>
        <w:rPr>
          <w:b/>
          <w:bCs/>
          <w:color w:val="FF0000"/>
        </w:rPr>
      </w:pPr>
      <w:r w:rsidRPr="001C4803">
        <w:rPr>
          <w:b/>
          <w:bCs/>
          <w:color w:val="FF0000"/>
        </w:rPr>
        <w:t>BURMISTRZ RESZLA</w:t>
      </w:r>
    </w:p>
    <w:p w14:paraId="5E84A995" w14:textId="1312FD74" w:rsidR="001F7A3E" w:rsidRPr="001C4803" w:rsidRDefault="001F7A3E" w:rsidP="001F7A3E">
      <w:pPr>
        <w:tabs>
          <w:tab w:val="left" w:pos="0"/>
        </w:tabs>
        <w:spacing w:line="360" w:lineRule="auto"/>
        <w:ind w:left="3540"/>
        <w:jc w:val="center"/>
        <w:rPr>
          <w:b/>
          <w:bCs/>
          <w:i/>
          <w:iCs/>
          <w:color w:val="FF0000"/>
        </w:rPr>
      </w:pPr>
      <w:r w:rsidRPr="001C4803">
        <w:rPr>
          <w:b/>
          <w:bCs/>
          <w:i/>
          <w:iCs/>
          <w:color w:val="FF0000"/>
        </w:rPr>
        <w:t>Marek Janisze</w:t>
      </w:r>
      <w:r w:rsidR="00B86E9C" w:rsidRPr="001C4803">
        <w:rPr>
          <w:b/>
          <w:bCs/>
          <w:i/>
          <w:iCs/>
          <w:color w:val="FF0000"/>
        </w:rPr>
        <w:t>w</w:t>
      </w:r>
      <w:r w:rsidRPr="001C4803">
        <w:rPr>
          <w:b/>
          <w:bCs/>
          <w:i/>
          <w:iCs/>
          <w:color w:val="FF0000"/>
        </w:rPr>
        <w:t>ski</w:t>
      </w:r>
    </w:p>
    <w:p w14:paraId="61E8B777" w14:textId="77777777" w:rsidR="00121F5F" w:rsidRDefault="00121F5F" w:rsidP="009824FF">
      <w:pPr>
        <w:tabs>
          <w:tab w:val="left" w:pos="0"/>
        </w:tabs>
        <w:spacing w:line="360" w:lineRule="auto"/>
        <w:jc w:val="both"/>
      </w:pPr>
    </w:p>
    <w:p w14:paraId="734B9219" w14:textId="46252835" w:rsidR="000073AD" w:rsidRPr="000073AD" w:rsidRDefault="000073AD" w:rsidP="000073AD">
      <w:pPr>
        <w:tabs>
          <w:tab w:val="left" w:pos="0"/>
        </w:tabs>
        <w:contextualSpacing/>
        <w:jc w:val="both"/>
        <w:rPr>
          <w:bCs/>
          <w:sz w:val="20"/>
          <w:szCs w:val="20"/>
        </w:rPr>
      </w:pPr>
      <w:r w:rsidRPr="000073AD">
        <w:rPr>
          <w:bCs/>
          <w:sz w:val="20"/>
          <w:szCs w:val="20"/>
        </w:rPr>
        <w:t>Sporządził:</w:t>
      </w:r>
    </w:p>
    <w:p w14:paraId="67F22820" w14:textId="09B63E7E" w:rsidR="00E80722" w:rsidRPr="000E2C53" w:rsidRDefault="000073AD" w:rsidP="000E2C53">
      <w:pPr>
        <w:tabs>
          <w:tab w:val="left" w:pos="0"/>
        </w:tabs>
        <w:contextualSpacing/>
        <w:jc w:val="both"/>
        <w:rPr>
          <w:bCs/>
          <w:sz w:val="20"/>
          <w:szCs w:val="20"/>
        </w:rPr>
      </w:pPr>
      <w:r w:rsidRPr="000073AD">
        <w:rPr>
          <w:bCs/>
          <w:sz w:val="20"/>
          <w:szCs w:val="20"/>
        </w:rPr>
        <w:t xml:space="preserve">Kamil </w:t>
      </w:r>
      <w:proofErr w:type="spellStart"/>
      <w:r w:rsidRPr="000073AD">
        <w:rPr>
          <w:bCs/>
          <w:sz w:val="20"/>
          <w:szCs w:val="20"/>
        </w:rPr>
        <w:t>Rozberg</w:t>
      </w:r>
      <w:r w:rsidR="002828F6" w:rsidRPr="00C742AC">
        <w:rPr>
          <w:bCs/>
          <w:color w:val="FFFFFF" w:themeColor="background1"/>
        </w:rPr>
        <w:t>RZ</w:t>
      </w:r>
      <w:proofErr w:type="spellEnd"/>
      <w:r w:rsidR="002828F6" w:rsidRPr="00C742AC">
        <w:rPr>
          <w:bCs/>
          <w:color w:val="FFFFFF" w:themeColor="background1"/>
        </w:rPr>
        <w:t xml:space="preserve"> RESZLAMARJANISZEWS</w:t>
      </w:r>
    </w:p>
    <w:sectPr w:rsidR="00E80722" w:rsidRPr="000E2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B2AF6"/>
    <w:multiLevelType w:val="multilevel"/>
    <w:tmpl w:val="C7D27B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2B"/>
    <w:rsid w:val="000073AD"/>
    <w:rsid w:val="00030270"/>
    <w:rsid w:val="00036212"/>
    <w:rsid w:val="00045B75"/>
    <w:rsid w:val="000641CB"/>
    <w:rsid w:val="00080C74"/>
    <w:rsid w:val="0008548F"/>
    <w:rsid w:val="000E2C53"/>
    <w:rsid w:val="000F337D"/>
    <w:rsid w:val="000F4057"/>
    <w:rsid w:val="000F6C9D"/>
    <w:rsid w:val="00110229"/>
    <w:rsid w:val="0011343C"/>
    <w:rsid w:val="00121F5F"/>
    <w:rsid w:val="00164656"/>
    <w:rsid w:val="00183A3A"/>
    <w:rsid w:val="00192211"/>
    <w:rsid w:val="001B7119"/>
    <w:rsid w:val="001C4803"/>
    <w:rsid w:val="001E49C6"/>
    <w:rsid w:val="001F2151"/>
    <w:rsid w:val="001F7A3E"/>
    <w:rsid w:val="0021653A"/>
    <w:rsid w:val="002405CC"/>
    <w:rsid w:val="002731B5"/>
    <w:rsid w:val="002828F6"/>
    <w:rsid w:val="00291D19"/>
    <w:rsid w:val="002C03EA"/>
    <w:rsid w:val="00312A1D"/>
    <w:rsid w:val="0033049D"/>
    <w:rsid w:val="00331AC4"/>
    <w:rsid w:val="00343CA0"/>
    <w:rsid w:val="003D54F3"/>
    <w:rsid w:val="003F1A08"/>
    <w:rsid w:val="00403D69"/>
    <w:rsid w:val="0040541F"/>
    <w:rsid w:val="004270F9"/>
    <w:rsid w:val="00466A91"/>
    <w:rsid w:val="004876EF"/>
    <w:rsid w:val="004911F1"/>
    <w:rsid w:val="00493FB4"/>
    <w:rsid w:val="00494BBA"/>
    <w:rsid w:val="00502734"/>
    <w:rsid w:val="00532EE1"/>
    <w:rsid w:val="005449BD"/>
    <w:rsid w:val="0058303F"/>
    <w:rsid w:val="005936D6"/>
    <w:rsid w:val="005A38FB"/>
    <w:rsid w:val="005C3475"/>
    <w:rsid w:val="005D4011"/>
    <w:rsid w:val="0060718B"/>
    <w:rsid w:val="00697382"/>
    <w:rsid w:val="006E1C29"/>
    <w:rsid w:val="006F2CD5"/>
    <w:rsid w:val="00715DEC"/>
    <w:rsid w:val="00740108"/>
    <w:rsid w:val="00756BD2"/>
    <w:rsid w:val="00777060"/>
    <w:rsid w:val="007C247A"/>
    <w:rsid w:val="007D00EA"/>
    <w:rsid w:val="007D7814"/>
    <w:rsid w:val="008228C1"/>
    <w:rsid w:val="00822F2D"/>
    <w:rsid w:val="008426EC"/>
    <w:rsid w:val="00850DF0"/>
    <w:rsid w:val="008C71D1"/>
    <w:rsid w:val="008E678D"/>
    <w:rsid w:val="009129D0"/>
    <w:rsid w:val="00936DE2"/>
    <w:rsid w:val="00943CF1"/>
    <w:rsid w:val="00946F20"/>
    <w:rsid w:val="009824FF"/>
    <w:rsid w:val="00A61703"/>
    <w:rsid w:val="00AA134E"/>
    <w:rsid w:val="00AB0442"/>
    <w:rsid w:val="00AE4BD4"/>
    <w:rsid w:val="00B416F8"/>
    <w:rsid w:val="00B636B0"/>
    <w:rsid w:val="00B86E9C"/>
    <w:rsid w:val="00C05BE9"/>
    <w:rsid w:val="00C110EB"/>
    <w:rsid w:val="00C112E9"/>
    <w:rsid w:val="00C14E38"/>
    <w:rsid w:val="00C27705"/>
    <w:rsid w:val="00C71970"/>
    <w:rsid w:val="00C742AC"/>
    <w:rsid w:val="00C850D6"/>
    <w:rsid w:val="00C86E2C"/>
    <w:rsid w:val="00CD023A"/>
    <w:rsid w:val="00D609BD"/>
    <w:rsid w:val="00D7425F"/>
    <w:rsid w:val="00DD4A2B"/>
    <w:rsid w:val="00DE6D09"/>
    <w:rsid w:val="00E40D48"/>
    <w:rsid w:val="00E50A08"/>
    <w:rsid w:val="00E511F6"/>
    <w:rsid w:val="00E80722"/>
    <w:rsid w:val="00EE0354"/>
    <w:rsid w:val="00F21A95"/>
    <w:rsid w:val="00F31095"/>
    <w:rsid w:val="00F546F7"/>
    <w:rsid w:val="00FC4456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C727"/>
  <w15:chartTrackingRefBased/>
  <w15:docId w15:val="{53364578-21C3-4896-BEAD-5E669E3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3A3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3A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83A3A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3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183A3A"/>
    <w:pPr>
      <w:tabs>
        <w:tab w:val="center" w:pos="4536"/>
        <w:tab w:val="right" w:pos="9072"/>
      </w:tabs>
      <w:suppressAutoHyphens w:val="0"/>
    </w:pPr>
    <w:rPr>
      <w:rFonts w:ascii="PL Bangkok" w:hAnsi="PL Bangkok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183A3A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E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4BD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customStyle="1" w:styleId="Teksttreci1">
    <w:name w:val="Tekst treści1"/>
    <w:basedOn w:val="Normalny"/>
    <w:rsid w:val="00AE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Standard">
    <w:name w:val="Standard"/>
    <w:rsid w:val="00AE4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nakZnak2ZnakZnak">
    <w:name w:val="Znak Znak2 Znak Znak"/>
    <w:basedOn w:val="Normalny"/>
    <w:rsid w:val="00C14E38"/>
    <w:pPr>
      <w:suppressAutoHyphens w:val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Kamil Rozberg</cp:lastModifiedBy>
  <cp:revision>21</cp:revision>
  <cp:lastPrinted>2021-09-23T09:27:00Z</cp:lastPrinted>
  <dcterms:created xsi:type="dcterms:W3CDTF">2021-09-22T12:14:00Z</dcterms:created>
  <dcterms:modified xsi:type="dcterms:W3CDTF">2021-09-23T11:55:00Z</dcterms:modified>
</cp:coreProperties>
</file>