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752A" w14:textId="33ACF709" w:rsidR="00997C04" w:rsidRDefault="00997C04" w:rsidP="00997C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Reszel, dnia </w:t>
      </w:r>
      <w:r w:rsidR="00584FCD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662F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</w:t>
      </w:r>
    </w:p>
    <w:p w14:paraId="4726B926" w14:textId="75051E08" w:rsidR="000B1ADB" w:rsidRPr="000B1ADB" w:rsidRDefault="000B1ADB" w:rsidP="00997C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TB-I.7013.</w:t>
      </w:r>
      <w:r w:rsidR="00E66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0B1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                                                                                    </w:t>
      </w:r>
    </w:p>
    <w:p w14:paraId="69AF52EB" w14:textId="77777777" w:rsid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lang w:eastAsia="pl-PL"/>
        </w:rPr>
      </w:pPr>
    </w:p>
    <w:p w14:paraId="3399B614" w14:textId="34B6F3AF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spacing w:val="20"/>
          <w:lang w:eastAsia="pl-PL"/>
        </w:rPr>
        <w:t>ZAPYTANIE OFERTOWE</w:t>
      </w:r>
    </w:p>
    <w:p w14:paraId="2AEAFDDA" w14:textId="77777777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4194CD8" w14:textId="3B00F051" w:rsidR="000B1ADB" w:rsidRPr="000B1ADB" w:rsidRDefault="00E662FA" w:rsidP="00997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ogrzewania w świetlicy wiejskiej w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bCs/>
          <w:lang w:eastAsia="pl-PL"/>
        </w:rPr>
        <w:t>. Widryny</w:t>
      </w:r>
    </w:p>
    <w:p w14:paraId="29A5BA3C" w14:textId="2713C275" w:rsidR="000B1ADB" w:rsidRPr="000B1ADB" w:rsidRDefault="000B1ADB" w:rsidP="00997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E65960" w14:textId="77777777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0FF9FF4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Zapytanie ofertowe nie jest objęte przepisami ustawy Prawo zamówień publicznych. Treść niniejszego ogłoszenia nie stanowi oferty w rozumieniu art. 66 i 71 ustawy z dnia 23 kwietnia 1964 r. Kodeks cywilny (Dz. U. z 2020 r., poz. 1740 z </w:t>
      </w:r>
      <w:proofErr w:type="spellStart"/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późn</w:t>
      </w:r>
      <w:proofErr w:type="spellEnd"/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. zm.).</w:t>
      </w:r>
    </w:p>
    <w:p w14:paraId="69A81294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7A9E2A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128A7F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I. ZAMAWIAJĄCY</w:t>
      </w:r>
    </w:p>
    <w:p w14:paraId="301FAF68" w14:textId="77777777" w:rsid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5810CA" w14:textId="50ADA1A9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Gmina Reszel</w:t>
      </w:r>
    </w:p>
    <w:p w14:paraId="3388E987" w14:textId="00161CA9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ul. Rynek 24 </w:t>
      </w:r>
    </w:p>
    <w:p w14:paraId="2673B936" w14:textId="6286223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11-440 Reszel</w:t>
      </w:r>
    </w:p>
    <w:p w14:paraId="409505F0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NIP: 7422243326</w:t>
      </w:r>
    </w:p>
    <w:p w14:paraId="3011A04E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Tel. 89 755 39 00</w:t>
      </w:r>
    </w:p>
    <w:p w14:paraId="2F3F9B31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C30FD44" w14:textId="77777777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II. ADRES DO KORESPONDENCJI WYKONAWCY Z ZAMAWIAJĄCYM</w:t>
      </w:r>
    </w:p>
    <w:p w14:paraId="481B0C24" w14:textId="77777777" w:rsid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BB5C5E" w14:textId="6249E675" w:rsidR="00B2436E" w:rsidRPr="00B2436E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Gmina Reszel – Dział Techniczno-Budowlany</w:t>
      </w:r>
    </w:p>
    <w:p w14:paraId="4AD70DED" w14:textId="11FBAB2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ul. Rynek 24 </w:t>
      </w:r>
    </w:p>
    <w:p w14:paraId="373E16A3" w14:textId="7EE2552D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11-440 Reszel </w:t>
      </w:r>
    </w:p>
    <w:p w14:paraId="63F74760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NIP: 7422243326</w:t>
      </w:r>
    </w:p>
    <w:p w14:paraId="207A17C0" w14:textId="0EDB2800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Tel. 89 755 39 </w:t>
      </w:r>
      <w:r w:rsidR="000D12DE">
        <w:rPr>
          <w:rFonts w:ascii="Times New Roman" w:eastAsia="Times New Roman" w:hAnsi="Times New Roman" w:cs="Times New Roman"/>
          <w:lang w:eastAsia="pl-PL"/>
        </w:rPr>
        <w:t>29</w:t>
      </w:r>
    </w:p>
    <w:p w14:paraId="06EDED7B" w14:textId="11E2A5BA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email: </w:t>
      </w:r>
      <w:hyperlink r:id="rId5" w:history="1">
        <w:r w:rsidR="00BE64F7" w:rsidRPr="008D22B9">
          <w:rPr>
            <w:rStyle w:val="Hipercze"/>
            <w:rFonts w:ascii="Times New Roman" w:eastAsia="Times New Roman" w:hAnsi="Times New Roman" w:cs="Times New Roman"/>
            <w:lang w:eastAsia="pl-PL"/>
          </w:rPr>
          <w:t>przetargi@gminareszel.pl</w:t>
        </w:r>
      </w:hyperlink>
      <w:r w:rsidR="00997C0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0BC3B28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99FCB8" w14:textId="31DCF9C0" w:rsidR="00B2436E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III. OPIS PRZEDMIOTU ZAMÓWIENIA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0566084E" w14:textId="77777777" w:rsidR="00B2436E" w:rsidRP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FA1E3ED" w14:textId="1A83F1F9" w:rsidR="00E662FA" w:rsidRDefault="000B1ADB" w:rsidP="00E662F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 xml:space="preserve">Przedmiotem zmówienia jest </w:t>
      </w:r>
      <w:r w:rsidR="00C44238">
        <w:rPr>
          <w:rFonts w:ascii="Times New Roman" w:eastAsia="Times New Roman" w:hAnsi="Times New Roman" w:cs="Times New Roman"/>
          <w:lang w:eastAsia="pl-PL"/>
        </w:rPr>
        <w:t>robota</w:t>
      </w:r>
      <w:r w:rsidRPr="00B2436E">
        <w:rPr>
          <w:rFonts w:ascii="Times New Roman" w:eastAsia="Times New Roman" w:hAnsi="Times New Roman" w:cs="Times New Roman"/>
          <w:lang w:eastAsia="pl-PL"/>
        </w:rPr>
        <w:t xml:space="preserve"> polegająca na 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>p</w:t>
      </w:r>
      <w:r w:rsidR="00E662FA" w:rsidRPr="00B2436E">
        <w:rPr>
          <w:rFonts w:ascii="Times New Roman" w:eastAsia="Times New Roman" w:hAnsi="Times New Roman" w:cs="Times New Roman"/>
          <w:lang w:eastAsia="pl-PL"/>
        </w:rPr>
        <w:t>rzebudow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>ie</w:t>
      </w:r>
      <w:r w:rsidR="00E662FA" w:rsidRPr="00B2436E">
        <w:rPr>
          <w:rFonts w:ascii="Times New Roman" w:eastAsia="Times New Roman" w:hAnsi="Times New Roman" w:cs="Times New Roman"/>
          <w:lang w:eastAsia="pl-PL"/>
        </w:rPr>
        <w:t xml:space="preserve"> ogrzewania w świetlicy wiejskiej w </w:t>
      </w:r>
      <w:proofErr w:type="spellStart"/>
      <w:r w:rsidR="00E662FA" w:rsidRPr="00B2436E">
        <w:rPr>
          <w:rFonts w:ascii="Times New Roman" w:eastAsia="Times New Roman" w:hAnsi="Times New Roman" w:cs="Times New Roman"/>
          <w:lang w:eastAsia="pl-PL"/>
        </w:rPr>
        <w:t>msc</w:t>
      </w:r>
      <w:proofErr w:type="spellEnd"/>
      <w:r w:rsidR="00E662FA" w:rsidRPr="00B2436E">
        <w:rPr>
          <w:rFonts w:ascii="Times New Roman" w:eastAsia="Times New Roman" w:hAnsi="Times New Roman" w:cs="Times New Roman"/>
          <w:lang w:eastAsia="pl-PL"/>
        </w:rPr>
        <w:t>. Widryny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>.</w:t>
      </w:r>
    </w:p>
    <w:p w14:paraId="3F62992F" w14:textId="77777777" w:rsidR="00B2436E" w:rsidRP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F6BA9B" w14:textId="449B683B" w:rsidR="00B2436E" w:rsidRDefault="00B2436E" w:rsidP="00E662F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 xml:space="preserve">Zakres zadania obejmuje instalacje centralnego ogrzewania w </w:t>
      </w:r>
      <w:proofErr w:type="spellStart"/>
      <w:r w:rsidRPr="00B2436E">
        <w:rPr>
          <w:rFonts w:ascii="Times New Roman" w:eastAsia="Times New Roman" w:hAnsi="Times New Roman" w:cs="Times New Roman"/>
          <w:lang w:eastAsia="pl-PL"/>
        </w:rPr>
        <w:t>msc</w:t>
      </w:r>
      <w:proofErr w:type="spellEnd"/>
      <w:r w:rsidRPr="00B2436E">
        <w:rPr>
          <w:rFonts w:ascii="Times New Roman" w:eastAsia="Times New Roman" w:hAnsi="Times New Roman" w:cs="Times New Roman"/>
          <w:lang w:eastAsia="pl-PL"/>
        </w:rPr>
        <w:t>. Widryny, gmina Reszel, dz. nr 121/1.</w:t>
      </w:r>
    </w:p>
    <w:p w14:paraId="18FA7634" w14:textId="77777777" w:rsidR="00B2436E" w:rsidRP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1F526D" w14:textId="77777777" w:rsidR="00B2436E" w:rsidRDefault="00B2436E" w:rsidP="00B2436E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Szczegółowy zakres przedmiotu zamówienia jest dostępny na załączonych do zapytania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14:paraId="47503C7E" w14:textId="2BC87449" w:rsidR="00B2436E" w:rsidRDefault="00B9235E" w:rsidP="00B243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>rojekcie budowla</w:t>
      </w:r>
      <w:r w:rsidR="00B2436E">
        <w:rPr>
          <w:rFonts w:ascii="Times New Roman" w:eastAsia="Times New Roman" w:hAnsi="Times New Roman" w:cs="Times New Roman"/>
          <w:lang w:eastAsia="pl-PL"/>
        </w:rPr>
        <w:t>no-wykonawczym,</w:t>
      </w:r>
    </w:p>
    <w:p w14:paraId="625E6E4F" w14:textId="64F73EB3" w:rsidR="00B2436E" w:rsidRDefault="00B9235E" w:rsidP="00B243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="00B2436E">
        <w:rPr>
          <w:rFonts w:ascii="Times New Roman" w:eastAsia="Times New Roman" w:hAnsi="Times New Roman" w:cs="Times New Roman"/>
          <w:lang w:eastAsia="pl-PL"/>
        </w:rPr>
        <w:t>pecyfikacji technicznej wykonania i obioru robót budowlanych,</w:t>
      </w:r>
    </w:p>
    <w:p w14:paraId="30A92C3C" w14:textId="3231B128" w:rsidR="00B2436E" w:rsidRPr="00B2436E" w:rsidRDefault="00B9235E" w:rsidP="00B243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>rzedmiar</w:t>
      </w:r>
      <w:r w:rsidR="00B2436E">
        <w:rPr>
          <w:rFonts w:ascii="Times New Roman" w:eastAsia="Times New Roman" w:hAnsi="Times New Roman" w:cs="Times New Roman"/>
          <w:lang w:eastAsia="pl-PL"/>
        </w:rPr>
        <w:t>ze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 xml:space="preserve"> robót</w:t>
      </w:r>
      <w:r w:rsidR="002D0857">
        <w:rPr>
          <w:rFonts w:ascii="Times New Roman" w:eastAsia="Times New Roman" w:hAnsi="Times New Roman" w:cs="Times New Roman"/>
          <w:lang w:eastAsia="pl-PL"/>
        </w:rPr>
        <w:t xml:space="preserve"> – ma charakter pomocniczy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D0857">
        <w:rPr>
          <w:rFonts w:ascii="Times New Roman" w:eastAsia="Times New Roman" w:hAnsi="Times New Roman" w:cs="Times New Roman"/>
          <w:lang w:eastAsia="pl-PL"/>
        </w:rPr>
        <w:t xml:space="preserve"> </w:t>
      </w:r>
      <w:r w:rsidR="00B2436E" w:rsidRPr="00B2436E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DF97D52" w14:textId="77777777" w:rsid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0673B2" w14:textId="77777777" w:rsidR="00B2436E" w:rsidRPr="00B2436E" w:rsidRDefault="00B2436E" w:rsidP="00B2436E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 xml:space="preserve">Wykonawca zobowiązany jest do: </w:t>
      </w:r>
    </w:p>
    <w:p w14:paraId="304BCF43" w14:textId="77777777" w:rsidR="00B2436E" w:rsidRPr="00B2436E" w:rsidRDefault="00B2436E" w:rsidP="00B243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wykonania robót budowlanych zgodnie z Polskimi Normami, przepisami bhp, zapisami ustawy Prawo budowlane oraz przepisami szczegółowymi,</w:t>
      </w:r>
    </w:p>
    <w:p w14:paraId="1361007E" w14:textId="77777777" w:rsidR="00B2436E" w:rsidRPr="00B2436E" w:rsidRDefault="00B2436E" w:rsidP="00B243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wykonania przedmiotu zamówienia z materiałów zakupionych we własnym zakresie,</w:t>
      </w:r>
    </w:p>
    <w:p w14:paraId="1E8ABD46" w14:textId="2B811DCD" w:rsidR="00B2436E" w:rsidRPr="00B2436E" w:rsidRDefault="00B2436E" w:rsidP="00B243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udzielenia 36 miesięcznej gwarancji na wykonanie przedmiotu umowy, od dnia bezusterkowego protokolarnego odbioru przedmiotu zamówienia.</w:t>
      </w:r>
    </w:p>
    <w:p w14:paraId="20BA77C7" w14:textId="7A168E39" w:rsidR="00A647DC" w:rsidRPr="005444AE" w:rsidRDefault="00A647DC" w:rsidP="00A64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lastRenderedPageBreak/>
        <w:t xml:space="preserve">IV. </w:t>
      </w:r>
      <w:r w:rsidRPr="005444A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YMAGANIA</w:t>
      </w:r>
      <w:r w:rsidRPr="005444A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:</w:t>
      </w:r>
    </w:p>
    <w:p w14:paraId="2C91C8A4" w14:textId="77777777" w:rsidR="00A647DC" w:rsidRPr="00E67DF2" w:rsidRDefault="00A647DC" w:rsidP="00E67DF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 udzielenie zamówienia mogą ubiegać się Wykonawcy, którzy:</w:t>
      </w:r>
    </w:p>
    <w:p w14:paraId="6FCAF528" w14:textId="77777777" w:rsidR="00A647DC" w:rsidRPr="00E67DF2" w:rsidRDefault="00A647DC" w:rsidP="00E67DF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Posiadają uprawnienia do wykonywania działalności obejmującej przedmiot zamówienia, jeżeli przepisy prawa nakładają obowiązek ich posiadania;</w:t>
      </w:r>
    </w:p>
    <w:p w14:paraId="582C0337" w14:textId="77777777" w:rsidR="00A647DC" w:rsidRPr="00E67DF2" w:rsidRDefault="00A647DC" w:rsidP="00E67DF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Posiadają niezbędną wiedzę i doświadczenie do wykonywania usługi obejmującej przedmiot zamówienia;</w:t>
      </w:r>
    </w:p>
    <w:p w14:paraId="2B844AFE" w14:textId="77777777" w:rsidR="00A647DC" w:rsidRPr="00E67DF2" w:rsidRDefault="00A647DC" w:rsidP="00E67DF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Dysponują osobami zdolnymi do wykonania zamówienia;</w:t>
      </w:r>
    </w:p>
    <w:p w14:paraId="0D3DCF56" w14:textId="77777777" w:rsidR="00A647DC" w:rsidRPr="00E67DF2" w:rsidRDefault="00A647DC" w:rsidP="00E67DF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Znajdują się w sytuacji ekonomicznej i finansowej zapewniającej wykonanie zamówienia;</w:t>
      </w:r>
    </w:p>
    <w:p w14:paraId="1747E0A6" w14:textId="77777777" w:rsidR="00A647DC" w:rsidRPr="00E67DF2" w:rsidRDefault="00A647DC" w:rsidP="00E67DF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Nie podlegają wykluczeniu z postępowania z powodu otwarcia w stosunku do nich likwidacji lub ogłoszenia o upadłości.</w:t>
      </w:r>
    </w:p>
    <w:p w14:paraId="7FAEB0A7" w14:textId="5E58C09F" w:rsid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9DE081" w14:textId="77777777" w:rsidR="00A647DC" w:rsidRPr="00B2436E" w:rsidRDefault="00A647DC" w:rsidP="00E6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8D9A00" w14:textId="4E5B0B7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V. TERMIN WYKONANIA ZAMÓWIENIA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6A27F0F9" w14:textId="77777777" w:rsidR="00B9235E" w:rsidRDefault="00B9235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59CCD0" w14:textId="52E68E76" w:rsidR="000B1ADB" w:rsidRPr="000B1ADB" w:rsidRDefault="000B1ADB" w:rsidP="00B92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Rozpoczęcie – z dniem podpisania umowy</w:t>
      </w:r>
      <w:r w:rsidR="00C44238">
        <w:rPr>
          <w:rFonts w:ascii="Times New Roman" w:eastAsia="Times New Roman" w:hAnsi="Times New Roman" w:cs="Times New Roman"/>
          <w:lang w:eastAsia="pl-PL"/>
        </w:rPr>
        <w:t>.</w:t>
      </w:r>
    </w:p>
    <w:p w14:paraId="42132719" w14:textId="71ACFA46" w:rsidR="000B1ADB" w:rsidRPr="000B1ADB" w:rsidRDefault="000B1ADB" w:rsidP="00B92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Zakończenie: </w:t>
      </w:r>
      <w:r w:rsidR="00B9235E" w:rsidRPr="009F0E58">
        <w:rPr>
          <w:rFonts w:ascii="Times New Roman" w:eastAsia="Times New Roman" w:hAnsi="Times New Roman" w:cs="Times New Roman"/>
          <w:b/>
          <w:bCs/>
          <w:lang w:eastAsia="pl-PL"/>
        </w:rPr>
        <w:t>30 listopada 2021 r</w:t>
      </w:r>
      <w:r w:rsidR="00B9235E">
        <w:rPr>
          <w:rFonts w:ascii="Times New Roman" w:eastAsia="Times New Roman" w:hAnsi="Times New Roman" w:cs="Times New Roman"/>
          <w:lang w:eastAsia="pl-PL"/>
        </w:rPr>
        <w:t>.</w:t>
      </w:r>
    </w:p>
    <w:p w14:paraId="54B40CC9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69322A18" w14:textId="15D44162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</w:t>
      </w:r>
      <w:r w:rsidR="00A647D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TERMIN ZWIĄZANIA Z OFERTĄ</w:t>
      </w:r>
    </w:p>
    <w:p w14:paraId="15DEEE5F" w14:textId="77777777" w:rsidR="0023044F" w:rsidRDefault="0023044F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85D4B4" w14:textId="605E1F2D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Wykonawca pozostaje związany z ofertą przez okres </w:t>
      </w:r>
      <w:r w:rsidR="00B9235E">
        <w:rPr>
          <w:rFonts w:ascii="Times New Roman" w:eastAsia="Times New Roman" w:hAnsi="Times New Roman" w:cs="Times New Roman"/>
          <w:lang w:eastAsia="pl-PL"/>
        </w:rPr>
        <w:t>30</w:t>
      </w:r>
      <w:r w:rsidRPr="000B1ADB">
        <w:rPr>
          <w:rFonts w:ascii="Times New Roman" w:eastAsia="Times New Roman" w:hAnsi="Times New Roman" w:cs="Times New Roman"/>
          <w:lang w:eastAsia="pl-PL"/>
        </w:rPr>
        <w:t xml:space="preserve"> dni.</w:t>
      </w:r>
    </w:p>
    <w:p w14:paraId="3BA57B2C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2A3FCF8B" w14:textId="0ADCFBF6" w:rsidR="000B1ADB" w:rsidRDefault="000B1ADB" w:rsidP="00DC73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VI</w:t>
      </w:r>
      <w:r w:rsidR="00A647D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OPIS SPOSOBU PRZYGOTOWANIA OFERTY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7DD420C5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Wykonawca może złożyć tylko jedną ofertę.</w:t>
      </w:r>
    </w:p>
    <w:p w14:paraId="4DFA2565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Treść oferty musi odpowiadać treści specyfikacji  zapytania ofertowego. </w:t>
      </w:r>
    </w:p>
    <w:p w14:paraId="1079690A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Zamawiający nie przewiduje zwrotu kosztów udziału w postępowaniu.</w:t>
      </w:r>
    </w:p>
    <w:p w14:paraId="1CBF53D7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73002336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musi być sporządzona i podpisana według wzoru na formularzu oferty - załącznik nr 1.</w:t>
      </w:r>
    </w:p>
    <w:p w14:paraId="6753D317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musi być kompletna i napisana w języku polskim.</w:t>
      </w:r>
    </w:p>
    <w:p w14:paraId="15D5F898" w14:textId="0423DCC1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powinna być podpisana przez upoważnionego przedstawiciela wykonawcy (dotyczy również wszystkich załączników do oferty). Upoważnienie do podpisania oferty powinno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być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dołączone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 xml:space="preserve">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4CAE8D86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Wszelkie poprawki lub zmiany w tekście oferty muszą być parafowane przez osobę (osoby) podpisujące ofertę i opatrzone datami ich dokonania.</w:t>
      </w:r>
    </w:p>
    <w:p w14:paraId="5F783142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Podwykonawcy: Wykonawca jest obowiązany wskazać w ofercie część zamówienia, którą zamierza powierzyć podwykonawcom – jeżeli dotyczy. Zamawiający nie określa, które części zamówienia nie mogą być powierzone podwykonawcom. </w:t>
      </w:r>
    </w:p>
    <w:p w14:paraId="21069A2E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Zamawiający nie dopuszcza możliwości składania ofert częściowych.</w:t>
      </w:r>
    </w:p>
    <w:p w14:paraId="15558B17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Zamawiający nie dopuszcza składania ofert wariantowych</w:t>
      </w:r>
    </w:p>
    <w:p w14:paraId="0DC5A390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67DF2">
        <w:rPr>
          <w:rFonts w:ascii="Times New Roman" w:eastAsia="Times New Roman" w:hAnsi="Times New Roman" w:cs="Times New Roman"/>
          <w:b/>
          <w:bCs/>
          <w:lang w:eastAsia="pl-PL"/>
        </w:rPr>
        <w:t xml:space="preserve">ZAWARTOŚĆ ZŁOŻONEJ OFERT PRZEZ WYKONAWCÓW:  </w:t>
      </w:r>
    </w:p>
    <w:p w14:paraId="7220733F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12.1. Wypełniony formularz oferty - załącznik nr 1.</w:t>
      </w:r>
    </w:p>
    <w:p w14:paraId="61F230F8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12.2. Wypełnione oświadczenie wykonawcy – załącznik nr 2</w:t>
      </w:r>
    </w:p>
    <w:p w14:paraId="234D8851" w14:textId="77777777" w:rsidR="00E67DF2" w:rsidRPr="00E67DF2" w:rsidRDefault="00E67DF2" w:rsidP="00E67DF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12.3. Pozostałe dokumenty i oświadczenia, o których mowa w specyfikacji zamówienia.</w:t>
      </w:r>
    </w:p>
    <w:p w14:paraId="73F70FDC" w14:textId="77777777" w:rsidR="00DC73F6" w:rsidRPr="000B1ADB" w:rsidRDefault="00DC73F6" w:rsidP="00DC73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8DE9C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A4E9B2B" w14:textId="5ABAB80D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VII</w:t>
      </w:r>
      <w:r w:rsidR="00A647D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MIEJSCE ORAZ TERMIN SKŁADANIA OFERT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6D4CEE4A" w14:textId="77777777" w:rsidR="00DC73F6" w:rsidRPr="000B1ADB" w:rsidRDefault="00DC73F6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592AF0" w14:textId="2CEAC3CF" w:rsidR="00225D74" w:rsidRPr="00533BA4" w:rsidRDefault="00225D74" w:rsidP="00E67DF2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BA4">
        <w:rPr>
          <w:rFonts w:ascii="Times New Roman" w:eastAsia="Times New Roman" w:hAnsi="Times New Roman" w:cs="Times New Roman"/>
          <w:lang w:eastAsia="pl-PL"/>
        </w:rPr>
        <w:t xml:space="preserve">Ofertę należy składać drogą korespondencyjną na adres: Gmina Reszel, 11-440 Reszel, ul. Rynek 24 lub drogą elektroniczną na adres </w:t>
      </w:r>
      <w:hyperlink r:id="rId6" w:history="1">
        <w:r w:rsidRPr="00533BA4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przetargi@gminareszel.pl</w:t>
        </w:r>
      </w:hyperlink>
      <w:r w:rsidRPr="00533BA4">
        <w:rPr>
          <w:rFonts w:ascii="Times New Roman" w:eastAsia="Times New Roman" w:hAnsi="Times New Roman" w:cs="Times New Roman"/>
          <w:lang w:eastAsia="pl-PL"/>
        </w:rPr>
        <w:t xml:space="preserve"> do dnia </w:t>
      </w:r>
      <w:r w:rsidR="00533BA4" w:rsidRPr="00533BA4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584FCD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533BA4">
        <w:rPr>
          <w:rFonts w:ascii="Times New Roman" w:eastAsia="Times New Roman" w:hAnsi="Times New Roman" w:cs="Times New Roman"/>
          <w:b/>
          <w:bCs/>
          <w:lang w:eastAsia="pl-PL"/>
        </w:rPr>
        <w:t>.0</w:t>
      </w:r>
      <w:r w:rsidR="00BE64F7" w:rsidRPr="00533BA4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Pr="00533BA4">
        <w:rPr>
          <w:rFonts w:ascii="Times New Roman" w:eastAsia="Times New Roman" w:hAnsi="Times New Roman" w:cs="Times New Roman"/>
          <w:b/>
          <w:bCs/>
          <w:lang w:eastAsia="pl-PL"/>
        </w:rPr>
        <w:t>.2021 r. do godz. 1</w:t>
      </w:r>
      <w:r w:rsidR="00584FCD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533BA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00</w:t>
      </w:r>
      <w:r w:rsidRPr="00533BA4">
        <w:rPr>
          <w:rFonts w:ascii="Times New Roman" w:eastAsia="Times New Roman" w:hAnsi="Times New Roman" w:cs="Times New Roman"/>
          <w:lang w:eastAsia="pl-PL"/>
        </w:rPr>
        <w:t>.</w:t>
      </w:r>
      <w:r w:rsidRPr="00533B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EDEFAB" w14:textId="104B7058" w:rsidR="00225D74" w:rsidRDefault="00225D74" w:rsidP="00E67DF2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 xml:space="preserve">Otwarcie ofert nastąpi w dniu </w:t>
      </w:r>
      <w:r w:rsidR="00533BA4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584FCD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225D74">
        <w:rPr>
          <w:rFonts w:ascii="Times New Roman" w:eastAsia="Times New Roman" w:hAnsi="Times New Roman" w:cs="Times New Roman"/>
          <w:b/>
          <w:bCs/>
          <w:lang w:eastAsia="pl-PL"/>
        </w:rPr>
        <w:t>.0</w:t>
      </w:r>
      <w:r w:rsidR="00BE64F7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Pr="00225D74">
        <w:rPr>
          <w:rFonts w:ascii="Times New Roman" w:eastAsia="Times New Roman" w:hAnsi="Times New Roman" w:cs="Times New Roman"/>
          <w:b/>
          <w:bCs/>
          <w:lang w:eastAsia="pl-PL"/>
        </w:rPr>
        <w:t>.2021 r. o godz. 1</w:t>
      </w:r>
      <w:r w:rsidR="00584FCD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225D7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10</w:t>
      </w:r>
      <w:r w:rsidRPr="00225D74">
        <w:rPr>
          <w:rFonts w:ascii="Times New Roman" w:eastAsia="Times New Roman" w:hAnsi="Times New Roman" w:cs="Times New Roman"/>
          <w:lang w:eastAsia="pl-PL"/>
        </w:rPr>
        <w:t>.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Informacja z otwarcia ofert</w:t>
      </w:r>
      <w:r w:rsidRPr="00225D74">
        <w:rPr>
          <w:rFonts w:ascii="Times New Roman" w:eastAsia="Times New Roman" w:hAnsi="Times New Roman" w:cs="Times New Roman"/>
          <w:lang w:eastAsia="pl-PL"/>
        </w:rPr>
        <w:t xml:space="preserve"> </w:t>
      </w:r>
      <w:r w:rsidR="00BE64F7">
        <w:rPr>
          <w:rFonts w:ascii="Times New Roman" w:eastAsia="Times New Roman" w:hAnsi="Times New Roman" w:cs="Times New Roman"/>
          <w:lang w:eastAsia="pl-PL"/>
        </w:rPr>
        <w:t>oraz</w:t>
      </w:r>
      <w:r w:rsidRPr="00225D74">
        <w:rPr>
          <w:rFonts w:ascii="Times New Roman" w:eastAsia="Times New Roman" w:hAnsi="Times New Roman" w:cs="Times New Roman"/>
          <w:lang w:eastAsia="pl-PL"/>
        </w:rPr>
        <w:t xml:space="preserve"> wyb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ór </w:t>
      </w:r>
      <w:r w:rsidRPr="00225D74">
        <w:rPr>
          <w:rFonts w:ascii="Times New Roman" w:eastAsia="Times New Roman" w:hAnsi="Times New Roman" w:cs="Times New Roman"/>
          <w:lang w:eastAsia="pl-PL"/>
        </w:rPr>
        <w:t>najkorzystniejszej oferty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zostaną zamieszone na stronie internetowej Zamawiającego tj. </w:t>
      </w:r>
      <w:hyperlink r:id="rId7" w:history="1">
        <w:r w:rsidR="00533BA4" w:rsidRPr="0024451D">
          <w:rPr>
            <w:rStyle w:val="Hipercze"/>
            <w:rFonts w:ascii="Times New Roman" w:eastAsia="Times New Roman" w:hAnsi="Times New Roman" w:cs="Times New Roman"/>
            <w:lang w:eastAsia="pl-PL"/>
          </w:rPr>
          <w:t>https://bipreszel.warmia.mazury.pl/</w:t>
        </w:r>
      </w:hyperlink>
      <w:r w:rsidRPr="00225D74">
        <w:rPr>
          <w:rFonts w:ascii="Times New Roman" w:eastAsia="Times New Roman" w:hAnsi="Times New Roman" w:cs="Times New Roman"/>
          <w:lang w:eastAsia="pl-PL"/>
        </w:rPr>
        <w:t>, oferenci zostaną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również </w:t>
      </w:r>
      <w:r w:rsidRPr="00225D74">
        <w:rPr>
          <w:rFonts w:ascii="Times New Roman" w:eastAsia="Times New Roman" w:hAnsi="Times New Roman" w:cs="Times New Roman"/>
          <w:lang w:eastAsia="pl-PL"/>
        </w:rPr>
        <w:t xml:space="preserve"> powiadomieni </w:t>
      </w:r>
      <w:r>
        <w:rPr>
          <w:rFonts w:ascii="Times New Roman" w:eastAsia="Times New Roman" w:hAnsi="Times New Roman" w:cs="Times New Roman"/>
          <w:lang w:eastAsia="pl-PL"/>
        </w:rPr>
        <w:t>e-mailowo</w:t>
      </w:r>
      <w:r w:rsidR="00BE64F7">
        <w:rPr>
          <w:rFonts w:ascii="Times New Roman" w:eastAsia="Times New Roman" w:hAnsi="Times New Roman" w:cs="Times New Roman"/>
          <w:lang w:eastAsia="pl-PL"/>
        </w:rPr>
        <w:t xml:space="preserve"> o wynikach postepowania</w:t>
      </w:r>
      <w:r w:rsidR="0023044F">
        <w:rPr>
          <w:rFonts w:ascii="Times New Roman" w:eastAsia="Times New Roman" w:hAnsi="Times New Roman" w:cs="Times New Roman"/>
          <w:lang w:eastAsia="pl-PL"/>
        </w:rPr>
        <w:t>.</w:t>
      </w:r>
      <w:r w:rsidRPr="00225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1B3CDE" w14:textId="77777777" w:rsidR="00225D74" w:rsidRDefault="00225D74" w:rsidP="00E67DF2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Oferty złożone po terminie nie będą rozpatrywane.</w:t>
      </w:r>
      <w:r w:rsidRPr="00225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174BC4" w14:textId="77777777" w:rsidR="00225D74" w:rsidRDefault="00225D74" w:rsidP="00E67DF2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Oferent może przed upływem terminu składania ofert zmienić lub wycofać swoją ofertę.</w:t>
      </w:r>
      <w:r w:rsidRPr="00225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89BE69" w14:textId="59BCFBDE" w:rsidR="00225D74" w:rsidRPr="00225D74" w:rsidRDefault="00225D74" w:rsidP="00E67DF2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W toku badania i oceny ofert Zamawiający może żądać od oferentów wyjaśnień dotyczących treści złożonych ofert.</w:t>
      </w:r>
    </w:p>
    <w:p w14:paraId="183DA953" w14:textId="77777777" w:rsidR="00225D74" w:rsidRPr="00225D74" w:rsidRDefault="00225D74" w:rsidP="00225D7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58027F" w14:textId="0EB93447" w:rsidR="000B1ADB" w:rsidRPr="00225D74" w:rsidRDefault="00A647DC" w:rsidP="00225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IX</w:t>
      </w:r>
      <w:r w:rsidR="000B1ADB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OPIS KRYTERIÓW, KTÓRYMI ZAMAWIAJĄCY BĘDZIE SIĘ KIEROWAŁ PRZY WYBORZE</w:t>
      </w:r>
      <w:r w:rsidR="00E662FA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="000B1ADB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OFERTY</w:t>
      </w:r>
      <w:r w:rsidR="00E662FA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="000B1ADB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WRAZ</w:t>
      </w:r>
      <w:r w:rsidR="00E662FA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="000B1ADB" w:rsidRPr="00225D7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 PODANIEM ZNACZENIA TYCH KRYTERIÓW ORAZ SPOSOBU OBLICZENIA CENY</w:t>
      </w:r>
      <w:r w:rsidR="000B1ADB" w:rsidRPr="00225D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13A53773" w14:textId="77777777" w:rsidR="0023044F" w:rsidRPr="0023044F" w:rsidRDefault="0023044F" w:rsidP="0023044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4A4AB" w14:textId="48DAF992" w:rsidR="000B1ADB" w:rsidRPr="000B1ADB" w:rsidRDefault="000B1ADB" w:rsidP="000B1ADB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Kryterium oceny:</w:t>
      </w:r>
    </w:p>
    <w:p w14:paraId="1E0E087E" w14:textId="77777777" w:rsidR="000B1ADB" w:rsidRPr="000B1ADB" w:rsidRDefault="000B1ADB" w:rsidP="000B1A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Cena /brutto/ - za jaką Wykonawca zobowiązuje się zrealizować zamówienie, wyrażona</w:t>
      </w:r>
      <w:r w:rsidRPr="000B1ADB">
        <w:rPr>
          <w:rFonts w:ascii="Times New Roman" w:eastAsia="Times New Roman" w:hAnsi="Times New Roman" w:cs="Times New Roman"/>
          <w:lang w:eastAsia="pl-PL"/>
        </w:rPr>
        <w:br/>
        <w:t>w polskich złotych:</w:t>
      </w:r>
    </w:p>
    <w:p w14:paraId="1B68917B" w14:textId="77777777" w:rsidR="000B1ADB" w:rsidRPr="000B1ADB" w:rsidRDefault="000B1ADB" w:rsidP="000B1A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Waga kryterium – 100 %</w:t>
      </w:r>
    </w:p>
    <w:p w14:paraId="5D399833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736E9C0E" w14:textId="7217521E" w:rsidR="00584FCD" w:rsidRPr="00584FCD" w:rsidRDefault="00584FCD" w:rsidP="00584FCD">
      <w:pPr>
        <w:pStyle w:val="Tekstpodstawowy"/>
        <w:rPr>
          <w:b/>
          <w:sz w:val="22"/>
          <w:szCs w:val="22"/>
          <w:u w:val="single"/>
        </w:rPr>
      </w:pPr>
      <w:r w:rsidRPr="00584FCD">
        <w:rPr>
          <w:b/>
          <w:sz w:val="22"/>
          <w:szCs w:val="22"/>
          <w:u w:val="single"/>
        </w:rPr>
        <w:t>X.   UDZIELENIE ZAMÓWIENIA / PODPISANIE UMOWY</w:t>
      </w:r>
    </w:p>
    <w:p w14:paraId="7565B57A" w14:textId="77777777" w:rsidR="00584FCD" w:rsidRPr="00584FCD" w:rsidRDefault="00584FCD" w:rsidP="00584FCD">
      <w:pPr>
        <w:pStyle w:val="Tekstpodstawowy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584FCD">
        <w:rPr>
          <w:sz w:val="22"/>
          <w:szCs w:val="22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Pr="00584FCD">
        <w:rPr>
          <w:sz w:val="22"/>
          <w:szCs w:val="22"/>
        </w:rPr>
        <w:br/>
        <w:t>w oparciu o podane wyżej kryteria oceny ofert.</w:t>
      </w:r>
    </w:p>
    <w:p w14:paraId="59EFF4D7" w14:textId="77777777" w:rsidR="00584FCD" w:rsidRPr="00584FCD" w:rsidRDefault="00584FCD" w:rsidP="00584FCD">
      <w:pPr>
        <w:pStyle w:val="Nagwek2"/>
        <w:keepNext w:val="0"/>
        <w:numPr>
          <w:ilvl w:val="0"/>
          <w:numId w:val="17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6590CF1E" w14:textId="77777777" w:rsidR="00584FCD" w:rsidRPr="00584FCD" w:rsidRDefault="00584FCD" w:rsidP="00584FCD">
      <w:pPr>
        <w:pStyle w:val="Nagwek2"/>
        <w:keepNext w:val="0"/>
        <w:numPr>
          <w:ilvl w:val="0"/>
          <w:numId w:val="17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>Ogłoszenie zawierające informacje wskazane w pkt. 2 Zamawiający umieści na stronie internetowej.</w:t>
      </w:r>
    </w:p>
    <w:p w14:paraId="7F66AB21" w14:textId="77777777" w:rsidR="00584FCD" w:rsidRPr="00584FCD" w:rsidRDefault="00584FCD" w:rsidP="00584FCD">
      <w:pPr>
        <w:pStyle w:val="Nagwek2"/>
        <w:keepNext w:val="0"/>
        <w:numPr>
          <w:ilvl w:val="0"/>
          <w:numId w:val="17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br/>
        <w:t>i oceny, chyba, że zachodzą przesłanki unieważnienia zapytania ofertowego.</w:t>
      </w:r>
    </w:p>
    <w:p w14:paraId="20C00D26" w14:textId="77777777" w:rsidR="00584FCD" w:rsidRPr="00584FCD" w:rsidRDefault="00584FCD" w:rsidP="00584FCD">
      <w:pPr>
        <w:rPr>
          <w:rFonts w:ascii="Times New Roman" w:hAnsi="Times New Roman" w:cs="Times New Roman"/>
        </w:rPr>
      </w:pPr>
    </w:p>
    <w:p w14:paraId="02C51D89" w14:textId="03B6504C" w:rsidR="00584FCD" w:rsidRPr="00584FCD" w:rsidRDefault="00584FCD" w:rsidP="00584FCD">
      <w:pPr>
        <w:pStyle w:val="Nagwek1"/>
        <w:ind w:left="284" w:hanging="284"/>
        <w:jc w:val="both"/>
        <w:rPr>
          <w:b w:val="0"/>
          <w:i w:val="0"/>
          <w:sz w:val="22"/>
          <w:szCs w:val="22"/>
          <w:u w:val="single"/>
        </w:rPr>
      </w:pPr>
      <w:r w:rsidRPr="00584FCD">
        <w:rPr>
          <w:i w:val="0"/>
          <w:sz w:val="22"/>
          <w:szCs w:val="22"/>
          <w:u w:val="single"/>
        </w:rPr>
        <w:t>X</w:t>
      </w:r>
      <w:r w:rsidR="00A647DC">
        <w:rPr>
          <w:i w:val="0"/>
          <w:sz w:val="22"/>
          <w:szCs w:val="22"/>
          <w:u w:val="single"/>
        </w:rPr>
        <w:t>I</w:t>
      </w:r>
      <w:r w:rsidRPr="00584FCD">
        <w:rPr>
          <w:i w:val="0"/>
          <w:sz w:val="22"/>
          <w:szCs w:val="22"/>
          <w:u w:val="single"/>
        </w:rPr>
        <w:t>. INFORMACJE O FORMALNO</w:t>
      </w:r>
      <w:r w:rsidRPr="00584FCD">
        <w:rPr>
          <w:rFonts w:eastAsia="TimesNewRoman"/>
          <w:i w:val="0"/>
          <w:sz w:val="22"/>
          <w:szCs w:val="22"/>
          <w:u w:val="single"/>
        </w:rPr>
        <w:t>Ś</w:t>
      </w:r>
      <w:r w:rsidRPr="00584FCD">
        <w:rPr>
          <w:i w:val="0"/>
          <w:sz w:val="22"/>
          <w:szCs w:val="22"/>
          <w:u w:val="single"/>
        </w:rPr>
        <w:t>CIACH, JAKIE POWINNY ZOSTA</w:t>
      </w:r>
      <w:r w:rsidRPr="00584FCD">
        <w:rPr>
          <w:rFonts w:eastAsia="TimesNewRoman"/>
          <w:i w:val="0"/>
          <w:sz w:val="22"/>
          <w:szCs w:val="22"/>
          <w:u w:val="single"/>
        </w:rPr>
        <w:t>Ć DOPEŁNIONE</w:t>
      </w:r>
      <w:r w:rsidRPr="00584FCD">
        <w:rPr>
          <w:i w:val="0"/>
          <w:sz w:val="22"/>
          <w:szCs w:val="22"/>
          <w:u w:val="single"/>
        </w:rPr>
        <w:t xml:space="preserve"> PO WYBORZE OFERTY W CELU ZAWARCIA UMOWY</w:t>
      </w:r>
    </w:p>
    <w:p w14:paraId="5F0AC31F" w14:textId="77777777" w:rsidR="00584FCD" w:rsidRPr="00584FCD" w:rsidRDefault="00584FCD" w:rsidP="00584FC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4FCD">
        <w:rPr>
          <w:rFonts w:ascii="Times New Roman" w:hAnsi="Times New Roman" w:cs="Times New Roman"/>
        </w:rPr>
        <w:t>O miejscu i terminie podpisania umowy Zamawiający powiadomi wybranego Wykonawcę odrębnym pismem lub telefonicznie.</w:t>
      </w:r>
    </w:p>
    <w:p w14:paraId="3AEC5880" w14:textId="77777777" w:rsidR="00584FCD" w:rsidRPr="00584FCD" w:rsidRDefault="00584FCD" w:rsidP="00584FCD">
      <w:pPr>
        <w:pStyle w:val="Nagwek2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Zakres </w:t>
      </w:r>
      <w:r w:rsidRPr="00584FCD">
        <w:rPr>
          <w:rFonts w:ascii="Times New Roman" w:eastAsia="TimesNewRoman" w:hAnsi="Times New Roman" w:cs="Times New Roman"/>
          <w:b w:val="0"/>
          <w:i w:val="0"/>
          <w:sz w:val="22"/>
          <w:szCs w:val="22"/>
        </w:rPr>
        <w:t>ś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>wiadczenia Wykonawcy wynikaj</w:t>
      </w:r>
      <w:r w:rsidRPr="00584FCD">
        <w:rPr>
          <w:rFonts w:ascii="Times New Roman" w:eastAsia="TimesNewRoman" w:hAnsi="Times New Roman" w:cs="Times New Roman"/>
          <w:b w:val="0"/>
          <w:i w:val="0"/>
          <w:sz w:val="22"/>
          <w:szCs w:val="22"/>
        </w:rPr>
        <w:t>ą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>cy z umowy jest to</w:t>
      </w:r>
      <w:r w:rsidRPr="00584FCD">
        <w:rPr>
          <w:rFonts w:ascii="Times New Roman" w:eastAsia="TimesNewRoman" w:hAnsi="Times New Roman" w:cs="Times New Roman"/>
          <w:b w:val="0"/>
          <w:i w:val="0"/>
          <w:sz w:val="22"/>
          <w:szCs w:val="22"/>
        </w:rPr>
        <w:t>ż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>samy z jego zobowi</w:t>
      </w:r>
      <w:r w:rsidRPr="00584FCD">
        <w:rPr>
          <w:rFonts w:ascii="Times New Roman" w:eastAsia="TimesNewRoman" w:hAnsi="Times New Roman" w:cs="Times New Roman"/>
          <w:b w:val="0"/>
          <w:i w:val="0"/>
          <w:sz w:val="22"/>
          <w:szCs w:val="22"/>
        </w:rPr>
        <w:t>ą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zaniem zawartym 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br/>
        <w:t>w ofercie.</w:t>
      </w:r>
    </w:p>
    <w:p w14:paraId="180C07FC" w14:textId="77777777" w:rsidR="00584FCD" w:rsidRPr="00584FCD" w:rsidRDefault="00584FCD" w:rsidP="00584FCD">
      <w:pPr>
        <w:pStyle w:val="Nagwek2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W przypadku wyboru oferty Wykonawców wspólnie ubiegających się o udzielenie zamówienia (konsorcja, spółki cywilne) Zamawiający może zażądać przed zawarciem umowy w sprawie 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lastRenderedPageBreak/>
        <w:t>zamówienia publicznego umowy regulującej współpracę tych Wykonawców. Wykonawcy wspólnie ubiegający się o udzielenie zamówienia ponoszą solidarn</w:t>
      </w:r>
      <w:r w:rsidRPr="00584FCD">
        <w:rPr>
          <w:rFonts w:ascii="Times New Roman" w:eastAsia="TimesNewRoman" w:hAnsi="Times New Roman" w:cs="Times New Roman"/>
          <w:b w:val="0"/>
          <w:i w:val="0"/>
          <w:sz w:val="22"/>
          <w:szCs w:val="22"/>
        </w:rPr>
        <w:t xml:space="preserve">ą 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>odpowiedzialno</w:t>
      </w:r>
      <w:r w:rsidRPr="00584FCD">
        <w:rPr>
          <w:rFonts w:ascii="Times New Roman" w:eastAsia="TimesNewRoman" w:hAnsi="Times New Roman" w:cs="Times New Roman"/>
          <w:b w:val="0"/>
          <w:i w:val="0"/>
          <w:sz w:val="22"/>
          <w:szCs w:val="22"/>
        </w:rPr>
        <w:t xml:space="preserve">ść </w:t>
      </w:r>
      <w:r w:rsidRPr="00584FCD">
        <w:rPr>
          <w:rFonts w:ascii="Times New Roman" w:hAnsi="Times New Roman" w:cs="Times New Roman"/>
          <w:b w:val="0"/>
          <w:i w:val="0"/>
          <w:sz w:val="22"/>
          <w:szCs w:val="22"/>
        </w:rPr>
        <w:t>za wykonanie umowy.</w:t>
      </w:r>
    </w:p>
    <w:p w14:paraId="209B0E17" w14:textId="77777777" w:rsidR="00584FCD" w:rsidRPr="00584FCD" w:rsidRDefault="00584FCD" w:rsidP="00584FCD">
      <w:pPr>
        <w:rPr>
          <w:rFonts w:ascii="Times New Roman" w:hAnsi="Times New Roman" w:cs="Times New Roman"/>
        </w:rPr>
      </w:pPr>
    </w:p>
    <w:p w14:paraId="77783D07" w14:textId="04332FC8" w:rsidR="00584FCD" w:rsidRPr="00584FCD" w:rsidRDefault="00584FCD" w:rsidP="00584FCD">
      <w:pPr>
        <w:jc w:val="both"/>
        <w:rPr>
          <w:rFonts w:ascii="Times New Roman" w:hAnsi="Times New Roman" w:cs="Times New Roman"/>
          <w:b/>
          <w:u w:val="single"/>
        </w:rPr>
      </w:pPr>
      <w:r w:rsidRPr="00584FCD">
        <w:rPr>
          <w:rFonts w:ascii="Times New Roman" w:hAnsi="Times New Roman" w:cs="Times New Roman"/>
          <w:b/>
          <w:u w:val="single"/>
        </w:rPr>
        <w:t>XI</w:t>
      </w:r>
      <w:r w:rsidR="00A647DC">
        <w:rPr>
          <w:rFonts w:ascii="Times New Roman" w:hAnsi="Times New Roman" w:cs="Times New Roman"/>
          <w:b/>
          <w:u w:val="single"/>
        </w:rPr>
        <w:t>I</w:t>
      </w:r>
      <w:r w:rsidRPr="00584FCD">
        <w:rPr>
          <w:rFonts w:ascii="Times New Roman" w:hAnsi="Times New Roman" w:cs="Times New Roman"/>
          <w:b/>
          <w:u w:val="single"/>
        </w:rPr>
        <w:t>. ISTOTNE POSTANOWIENIA, KTÓRE ZOSTANĄ WPROWADZONE DO TREŚCI UMOWY W SPRAWIE ZAMÓWIENIA PUBLICZNEGO ORAZ WZÓR UMOWY</w:t>
      </w:r>
    </w:p>
    <w:p w14:paraId="5ACA29FB" w14:textId="77777777" w:rsidR="00584FCD" w:rsidRPr="00584FCD" w:rsidRDefault="00584FCD" w:rsidP="00584FCD">
      <w:pPr>
        <w:jc w:val="both"/>
        <w:rPr>
          <w:rFonts w:ascii="Times New Roman" w:hAnsi="Times New Roman" w:cs="Times New Roman"/>
        </w:rPr>
      </w:pPr>
      <w:r w:rsidRPr="00584FCD">
        <w:rPr>
          <w:rFonts w:ascii="Times New Roman" w:hAnsi="Times New Roman" w:cs="Times New Roman"/>
        </w:rPr>
        <w:t>1. Istotne postanowienia umowne określa wzór umowy, stanowiący załącznik do zapytania ofertowego.</w:t>
      </w:r>
    </w:p>
    <w:p w14:paraId="18B96684" w14:textId="77777777" w:rsidR="00584FCD" w:rsidRPr="00584FCD" w:rsidRDefault="00584FCD" w:rsidP="00584FCD">
      <w:pPr>
        <w:jc w:val="both"/>
        <w:rPr>
          <w:rFonts w:ascii="Times New Roman" w:hAnsi="Times New Roman" w:cs="Times New Roman"/>
        </w:rPr>
      </w:pPr>
      <w:r w:rsidRPr="00584FCD">
        <w:rPr>
          <w:rFonts w:ascii="Times New Roman" w:hAnsi="Times New Roman" w:cs="Times New Roman"/>
        </w:rPr>
        <w:t>2. Warunki dokonania zmian umowy określono w załączonym do zapytania ofertowego wzorze umowy (załącznik nr 3). Możliwość dokonania zmian umowy stanowi uprawnienie Zamawiającego, a nie jego obowiązek.</w:t>
      </w:r>
    </w:p>
    <w:p w14:paraId="2407D475" w14:textId="77777777" w:rsidR="00584FCD" w:rsidRDefault="00584FCD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2FF26DD9" w14:textId="77777777" w:rsidR="00584FCD" w:rsidRDefault="00584FCD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5A1EF02" w14:textId="752B7676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X</w:t>
      </w:r>
      <w:r w:rsidR="00A647D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II</w:t>
      </w:r>
      <w:r w:rsidR="00584FCD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DODATKOWE INFORMACJE</w:t>
      </w:r>
    </w:p>
    <w:p w14:paraId="6CDAC294" w14:textId="77777777" w:rsidR="00533BA4" w:rsidRDefault="00533BA4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5AD29B" w14:textId="03CD0F90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Do udzielania wyjaśnień dotyczących zamówienia, ze strony Zamawiającego, upoważnia się pracownika Działu Techniczno-Budowanego: </w:t>
      </w:r>
      <w:r w:rsidR="00E95161">
        <w:rPr>
          <w:rFonts w:ascii="Times New Roman" w:eastAsia="Times New Roman" w:hAnsi="Times New Roman" w:cs="Times New Roman"/>
          <w:lang w:eastAsia="pl-PL"/>
        </w:rPr>
        <w:t>Paulina Boroszko</w:t>
      </w:r>
      <w:r w:rsidRPr="000B1ADB">
        <w:rPr>
          <w:rFonts w:ascii="Times New Roman" w:eastAsia="Times New Roman" w:hAnsi="Times New Roman" w:cs="Times New Roman"/>
          <w:lang w:eastAsia="pl-PL"/>
        </w:rPr>
        <w:t>, tel. 89 755 39</w:t>
      </w:r>
      <w:r w:rsidR="00E95161">
        <w:rPr>
          <w:rFonts w:ascii="Times New Roman" w:eastAsia="Times New Roman" w:hAnsi="Times New Roman" w:cs="Times New Roman"/>
          <w:lang w:eastAsia="pl-PL"/>
        </w:rPr>
        <w:t xml:space="preserve"> 29</w:t>
      </w:r>
      <w:r w:rsidRPr="000B1ADB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D4C1354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374E4499" w14:textId="2172A8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X</w:t>
      </w:r>
      <w:r w:rsidR="00584FCD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="00A647D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INFORMACJA O PRZETWARZANIU DANYCH OSOBOWYCH PRZEZ ZAMAWIAJĄCEGO</w:t>
      </w:r>
    </w:p>
    <w:p w14:paraId="5687087D" w14:textId="77777777" w:rsidR="0023044F" w:rsidRDefault="0023044F" w:rsidP="00225D74">
      <w:pPr>
        <w:pStyle w:val="NormalnyWeb"/>
        <w:spacing w:before="0" w:beforeAutospacing="0" w:after="0" w:afterAutospacing="0"/>
        <w:jc w:val="both"/>
        <w:rPr>
          <w:color w:val="00000A"/>
          <w:sz w:val="22"/>
          <w:szCs w:val="22"/>
        </w:rPr>
      </w:pPr>
    </w:p>
    <w:p w14:paraId="0A4EA26C" w14:textId="444CEF59" w:rsidR="00225D74" w:rsidRPr="00225D74" w:rsidRDefault="00225D74" w:rsidP="00225D74">
      <w:pPr>
        <w:pStyle w:val="NormalnyWeb"/>
        <w:spacing w:before="0" w:beforeAutospacing="0" w:after="0" w:afterAutospacing="0"/>
        <w:jc w:val="both"/>
      </w:pPr>
      <w:r w:rsidRPr="00225D74">
        <w:rPr>
          <w:color w:val="00000A"/>
          <w:sz w:val="22"/>
          <w:szCs w:val="22"/>
        </w:rPr>
        <w:t>Zgodnie z art. 13 ust. 1 i 2 rozporządzenia Parlamentu Europejskiego i Rady (UE) 2016/679</w:t>
      </w:r>
      <w:r w:rsidRPr="00225D74">
        <w:rPr>
          <w:color w:val="00000A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05B9B5AC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Administratorem Pani/Pana danych osobowych jest: Burmistrz Reszla z siedzibą: 11-440 Reszel,</w:t>
      </w:r>
      <w:r w:rsidRPr="00225D74">
        <w:rPr>
          <w:rFonts w:ascii="Times New Roman" w:hAnsi="Times New Roman" w:cs="Times New Roman"/>
          <w:color w:val="00000A"/>
        </w:rPr>
        <w:br/>
        <w:t xml:space="preserve">ul. Rynek nr 24, tel. 89 755 39 00, strona internetowa: </w:t>
      </w:r>
      <w:hyperlink r:id="rId8" w:history="1">
        <w:r w:rsidRPr="00225D74">
          <w:rPr>
            <w:rStyle w:val="Hipercze"/>
            <w:rFonts w:ascii="Times New Roman" w:hAnsi="Times New Roman" w:cs="Times New Roman"/>
          </w:rPr>
          <w:t>www.gminareszel.pl</w:t>
        </w:r>
      </w:hyperlink>
      <w:r w:rsidRPr="00225D74">
        <w:rPr>
          <w:rFonts w:ascii="Times New Roman" w:hAnsi="Times New Roman" w:cs="Times New Roman"/>
          <w:color w:val="00000A"/>
        </w:rPr>
        <w:t xml:space="preserve">, adres poczty elektronicznej: </w:t>
      </w:r>
      <w:hyperlink r:id="rId9" w:history="1">
        <w:r w:rsidRPr="00225D74">
          <w:rPr>
            <w:rStyle w:val="Hipercze"/>
            <w:rFonts w:ascii="Times New Roman" w:hAnsi="Times New Roman" w:cs="Times New Roman"/>
          </w:rPr>
          <w:t>urzadgminy@gminareszel.pl</w:t>
        </w:r>
      </w:hyperlink>
      <w:r w:rsidRPr="00225D74">
        <w:rPr>
          <w:rFonts w:ascii="Times New Roman" w:hAnsi="Times New Roman" w:cs="Times New Roman"/>
          <w:color w:val="00000A"/>
        </w:rPr>
        <w:t>;</w:t>
      </w:r>
    </w:p>
    <w:p w14:paraId="407B2FF2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Burmistrz Reszla, wyznaczył inspektora ochrony danych osobowych – w sprawach związanych z ochroną danych osobowych i realizacji Pana/i praw z tego wynikających, może Pan/i kontaktować się</w:t>
      </w:r>
      <w:r w:rsidRPr="00225D74">
        <w:rPr>
          <w:rFonts w:ascii="Times New Roman" w:hAnsi="Times New Roman" w:cs="Times New Roman"/>
          <w:color w:val="00000A"/>
        </w:rPr>
        <w:br/>
        <w:t xml:space="preserve">z Inspektorem Ochrony Danych Osobowych (IOD) za pomocą: poczty elektronicznej na adres: </w:t>
      </w:r>
      <w:hyperlink r:id="rId10" w:history="1">
        <w:r w:rsidRPr="00225D74">
          <w:rPr>
            <w:rStyle w:val="Hipercze"/>
            <w:rFonts w:ascii="Times New Roman" w:hAnsi="Times New Roman" w:cs="Times New Roman"/>
          </w:rPr>
          <w:t>iod@gminareszel.pl</w:t>
        </w:r>
      </w:hyperlink>
      <w:r w:rsidRPr="00225D74">
        <w:rPr>
          <w:rFonts w:ascii="Times New Roman" w:hAnsi="Times New Roman" w:cs="Times New Roman"/>
          <w:color w:val="00000A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0EB340D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Pani/Pana dane osobowe przetwarzane będą na podstawie art. 6 ust. 1 lit c RODO</w:t>
      </w:r>
      <w:r w:rsidRPr="00225D74">
        <w:rPr>
          <w:rFonts w:ascii="Times New Roman" w:hAnsi="Times New Roman" w:cs="Times New Roman"/>
          <w:color w:val="00000A"/>
        </w:rPr>
        <w:br/>
        <w:t>w celu związanym z niniejszym postępowaniem o udzielenie zamówienia publicznego;</w:t>
      </w:r>
    </w:p>
    <w:p w14:paraId="6A38A818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Odbiorcami Pani/Pana danych osobowych będą osoby lub podmioty, którym udostępniona zostanie dokumentacja postępowania, zgodnie z ustawą z dnia 11 września 2019 r. Prawo zamówień publicznych (Dz. U. z 2019 r., poz. 2019, z </w:t>
      </w:r>
      <w:proofErr w:type="spellStart"/>
      <w:r w:rsidRPr="00225D74">
        <w:rPr>
          <w:rFonts w:ascii="Times New Roman" w:hAnsi="Times New Roman" w:cs="Times New Roman"/>
          <w:color w:val="00000A"/>
        </w:rPr>
        <w:t>późn</w:t>
      </w:r>
      <w:proofErr w:type="spellEnd"/>
      <w:r w:rsidRPr="00225D74">
        <w:rPr>
          <w:rFonts w:ascii="Times New Roman" w:hAnsi="Times New Roman" w:cs="Times New Roman"/>
          <w:color w:val="00000A"/>
        </w:rPr>
        <w:t>. zm.);</w:t>
      </w:r>
    </w:p>
    <w:p w14:paraId="1A95849A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Pani/Pana dane osobowe będą przechowywane przez okres 4 lat od dnia zakończenia postępowania</w:t>
      </w:r>
      <w:r w:rsidRPr="00225D74">
        <w:rPr>
          <w:rFonts w:ascii="Times New Roman" w:hAnsi="Times New Roman" w:cs="Times New Roman"/>
          <w:color w:val="00000A"/>
        </w:rPr>
        <w:br/>
        <w:t>o udzielenia zamówienia.</w:t>
      </w:r>
    </w:p>
    <w:p w14:paraId="750CC04A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25D74">
        <w:rPr>
          <w:rFonts w:ascii="Times New Roman" w:hAnsi="Times New Roman" w:cs="Times New Roman"/>
          <w:color w:val="00000A"/>
        </w:rPr>
        <w:t>Pzp</w:t>
      </w:r>
      <w:proofErr w:type="spellEnd"/>
      <w:r w:rsidRPr="00225D74">
        <w:rPr>
          <w:rFonts w:ascii="Times New Roman" w:hAnsi="Times New Roman" w:cs="Times New Roman"/>
          <w:color w:val="00000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25D74">
        <w:rPr>
          <w:rFonts w:ascii="Times New Roman" w:hAnsi="Times New Roman" w:cs="Times New Roman"/>
          <w:color w:val="00000A"/>
        </w:rPr>
        <w:t>Pzp</w:t>
      </w:r>
      <w:proofErr w:type="spellEnd"/>
      <w:r w:rsidRPr="00225D74">
        <w:rPr>
          <w:rFonts w:ascii="Times New Roman" w:hAnsi="Times New Roman" w:cs="Times New Roman"/>
          <w:color w:val="00000A"/>
        </w:rPr>
        <w:t>;</w:t>
      </w:r>
    </w:p>
    <w:p w14:paraId="0539C781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W odniesieniu do Pani/Pana danych osobowych decyzje nie będą podejmowane w sposób zautomatyzowany, stosowanie do art. 22 RODO;</w:t>
      </w:r>
    </w:p>
    <w:p w14:paraId="14A753A4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Posiada Pani/Pan: </w:t>
      </w:r>
    </w:p>
    <w:p w14:paraId="724081C2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na podstawie art. 15 RODO prawo dostępu do danych osobowych Pani/Pana dotyczących; </w:t>
      </w:r>
    </w:p>
    <w:p w14:paraId="2FBEDEBF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lastRenderedPageBreak/>
        <w:t>na podstawie art. 16 RODO prawo do sprostowania Pani/Pana danych osobowych*;</w:t>
      </w:r>
    </w:p>
    <w:p w14:paraId="4874152F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na podstawie art. 18 RODO prawo żądania od administratora ograniczenia przetwarzania danych osobowych z zastrzeżeniem przypadków, o których mowa w art. 18 ust. 2 RODO **;</w:t>
      </w:r>
    </w:p>
    <w:p w14:paraId="285D9713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prawo do wniesienia skargi do Prezesa Urzędu Ochrony Danych Osobowych, gdy uzna Pani/Pan, że przetwarzanie danych osobowych Pani/Pana dotyczących narusza przepisy RODO;</w:t>
      </w:r>
    </w:p>
    <w:p w14:paraId="29797611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Nie przysługuje Pani/Panu:</w:t>
      </w:r>
      <w:r w:rsidRPr="00225D74">
        <w:rPr>
          <w:rFonts w:ascii="Times New Roman" w:hAnsi="Times New Roman" w:cs="Times New Roman"/>
        </w:rPr>
        <w:t xml:space="preserve"> </w:t>
      </w:r>
    </w:p>
    <w:p w14:paraId="33B32C90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w związku z art. 17 ust. 3 lit. B, d lub e RODO prawo do usunięcia danych osobowych;</w:t>
      </w:r>
    </w:p>
    <w:p w14:paraId="7BC1679A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prawo do przenoszenia danych osobowych, o których mowa w art. 20 RODOO; </w:t>
      </w:r>
    </w:p>
    <w:p w14:paraId="45B0703D" w14:textId="77777777" w:rsidR="00225D74" w:rsidRPr="00225D74" w:rsidRDefault="00225D74" w:rsidP="00225D74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na postawie art. 21 RODO prawo sprzeciwu, wobec przetwarzania danych osobowych, gdyż podstawą prawna przetwarzania Pani/Pana  danych osobowych jest art. 6 ust. 1 lit. c RODO.</w:t>
      </w:r>
    </w:p>
    <w:p w14:paraId="1CCEA037" w14:textId="77777777" w:rsidR="00225D74" w:rsidRPr="00225D74" w:rsidRDefault="00225D74" w:rsidP="00225D74">
      <w:pPr>
        <w:pStyle w:val="NormalnyWeb"/>
        <w:spacing w:before="0" w:beforeAutospacing="0" w:after="0" w:afterAutospacing="0"/>
        <w:jc w:val="both"/>
      </w:pPr>
      <w:r w:rsidRPr="00225D74">
        <w:rPr>
          <w:color w:val="00000A"/>
          <w:sz w:val="22"/>
          <w:szCs w:val="22"/>
        </w:rPr>
        <w:t>* Wyjaśnienie: skorzystanie z prawa do sprostowania nie może skutkować zmianą wyniku postępowania</w:t>
      </w:r>
      <w:r w:rsidRPr="00225D74">
        <w:rPr>
          <w:color w:val="00000A"/>
          <w:sz w:val="22"/>
          <w:szCs w:val="22"/>
        </w:rPr>
        <w:br/>
        <w:t xml:space="preserve">o udzielenie zamówienia publicznego ani zmianą postanowień umowy w zakresie niezgodnym z ustawą </w:t>
      </w:r>
      <w:proofErr w:type="spellStart"/>
      <w:r w:rsidRPr="00225D74">
        <w:rPr>
          <w:color w:val="00000A"/>
          <w:sz w:val="22"/>
          <w:szCs w:val="22"/>
        </w:rPr>
        <w:t>Pzp</w:t>
      </w:r>
      <w:proofErr w:type="spellEnd"/>
      <w:r w:rsidRPr="00225D74">
        <w:rPr>
          <w:color w:val="00000A"/>
          <w:sz w:val="22"/>
          <w:szCs w:val="22"/>
        </w:rPr>
        <w:t xml:space="preserve"> oraz nie może naruszać integralności protokołu oraz jego załączników.</w:t>
      </w:r>
    </w:p>
    <w:p w14:paraId="3DE51F78" w14:textId="77777777" w:rsidR="00225D74" w:rsidRPr="00225D74" w:rsidRDefault="00225D74" w:rsidP="00225D74">
      <w:pPr>
        <w:pStyle w:val="NormalnyWeb"/>
        <w:spacing w:before="0" w:beforeAutospacing="0" w:after="0" w:afterAutospacing="0"/>
        <w:jc w:val="both"/>
      </w:pPr>
      <w:r w:rsidRPr="00225D74">
        <w:rPr>
          <w:color w:val="00000A"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77E5240" w14:textId="77777777" w:rsidR="005844A4" w:rsidRDefault="005844A4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57C519A0" w14:textId="4068CB50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X</w:t>
      </w:r>
      <w:r w:rsidR="00A647D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ZAŁĄCZNIKI DO ZAPROSZENIA</w:t>
      </w:r>
    </w:p>
    <w:p w14:paraId="4288E4A8" w14:textId="77777777" w:rsidR="0023044F" w:rsidRPr="000B1ADB" w:rsidRDefault="0023044F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695A6" w14:textId="5FAA95A5" w:rsidR="000B1ADB" w:rsidRPr="0081311D" w:rsidRDefault="000B1ADB" w:rsidP="000B1A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Formularz ofertowy</w:t>
      </w:r>
      <w:r w:rsidR="005844A4">
        <w:rPr>
          <w:rFonts w:ascii="Times New Roman" w:eastAsia="Times New Roman" w:hAnsi="Times New Roman" w:cs="Times New Roman"/>
          <w:lang w:eastAsia="pl-PL"/>
        </w:rPr>
        <w:t>.</w:t>
      </w:r>
    </w:p>
    <w:p w14:paraId="2E3BB741" w14:textId="08A1C24E" w:rsidR="0081311D" w:rsidRPr="000B1ADB" w:rsidRDefault="0081311D" w:rsidP="000B1A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Oświadczenie Wykonawcy.</w:t>
      </w:r>
    </w:p>
    <w:p w14:paraId="303754A4" w14:textId="5573D74E" w:rsidR="00C04DA8" w:rsidRPr="00225D74" w:rsidRDefault="000B1ADB" w:rsidP="005844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Projekt umowy</w:t>
      </w:r>
      <w:r w:rsidR="005844A4">
        <w:rPr>
          <w:rFonts w:ascii="Times New Roman" w:eastAsia="Times New Roman" w:hAnsi="Times New Roman" w:cs="Times New Roman"/>
          <w:lang w:eastAsia="pl-PL"/>
        </w:rPr>
        <w:t>.</w:t>
      </w:r>
    </w:p>
    <w:p w14:paraId="5817C1DF" w14:textId="4B119DCC" w:rsidR="00225D74" w:rsidRPr="00DD71EB" w:rsidRDefault="00225D74" w:rsidP="005844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Dokumentacja projektowa.</w:t>
      </w:r>
    </w:p>
    <w:p w14:paraId="7DDF83A2" w14:textId="0DA20231" w:rsidR="00DD71EB" w:rsidRDefault="00DD71EB" w:rsidP="005844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Oświadczenie dot. formy fakturowania.</w:t>
      </w:r>
    </w:p>
    <w:p w14:paraId="125E6A8E" w14:textId="4B2A7FC2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38741BD4" w14:textId="595C7280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7912FD52" w14:textId="77777777" w:rsidR="007819C3" w:rsidRPr="007819C3" w:rsidRDefault="007819C3" w:rsidP="007819C3">
      <w:pPr>
        <w:spacing w:line="480" w:lineRule="auto"/>
        <w:ind w:firstLine="6237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7819C3">
        <w:rPr>
          <w:rFonts w:ascii="Times New Roman" w:hAnsi="Times New Roman" w:cs="Times New Roman"/>
          <w:b/>
          <w:bCs/>
          <w:color w:val="FF0000"/>
          <w:sz w:val="16"/>
          <w:szCs w:val="16"/>
        </w:rPr>
        <w:t>BURMISTRZ RESZLA</w:t>
      </w:r>
    </w:p>
    <w:p w14:paraId="688D213B" w14:textId="77777777" w:rsidR="007819C3" w:rsidRPr="007819C3" w:rsidRDefault="007819C3" w:rsidP="007819C3">
      <w:pPr>
        <w:spacing w:line="480" w:lineRule="auto"/>
        <w:ind w:firstLine="6237"/>
        <w:jc w:val="center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  <w:r w:rsidRPr="007819C3">
        <w:rPr>
          <w:rFonts w:ascii="Times New Roman" w:hAnsi="Times New Roman" w:cs="Times New Roman"/>
          <w:i/>
          <w:iCs/>
          <w:color w:val="FF0000"/>
          <w:sz w:val="16"/>
          <w:szCs w:val="16"/>
        </w:rPr>
        <w:t>Marek Janiszewski</w:t>
      </w:r>
    </w:p>
    <w:p w14:paraId="4AA17436" w14:textId="2EF4220C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66CAE572" w14:textId="10D1445F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210F76AD" w14:textId="69488FDB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1FC3A990" w14:textId="304CCD75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0D72DAAC" w14:textId="0A3BB1CF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2F2103F4" w14:textId="20A1727F" w:rsidR="000D12DE" w:rsidRPr="000D12DE" w:rsidRDefault="000D12DE" w:rsidP="000D12DE">
      <w:pPr>
        <w:rPr>
          <w:rFonts w:ascii="Times New Roman" w:eastAsia="Times New Roman" w:hAnsi="Times New Roman" w:cs="Times New Roman"/>
          <w:lang w:eastAsia="pl-PL"/>
        </w:rPr>
      </w:pPr>
    </w:p>
    <w:p w14:paraId="00668077" w14:textId="77777777" w:rsidR="00E67DF2" w:rsidRPr="00E67DF2" w:rsidRDefault="00E67DF2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FC085CA" w14:textId="77777777" w:rsidR="00E67DF2" w:rsidRDefault="00E67DF2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CEC5E47" w14:textId="77777777" w:rsidR="00E67DF2" w:rsidRDefault="00E67DF2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F921AF7" w14:textId="77777777" w:rsidR="00E67DF2" w:rsidRDefault="00E67DF2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106803F" w14:textId="13214F33" w:rsidR="000D12DE" w:rsidRPr="00E67DF2" w:rsidRDefault="000D12DE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E67DF2">
        <w:rPr>
          <w:rFonts w:ascii="Times New Roman" w:eastAsia="Times New Roman" w:hAnsi="Times New Roman" w:cs="Times New Roman"/>
          <w:sz w:val="12"/>
          <w:szCs w:val="12"/>
          <w:lang w:eastAsia="pl-PL"/>
        </w:rPr>
        <w:t>opr. Paulina Boroszko</w:t>
      </w:r>
    </w:p>
    <w:p w14:paraId="366BECF5" w14:textId="1CFA3BA4" w:rsidR="000D12DE" w:rsidRPr="00E67DF2" w:rsidRDefault="000D12DE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E67DF2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e-mail: </w:t>
      </w:r>
      <w:hyperlink r:id="rId11" w:history="1">
        <w:r w:rsidRPr="00E67DF2">
          <w:rPr>
            <w:rStyle w:val="Hipercze"/>
            <w:rFonts w:ascii="Times New Roman" w:eastAsia="Times New Roman" w:hAnsi="Times New Roman" w:cs="Times New Roman"/>
            <w:sz w:val="12"/>
            <w:szCs w:val="12"/>
            <w:lang w:eastAsia="pl-PL"/>
          </w:rPr>
          <w:t>paulina.boroszko@gminareszel.pl</w:t>
        </w:r>
      </w:hyperlink>
    </w:p>
    <w:p w14:paraId="392D27BF" w14:textId="63D9BE10" w:rsidR="000D12DE" w:rsidRPr="00E67DF2" w:rsidRDefault="000D12DE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E67DF2">
        <w:rPr>
          <w:rFonts w:ascii="Times New Roman" w:eastAsia="Times New Roman" w:hAnsi="Times New Roman" w:cs="Times New Roman"/>
          <w:sz w:val="12"/>
          <w:szCs w:val="12"/>
          <w:lang w:eastAsia="pl-PL"/>
        </w:rPr>
        <w:t>tel.: 89 755 39 29</w:t>
      </w:r>
    </w:p>
    <w:sectPr w:rsidR="000D12DE" w:rsidRPr="00E67DF2" w:rsidSect="000B1ADB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932"/>
    <w:multiLevelType w:val="multilevel"/>
    <w:tmpl w:val="1DE6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D1B72"/>
    <w:multiLevelType w:val="multilevel"/>
    <w:tmpl w:val="5526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01F16"/>
    <w:multiLevelType w:val="multilevel"/>
    <w:tmpl w:val="B8AE5C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606BE"/>
    <w:multiLevelType w:val="multilevel"/>
    <w:tmpl w:val="8C68EC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24744"/>
    <w:multiLevelType w:val="multilevel"/>
    <w:tmpl w:val="8F46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DBD24D3"/>
    <w:multiLevelType w:val="multilevel"/>
    <w:tmpl w:val="E8CC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763D2"/>
    <w:multiLevelType w:val="multilevel"/>
    <w:tmpl w:val="84D2E7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836A2"/>
    <w:multiLevelType w:val="multilevel"/>
    <w:tmpl w:val="17F6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82626"/>
    <w:multiLevelType w:val="multilevel"/>
    <w:tmpl w:val="8F46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15C35"/>
    <w:multiLevelType w:val="multilevel"/>
    <w:tmpl w:val="533A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051AA"/>
    <w:multiLevelType w:val="hybridMultilevel"/>
    <w:tmpl w:val="D8E0A5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D7040B1"/>
    <w:multiLevelType w:val="multilevel"/>
    <w:tmpl w:val="26B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73E4AE5"/>
    <w:multiLevelType w:val="multilevel"/>
    <w:tmpl w:val="1DE6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2013A"/>
    <w:multiLevelType w:val="multilevel"/>
    <w:tmpl w:val="89B8C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B6DAE"/>
    <w:multiLevelType w:val="multilevel"/>
    <w:tmpl w:val="F10E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701D38"/>
    <w:multiLevelType w:val="multilevel"/>
    <w:tmpl w:val="1DE6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EA30C2"/>
    <w:multiLevelType w:val="hybridMultilevel"/>
    <w:tmpl w:val="5966009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AF9331F"/>
    <w:multiLevelType w:val="multilevel"/>
    <w:tmpl w:val="C4B6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691752"/>
    <w:multiLevelType w:val="multilevel"/>
    <w:tmpl w:val="CB62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D7049B"/>
    <w:multiLevelType w:val="multilevel"/>
    <w:tmpl w:val="8F46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6C0F5B"/>
    <w:multiLevelType w:val="hybridMultilevel"/>
    <w:tmpl w:val="1400C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74978"/>
    <w:multiLevelType w:val="multilevel"/>
    <w:tmpl w:val="AAEA5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8"/>
  </w:num>
  <w:num w:numId="5">
    <w:abstractNumId w:val="20"/>
  </w:num>
  <w:num w:numId="6">
    <w:abstractNumId w:val="24"/>
  </w:num>
  <w:num w:numId="7">
    <w:abstractNumId w:val="1"/>
  </w:num>
  <w:num w:numId="8">
    <w:abstractNumId w:val="21"/>
  </w:num>
  <w:num w:numId="9">
    <w:abstractNumId w:val="10"/>
  </w:num>
  <w:num w:numId="10">
    <w:abstractNumId w:val="13"/>
  </w:num>
  <w:num w:numId="11">
    <w:abstractNumId w:val="7"/>
  </w:num>
  <w:num w:numId="12">
    <w:abstractNumId w:val="11"/>
  </w:num>
  <w:num w:numId="13">
    <w:abstractNumId w:val="19"/>
  </w:num>
  <w:num w:numId="14">
    <w:abstractNumId w:val="6"/>
  </w:num>
  <w:num w:numId="15">
    <w:abstractNumId w:val="23"/>
  </w:num>
  <w:num w:numId="16">
    <w:abstractNumId w:val="4"/>
  </w:num>
  <w:num w:numId="17">
    <w:abstractNumId w:val="14"/>
  </w:num>
  <w:num w:numId="18">
    <w:abstractNumId w:val="12"/>
  </w:num>
  <w:num w:numId="19">
    <w:abstractNumId w:val="3"/>
    <w:lvlOverride w:ilvl="0">
      <w:startOverride w:val="6"/>
    </w:lvlOverride>
  </w:num>
  <w:num w:numId="20">
    <w:abstractNumId w:val="17"/>
  </w:num>
  <w:num w:numId="21">
    <w:abstractNumId w:val="2"/>
  </w:num>
  <w:num w:numId="22">
    <w:abstractNumId w:val="0"/>
  </w:num>
  <w:num w:numId="23">
    <w:abstractNumId w:val="15"/>
  </w:num>
  <w:num w:numId="24">
    <w:abstractNumId w:val="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DB"/>
    <w:rsid w:val="000B1ADB"/>
    <w:rsid w:val="000D12DE"/>
    <w:rsid w:val="000E3584"/>
    <w:rsid w:val="001B7EB5"/>
    <w:rsid w:val="00225D74"/>
    <w:rsid w:val="0023044F"/>
    <w:rsid w:val="002D0857"/>
    <w:rsid w:val="002E012E"/>
    <w:rsid w:val="003E076C"/>
    <w:rsid w:val="00443869"/>
    <w:rsid w:val="00533BA4"/>
    <w:rsid w:val="005444AE"/>
    <w:rsid w:val="005844A4"/>
    <w:rsid w:val="00584FCD"/>
    <w:rsid w:val="007819C3"/>
    <w:rsid w:val="007B6F83"/>
    <w:rsid w:val="0081311D"/>
    <w:rsid w:val="00997C04"/>
    <w:rsid w:val="009F0E58"/>
    <w:rsid w:val="00A37F27"/>
    <w:rsid w:val="00A647DC"/>
    <w:rsid w:val="00B2436E"/>
    <w:rsid w:val="00B9235E"/>
    <w:rsid w:val="00BE64F7"/>
    <w:rsid w:val="00C04DA8"/>
    <w:rsid w:val="00C44238"/>
    <w:rsid w:val="00D637A6"/>
    <w:rsid w:val="00DC73F6"/>
    <w:rsid w:val="00DD71EB"/>
    <w:rsid w:val="00E662FA"/>
    <w:rsid w:val="00E67DF2"/>
    <w:rsid w:val="00E9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678A"/>
  <w15:chartTrackingRefBased/>
  <w15:docId w15:val="{6290AB93-3485-43D1-BEF0-04F71614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584F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84FC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1A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ADB"/>
    <w:rPr>
      <w:color w:val="605E5C"/>
      <w:shd w:val="clear" w:color="auto" w:fill="E1DFDD"/>
    </w:rPr>
  </w:style>
  <w:style w:type="paragraph" w:customStyle="1" w:styleId="ZnakZnak1">
    <w:name w:val="Znak Znak1"/>
    <w:basedOn w:val="Normalny"/>
    <w:rsid w:val="00E9516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B243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czeinternetowe"/>
    <w:basedOn w:val="Domylnaczcionkaakapitu"/>
    <w:rsid w:val="00225D74"/>
  </w:style>
  <w:style w:type="character" w:customStyle="1" w:styleId="Nagwek1Znak">
    <w:name w:val="Nagłówek 1 Znak"/>
    <w:basedOn w:val="Domylnaczcionkaakapitu"/>
    <w:link w:val="Nagwek1"/>
    <w:uiPriority w:val="99"/>
    <w:rsid w:val="00584FCD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84FC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84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4F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58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reszel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reszel.warmia.mazury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gminareszel.pl" TargetMode="External"/><Relationship Id="rId11" Type="http://schemas.openxmlformats.org/officeDocument/2006/relationships/hyperlink" Target="mailto:paulina.boroszko@gminareszel.pl" TargetMode="External"/><Relationship Id="rId5" Type="http://schemas.openxmlformats.org/officeDocument/2006/relationships/hyperlink" Target="mailto:przetargi@gminareszel.pl" TargetMode="External"/><Relationship Id="rId10" Type="http://schemas.openxmlformats.org/officeDocument/2006/relationships/hyperlink" Target="mailto:iod@gminaresze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gminy@gmina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1714</Words>
  <Characters>10286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26</cp:revision>
  <cp:lastPrinted>2021-09-13T07:46:00Z</cp:lastPrinted>
  <dcterms:created xsi:type="dcterms:W3CDTF">2021-02-03T06:55:00Z</dcterms:created>
  <dcterms:modified xsi:type="dcterms:W3CDTF">2021-09-13T11:49:00Z</dcterms:modified>
</cp:coreProperties>
</file>