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6BD4" w14:textId="5041AEF1" w:rsidR="00C310D2" w:rsidRPr="002E75FF" w:rsidRDefault="00C310D2">
      <w:pPr>
        <w:pStyle w:val="Tekstpodstawowy"/>
        <w:spacing w:after="0" w:line="360" w:lineRule="auto"/>
        <w:jc w:val="right"/>
        <w:rPr>
          <w:rFonts w:asciiTheme="minorHAnsi" w:hAnsiTheme="minorHAnsi" w:cstheme="minorHAnsi"/>
          <w:sz w:val="20"/>
          <w:szCs w:val="20"/>
        </w:rPr>
      </w:pPr>
      <w:r w:rsidRPr="002E75FF">
        <w:rPr>
          <w:rFonts w:asciiTheme="minorHAnsi" w:hAnsiTheme="minorHAnsi" w:cstheme="minorHAnsi"/>
          <w:sz w:val="20"/>
          <w:szCs w:val="20"/>
        </w:rPr>
        <w:t>Załącznik Nr 2</w:t>
      </w:r>
    </w:p>
    <w:p w14:paraId="3BABF525" w14:textId="47A740DE" w:rsidR="00C310D2" w:rsidRPr="002E75FF" w:rsidRDefault="00C310D2">
      <w:pPr>
        <w:pStyle w:val="Tekstpodstawowy"/>
        <w:spacing w:after="0" w:line="360" w:lineRule="auto"/>
        <w:jc w:val="right"/>
        <w:rPr>
          <w:rFonts w:asciiTheme="minorHAnsi" w:hAnsiTheme="minorHAnsi" w:cstheme="minorHAnsi"/>
          <w:sz w:val="20"/>
          <w:szCs w:val="20"/>
        </w:rPr>
      </w:pPr>
      <w:r w:rsidRPr="002E75FF">
        <w:rPr>
          <w:rFonts w:asciiTheme="minorHAnsi" w:hAnsiTheme="minorHAnsi" w:cstheme="minorHAnsi"/>
          <w:sz w:val="20"/>
          <w:szCs w:val="20"/>
        </w:rPr>
        <w:t xml:space="preserve">do ogłoszenia o naborze </w:t>
      </w:r>
    </w:p>
    <w:p w14:paraId="28F2F579" w14:textId="77777777" w:rsidR="00C310D2" w:rsidRPr="002E75FF" w:rsidRDefault="00C310D2">
      <w:pPr>
        <w:pStyle w:val="Tekstpodstawowy"/>
        <w:spacing w:after="0" w:line="360" w:lineRule="auto"/>
        <w:jc w:val="right"/>
        <w:rPr>
          <w:rFonts w:asciiTheme="minorHAnsi" w:hAnsiTheme="minorHAnsi" w:cstheme="minorHAnsi"/>
          <w:sz w:val="20"/>
          <w:szCs w:val="20"/>
        </w:rPr>
      </w:pPr>
    </w:p>
    <w:p w14:paraId="2F16FF08" w14:textId="77777777" w:rsidR="004004F9" w:rsidRPr="002E75FF" w:rsidRDefault="004004F9">
      <w:pPr>
        <w:pStyle w:val="Tekstpodstawowy"/>
        <w:spacing w:after="0" w:line="360" w:lineRule="auto"/>
        <w:jc w:val="center"/>
        <w:rPr>
          <w:rFonts w:asciiTheme="minorHAnsi" w:hAnsiTheme="minorHAnsi" w:cstheme="minorHAnsi"/>
          <w:sz w:val="20"/>
          <w:szCs w:val="20"/>
        </w:rPr>
      </w:pPr>
    </w:p>
    <w:p w14:paraId="5E1AEBB0" w14:textId="5A33C823" w:rsidR="006269E2" w:rsidRPr="002E75FF" w:rsidRDefault="006269E2" w:rsidP="006269E2">
      <w:pPr>
        <w:pStyle w:val="Bezodstpw"/>
        <w:spacing w:line="23" w:lineRule="atLeast"/>
        <w:jc w:val="center"/>
        <w:rPr>
          <w:rFonts w:asciiTheme="minorHAnsi" w:hAnsiTheme="minorHAnsi" w:cstheme="minorHAnsi"/>
          <w:b/>
          <w:sz w:val="22"/>
          <w:szCs w:val="22"/>
        </w:rPr>
      </w:pPr>
      <w:r w:rsidRPr="002E75FF">
        <w:rPr>
          <w:rFonts w:asciiTheme="minorHAnsi" w:hAnsiTheme="minorHAnsi" w:cstheme="minorHAnsi"/>
          <w:b/>
          <w:sz w:val="22"/>
          <w:szCs w:val="22"/>
        </w:rPr>
        <w:t>Klauzula zgody na przetwarzanie danych osobowych dla kandydatów do pracy</w:t>
      </w:r>
    </w:p>
    <w:p w14:paraId="665E1034" w14:textId="00F945D0" w:rsidR="00F13718" w:rsidRPr="002E75FF" w:rsidRDefault="00F13718" w:rsidP="006269E2">
      <w:pPr>
        <w:pStyle w:val="Bezodstpw"/>
        <w:spacing w:line="23" w:lineRule="atLeast"/>
        <w:jc w:val="center"/>
        <w:rPr>
          <w:rFonts w:asciiTheme="minorHAnsi" w:hAnsiTheme="minorHAnsi" w:cstheme="minorHAnsi"/>
          <w:b/>
          <w:sz w:val="22"/>
          <w:szCs w:val="22"/>
        </w:rPr>
      </w:pPr>
      <w:r w:rsidRPr="002E75FF">
        <w:rPr>
          <w:rFonts w:asciiTheme="minorHAnsi" w:hAnsiTheme="minorHAnsi" w:cstheme="minorHAnsi"/>
          <w:b/>
          <w:sz w:val="22"/>
          <w:szCs w:val="22"/>
        </w:rPr>
        <w:t>w Urzędzie Gminy w Reszlu</w:t>
      </w:r>
    </w:p>
    <w:p w14:paraId="3ACAD669" w14:textId="77777777" w:rsidR="004004F9" w:rsidRPr="002E75FF" w:rsidRDefault="00313BFC">
      <w:pPr>
        <w:pStyle w:val="Tekstpodstawowy"/>
        <w:spacing w:after="0" w:line="360" w:lineRule="auto"/>
        <w:rPr>
          <w:rFonts w:asciiTheme="minorHAnsi" w:hAnsiTheme="minorHAnsi" w:cstheme="minorHAnsi"/>
          <w:sz w:val="22"/>
          <w:szCs w:val="22"/>
        </w:rPr>
      </w:pPr>
      <w:r w:rsidRPr="002E75FF">
        <w:rPr>
          <w:rFonts w:asciiTheme="minorHAnsi" w:hAnsiTheme="minorHAnsi" w:cstheme="minorHAnsi"/>
          <w:sz w:val="22"/>
          <w:szCs w:val="22"/>
        </w:rPr>
        <w:t> </w:t>
      </w:r>
    </w:p>
    <w:p w14:paraId="6EAB43EB" w14:textId="435361CA" w:rsidR="004004F9" w:rsidRPr="002E75FF" w:rsidRDefault="006269E2" w:rsidP="00F13718">
      <w:pPr>
        <w:pStyle w:val="Tekstpodstawowy"/>
        <w:spacing w:after="0" w:line="276" w:lineRule="auto"/>
        <w:jc w:val="both"/>
        <w:rPr>
          <w:rFonts w:asciiTheme="minorHAnsi" w:hAnsiTheme="minorHAnsi" w:cstheme="minorHAnsi"/>
          <w:b/>
          <w:bCs/>
          <w:color w:val="000000"/>
          <w:sz w:val="22"/>
          <w:szCs w:val="22"/>
        </w:rPr>
      </w:pPr>
      <w:r w:rsidRPr="002E75FF">
        <w:rPr>
          <w:rFonts w:asciiTheme="minorHAnsi" w:hAnsiTheme="minorHAnsi" w:cstheme="minorHAnsi"/>
          <w:b/>
          <w:bCs/>
          <w:sz w:val="22"/>
          <w:szCs w:val="22"/>
        </w:rPr>
        <w:t>Zgodnie z art. 13</w:t>
      </w:r>
      <w:r w:rsidR="00313BFC" w:rsidRPr="002E75FF">
        <w:rPr>
          <w:rFonts w:asciiTheme="minorHAnsi" w:hAnsiTheme="minorHAnsi" w:cstheme="minorHAnsi"/>
          <w:b/>
          <w:bCs/>
          <w:sz w:val="22"/>
          <w:szCs w:val="22"/>
        </w:rPr>
        <w:t xml:space="preserve"> Rozporządzenia Parlamentu Europejskiego i Rady (UE) 2016/679 z dnia 27 kwietnia 2016 r. w sprawie ochrony osób fizycznych w związku z przetwarzaniem danych</w:t>
      </w:r>
      <w:r w:rsidR="00313BFC" w:rsidRPr="002E75FF">
        <w:rPr>
          <w:rFonts w:asciiTheme="minorHAnsi" w:hAnsiTheme="minorHAnsi" w:cstheme="minorHAnsi"/>
          <w:b/>
          <w:bCs/>
          <w:color w:val="000000"/>
          <w:sz w:val="22"/>
          <w:szCs w:val="22"/>
        </w:rPr>
        <w:t xml:space="preserve"> osobowych</w:t>
      </w:r>
      <w:r w:rsidR="00896B8F" w:rsidRPr="002E75FF">
        <w:rPr>
          <w:rFonts w:asciiTheme="minorHAnsi" w:hAnsiTheme="minorHAnsi" w:cstheme="minorHAnsi"/>
          <w:b/>
          <w:bCs/>
          <w:color w:val="000000"/>
          <w:sz w:val="22"/>
          <w:szCs w:val="22"/>
        </w:rPr>
        <w:t xml:space="preserve"> </w:t>
      </w:r>
      <w:r w:rsidR="00313BFC" w:rsidRPr="002E75FF">
        <w:rPr>
          <w:rFonts w:asciiTheme="minorHAnsi" w:hAnsiTheme="minorHAnsi" w:cstheme="minorHAnsi"/>
          <w:b/>
          <w:bCs/>
          <w:color w:val="000000"/>
          <w:sz w:val="22"/>
          <w:szCs w:val="22"/>
        </w:rPr>
        <w:t>i w sprawie swobodnego przepływu takich danych oraz uchylenia dyrektywy 95/46/WE (</w:t>
      </w:r>
      <w:r w:rsidRPr="002E75FF">
        <w:rPr>
          <w:rFonts w:asciiTheme="minorHAnsi" w:hAnsiTheme="minorHAnsi" w:cstheme="minorHAnsi"/>
          <w:b/>
          <w:bCs/>
          <w:color w:val="000000"/>
          <w:sz w:val="22"/>
          <w:szCs w:val="22"/>
        </w:rPr>
        <w:t xml:space="preserve">Dz. Urz. UE </w:t>
      </w:r>
      <w:r w:rsidR="00313BFC" w:rsidRPr="002E75FF">
        <w:rPr>
          <w:rFonts w:asciiTheme="minorHAnsi" w:hAnsiTheme="minorHAnsi" w:cstheme="minorHAnsi"/>
          <w:b/>
          <w:bCs/>
          <w:color w:val="000000"/>
          <w:sz w:val="22"/>
          <w:szCs w:val="22"/>
        </w:rPr>
        <w:t>L 119</w:t>
      </w:r>
      <w:r w:rsidRPr="002E75FF">
        <w:rPr>
          <w:rFonts w:asciiTheme="minorHAnsi" w:hAnsiTheme="minorHAnsi" w:cstheme="minorHAnsi"/>
          <w:b/>
          <w:bCs/>
          <w:color w:val="000000"/>
          <w:sz w:val="22"/>
          <w:szCs w:val="22"/>
        </w:rPr>
        <w:t xml:space="preserve"> z 04.05.2016 r.</w:t>
      </w:r>
      <w:r w:rsidR="00313BFC" w:rsidRPr="002E75FF">
        <w:rPr>
          <w:rFonts w:asciiTheme="minorHAnsi" w:hAnsiTheme="minorHAnsi" w:cstheme="minorHAnsi"/>
          <w:b/>
          <w:bCs/>
          <w:color w:val="000000"/>
          <w:sz w:val="22"/>
          <w:szCs w:val="22"/>
        </w:rPr>
        <w:t>)</w:t>
      </w:r>
      <w:r w:rsidR="00260861" w:rsidRPr="002E75FF">
        <w:rPr>
          <w:rFonts w:asciiTheme="minorHAnsi" w:hAnsiTheme="minorHAnsi" w:cstheme="minorHAnsi"/>
          <w:b/>
          <w:bCs/>
          <w:color w:val="000000"/>
          <w:sz w:val="22"/>
          <w:szCs w:val="22"/>
        </w:rPr>
        <w:t xml:space="preserve">, </w:t>
      </w:r>
      <w:r w:rsidR="00313BFC" w:rsidRPr="002E75FF">
        <w:rPr>
          <w:rFonts w:asciiTheme="minorHAnsi" w:hAnsiTheme="minorHAnsi" w:cstheme="minorHAnsi"/>
          <w:b/>
          <w:bCs/>
          <w:color w:val="000000"/>
          <w:sz w:val="22"/>
          <w:szCs w:val="22"/>
        </w:rPr>
        <w:t xml:space="preserve">dalej </w:t>
      </w:r>
      <w:r w:rsidR="00260861" w:rsidRPr="002E75FF">
        <w:rPr>
          <w:rFonts w:asciiTheme="minorHAnsi" w:hAnsiTheme="minorHAnsi" w:cstheme="minorHAnsi"/>
          <w:b/>
          <w:bCs/>
          <w:color w:val="000000"/>
          <w:sz w:val="22"/>
          <w:szCs w:val="22"/>
        </w:rPr>
        <w:t xml:space="preserve">zwanego </w:t>
      </w:r>
      <w:r w:rsidR="00313BFC" w:rsidRPr="002E75FF">
        <w:rPr>
          <w:rFonts w:asciiTheme="minorHAnsi" w:hAnsiTheme="minorHAnsi" w:cstheme="minorHAnsi"/>
          <w:b/>
          <w:bCs/>
          <w:color w:val="000000"/>
          <w:sz w:val="22"/>
          <w:szCs w:val="22"/>
        </w:rPr>
        <w:t>RODO</w:t>
      </w:r>
      <w:r w:rsidRPr="002E75FF">
        <w:rPr>
          <w:rFonts w:asciiTheme="minorHAnsi" w:hAnsiTheme="minorHAnsi" w:cstheme="minorHAnsi"/>
          <w:b/>
          <w:bCs/>
          <w:color w:val="000000"/>
          <w:sz w:val="22"/>
          <w:szCs w:val="22"/>
        </w:rPr>
        <w:t xml:space="preserve"> informuję, że:</w:t>
      </w:r>
    </w:p>
    <w:p w14:paraId="0A4BE68F" w14:textId="04665245" w:rsidR="006269E2" w:rsidRPr="002E75FF" w:rsidRDefault="006269E2" w:rsidP="00F13718">
      <w:pPr>
        <w:pStyle w:val="Bezodstpw"/>
        <w:numPr>
          <w:ilvl w:val="0"/>
          <w:numId w:val="4"/>
        </w:numPr>
        <w:spacing w:line="276" w:lineRule="auto"/>
        <w:ind w:left="426"/>
        <w:jc w:val="both"/>
        <w:rPr>
          <w:rFonts w:asciiTheme="minorHAnsi" w:hAnsiTheme="minorHAnsi" w:cstheme="minorHAnsi"/>
          <w:sz w:val="22"/>
          <w:szCs w:val="22"/>
        </w:rPr>
      </w:pPr>
      <w:r w:rsidRPr="002E75FF">
        <w:rPr>
          <w:rFonts w:asciiTheme="minorHAnsi" w:hAnsiTheme="minorHAnsi" w:cstheme="minorHAnsi"/>
          <w:sz w:val="22"/>
          <w:szCs w:val="22"/>
        </w:rPr>
        <w:t>Administratorem Pan</w:t>
      </w:r>
      <w:r w:rsidR="000465FB" w:rsidRPr="002E75FF">
        <w:rPr>
          <w:rFonts w:asciiTheme="minorHAnsi" w:hAnsiTheme="minorHAnsi" w:cstheme="minorHAnsi"/>
          <w:sz w:val="22"/>
          <w:szCs w:val="22"/>
        </w:rPr>
        <w:t>i</w:t>
      </w:r>
      <w:r w:rsidRPr="002E75FF">
        <w:rPr>
          <w:rFonts w:asciiTheme="minorHAnsi" w:hAnsiTheme="minorHAnsi" w:cstheme="minorHAnsi"/>
          <w:sz w:val="22"/>
          <w:szCs w:val="22"/>
        </w:rPr>
        <w:t>/</w:t>
      </w:r>
      <w:r w:rsidR="000465FB" w:rsidRPr="002E75FF">
        <w:rPr>
          <w:rFonts w:asciiTheme="minorHAnsi" w:hAnsiTheme="minorHAnsi" w:cstheme="minorHAnsi"/>
          <w:sz w:val="22"/>
          <w:szCs w:val="22"/>
        </w:rPr>
        <w:t xml:space="preserve"> Pana</w:t>
      </w:r>
      <w:r w:rsidRPr="002E75FF">
        <w:rPr>
          <w:rFonts w:asciiTheme="minorHAnsi" w:hAnsiTheme="minorHAnsi" w:cstheme="minorHAnsi"/>
          <w:sz w:val="22"/>
          <w:szCs w:val="22"/>
        </w:rPr>
        <w:t xml:space="preserve"> danych osobowych (dalej ADO) jest Burmistrz Reszla z siedzibą </w:t>
      </w:r>
      <w:r w:rsidR="00F13718" w:rsidRPr="002E75FF">
        <w:rPr>
          <w:rFonts w:asciiTheme="minorHAnsi" w:hAnsiTheme="minorHAnsi" w:cstheme="minorHAnsi"/>
          <w:sz w:val="22"/>
          <w:szCs w:val="22"/>
        </w:rPr>
        <w:t>w</w:t>
      </w:r>
      <w:r w:rsidRPr="002E75FF">
        <w:rPr>
          <w:rFonts w:asciiTheme="minorHAnsi" w:hAnsiTheme="minorHAnsi" w:cstheme="minorHAnsi"/>
          <w:sz w:val="22"/>
          <w:szCs w:val="22"/>
        </w:rPr>
        <w:t xml:space="preserve"> 11-440 Reszel, ul. Rynek 24, tel.:</w:t>
      </w:r>
      <w:r w:rsidR="00F13718" w:rsidRPr="002E75FF">
        <w:rPr>
          <w:rFonts w:asciiTheme="minorHAnsi" w:hAnsiTheme="minorHAnsi" w:cstheme="minorHAnsi"/>
          <w:sz w:val="22"/>
          <w:szCs w:val="22"/>
        </w:rPr>
        <w:t xml:space="preserve"> +</w:t>
      </w:r>
      <w:r w:rsidRPr="002E75FF">
        <w:rPr>
          <w:rFonts w:asciiTheme="minorHAnsi" w:hAnsiTheme="minorHAnsi" w:cstheme="minorHAnsi"/>
          <w:sz w:val="22"/>
          <w:szCs w:val="22"/>
        </w:rPr>
        <w:t xml:space="preserve">48 89 755 39 00, e-mail: </w:t>
      </w:r>
      <w:r w:rsidRPr="002E75FF">
        <w:rPr>
          <w:rStyle w:val="czeinternetowe"/>
          <w:rFonts w:asciiTheme="minorHAnsi" w:hAnsiTheme="minorHAnsi" w:cstheme="minorHAnsi"/>
          <w:color w:val="auto"/>
          <w:sz w:val="22"/>
          <w:szCs w:val="22"/>
          <w:u w:val="none"/>
        </w:rPr>
        <w:t>urzadgminy@gminareszel.pl</w:t>
      </w:r>
      <w:r w:rsidR="00C0106B" w:rsidRPr="002E75FF">
        <w:rPr>
          <w:rStyle w:val="czeinternetowe"/>
          <w:rFonts w:asciiTheme="minorHAnsi" w:hAnsiTheme="minorHAnsi" w:cstheme="minorHAnsi"/>
          <w:color w:val="auto"/>
          <w:sz w:val="22"/>
          <w:szCs w:val="22"/>
          <w:u w:val="none"/>
        </w:rPr>
        <w:t>.</w:t>
      </w:r>
    </w:p>
    <w:p w14:paraId="1CD8C070" w14:textId="02804A05" w:rsidR="006269E2" w:rsidRPr="002E75FF" w:rsidRDefault="000465FB" w:rsidP="00F13718">
      <w:pPr>
        <w:pStyle w:val="Bezodstpw"/>
        <w:numPr>
          <w:ilvl w:val="0"/>
          <w:numId w:val="4"/>
        </w:numPr>
        <w:spacing w:line="276" w:lineRule="auto"/>
        <w:ind w:left="426"/>
        <w:jc w:val="both"/>
        <w:rPr>
          <w:rFonts w:asciiTheme="minorHAnsi" w:hAnsiTheme="minorHAnsi" w:cstheme="minorHAnsi"/>
          <w:sz w:val="22"/>
          <w:szCs w:val="22"/>
        </w:rPr>
      </w:pPr>
      <w:r w:rsidRPr="002E75FF">
        <w:rPr>
          <w:rFonts w:asciiTheme="minorHAnsi" w:hAnsiTheme="minorHAnsi" w:cstheme="minorHAnsi"/>
          <w:sz w:val="22"/>
          <w:szCs w:val="22"/>
        </w:rPr>
        <w:t>Jednostka powołała Inspektora Ochrony Danych, z którym można się skontaktować poprzez adres korespondencyjny ul. Rynek 24, 11-440 Reszel, adres e-mail</w:t>
      </w:r>
      <w:r w:rsidR="006269E2" w:rsidRPr="002E75FF">
        <w:rPr>
          <w:rFonts w:asciiTheme="minorHAnsi" w:hAnsiTheme="minorHAnsi" w:cstheme="minorHAnsi"/>
          <w:sz w:val="22"/>
          <w:szCs w:val="22"/>
        </w:rPr>
        <w:t xml:space="preserve">: </w:t>
      </w:r>
      <w:r w:rsidRPr="002E75FF">
        <w:rPr>
          <w:rFonts w:asciiTheme="minorHAnsi" w:hAnsiTheme="minorHAnsi" w:cstheme="minorHAnsi"/>
          <w:sz w:val="22"/>
          <w:szCs w:val="22"/>
        </w:rPr>
        <w:t xml:space="preserve">iod@gminareszel.pl, bądź </w:t>
      </w:r>
      <w:r w:rsidR="006269E2" w:rsidRPr="002E75FF">
        <w:rPr>
          <w:rFonts w:asciiTheme="minorHAnsi" w:hAnsiTheme="minorHAnsi" w:cstheme="minorHAnsi"/>
          <w:sz w:val="22"/>
          <w:szCs w:val="22"/>
        </w:rPr>
        <w:t>telefonicznie pod nr telefonu:</w:t>
      </w:r>
      <w:r w:rsidRPr="002E75FF">
        <w:rPr>
          <w:rFonts w:asciiTheme="minorHAnsi" w:hAnsiTheme="minorHAnsi" w:cstheme="minorHAnsi"/>
          <w:sz w:val="22"/>
          <w:szCs w:val="22"/>
        </w:rPr>
        <w:t xml:space="preserve"> </w:t>
      </w:r>
      <w:r w:rsidR="006269E2" w:rsidRPr="002E75FF">
        <w:rPr>
          <w:rFonts w:asciiTheme="minorHAnsi" w:hAnsiTheme="minorHAnsi" w:cstheme="minorHAnsi"/>
          <w:sz w:val="22"/>
          <w:szCs w:val="22"/>
        </w:rPr>
        <w:t>791711174.</w:t>
      </w:r>
    </w:p>
    <w:p w14:paraId="11D047FF" w14:textId="3CC7A882" w:rsidR="006269E2" w:rsidRPr="002E75FF" w:rsidRDefault="006269E2" w:rsidP="00F13718">
      <w:pPr>
        <w:pStyle w:val="Bezodstpw"/>
        <w:numPr>
          <w:ilvl w:val="0"/>
          <w:numId w:val="4"/>
        </w:numPr>
        <w:spacing w:line="276" w:lineRule="auto"/>
        <w:ind w:left="426"/>
        <w:jc w:val="both"/>
        <w:rPr>
          <w:rFonts w:asciiTheme="minorHAnsi" w:hAnsiTheme="minorHAnsi" w:cstheme="minorHAnsi"/>
          <w:sz w:val="22"/>
          <w:szCs w:val="22"/>
        </w:rPr>
      </w:pPr>
      <w:r w:rsidRPr="002E75FF">
        <w:rPr>
          <w:rFonts w:asciiTheme="minorHAnsi" w:hAnsiTheme="minorHAnsi" w:cstheme="minorHAnsi"/>
          <w:sz w:val="22"/>
          <w:szCs w:val="22"/>
        </w:rPr>
        <w:t xml:space="preserve">Pani/Pana dane osobowe przetwarzane będą dla potrzeb aktualnej i przyszłych rekrutacji </w:t>
      </w:r>
      <w:r w:rsidR="00260861" w:rsidRPr="002E75FF">
        <w:rPr>
          <w:rFonts w:asciiTheme="minorHAnsi" w:hAnsiTheme="minorHAnsi" w:cstheme="minorHAnsi"/>
          <w:sz w:val="22"/>
          <w:szCs w:val="22"/>
        </w:rPr>
        <w:t>–</w:t>
      </w:r>
      <w:r w:rsidR="00F13718" w:rsidRPr="002E75FF">
        <w:rPr>
          <w:rFonts w:asciiTheme="minorHAnsi" w:hAnsiTheme="minorHAnsi" w:cstheme="minorHAnsi"/>
          <w:sz w:val="22"/>
          <w:szCs w:val="22"/>
        </w:rPr>
        <w:t xml:space="preserve"> </w:t>
      </w:r>
      <w:r w:rsidRPr="002E75FF">
        <w:rPr>
          <w:rFonts w:asciiTheme="minorHAnsi" w:hAnsiTheme="minorHAnsi" w:cstheme="minorHAnsi"/>
          <w:sz w:val="22"/>
          <w:szCs w:val="22"/>
        </w:rPr>
        <w:t>na podstawie Art. 6 ust. 1 lit. a ogólnego rozporządzenia o ochronie danych osobowych z dnia</w:t>
      </w:r>
      <w:r w:rsidR="000465FB" w:rsidRPr="002E75FF">
        <w:rPr>
          <w:rFonts w:asciiTheme="minorHAnsi" w:hAnsiTheme="minorHAnsi" w:cstheme="minorHAnsi"/>
          <w:sz w:val="22"/>
          <w:szCs w:val="22"/>
        </w:rPr>
        <w:t xml:space="preserve"> </w:t>
      </w:r>
      <w:r w:rsidRPr="002E75FF">
        <w:rPr>
          <w:rFonts w:asciiTheme="minorHAnsi" w:hAnsiTheme="minorHAnsi" w:cstheme="minorHAnsi"/>
          <w:sz w:val="22"/>
          <w:szCs w:val="22"/>
        </w:rPr>
        <w:t xml:space="preserve">27 kwietnia 2016 r. oraz Kodeksu Pracy z dnia 26 czerwca 1974 r.   </w:t>
      </w:r>
    </w:p>
    <w:p w14:paraId="0F2A4145" w14:textId="77777777" w:rsidR="0020496B" w:rsidRPr="002E75FF" w:rsidRDefault="0020496B" w:rsidP="00F13718">
      <w:pPr>
        <w:pStyle w:val="Bezodstpw"/>
        <w:numPr>
          <w:ilvl w:val="0"/>
          <w:numId w:val="4"/>
        </w:numPr>
        <w:spacing w:line="276" w:lineRule="auto"/>
        <w:ind w:left="426"/>
        <w:jc w:val="both"/>
        <w:rPr>
          <w:rFonts w:asciiTheme="minorHAnsi" w:hAnsiTheme="minorHAnsi" w:cstheme="minorHAnsi"/>
          <w:sz w:val="22"/>
          <w:szCs w:val="22"/>
        </w:rPr>
      </w:pPr>
      <w:r w:rsidRPr="002E75FF">
        <w:rPr>
          <w:rFonts w:asciiTheme="minorHAnsi" w:hAnsiTheme="minorHAnsi" w:cstheme="minorHAnsi"/>
          <w:sz w:val="22"/>
          <w:szCs w:val="22"/>
        </w:rPr>
        <w:t>Pani/Pana dane osobowe przechowywane będą na stanowisku ds. kadr. W przypadku osób, które nie zostaną zatrudnione w wyniku</w:t>
      </w:r>
      <w:r w:rsidRPr="002E75FF">
        <w:rPr>
          <w:rFonts w:asciiTheme="minorHAnsi" w:eastAsia="Times New Roman" w:hAnsiTheme="minorHAnsi" w:cstheme="minorHAnsi"/>
          <w:sz w:val="22"/>
          <w:szCs w:val="22"/>
          <w:lang w:eastAsia="pl-PL" w:bidi="ar-SA"/>
        </w:rPr>
        <w:t xml:space="preserve"> </w:t>
      </w:r>
      <w:r w:rsidRPr="002E75FF">
        <w:rPr>
          <w:rFonts w:asciiTheme="minorHAnsi" w:hAnsiTheme="minorHAnsi" w:cstheme="minorHAnsi"/>
          <w:sz w:val="22"/>
          <w:szCs w:val="22"/>
        </w:rPr>
        <w:t xml:space="preserve">procedury naboru, dokumenty aplikacyjne mogą zostać zwrócone (na wniosek osoby aplikującej) w terminie do 14 dni od dnia rozstrzygnięcia naboru.  Po tym terminie, z dokumentacją aplikacyjną osób, które zostały odrzucone na poszczególnych etapach postępowania konkursowego, postępuje się zgodnie z </w:t>
      </w:r>
      <w:r w:rsidRPr="002E75FF">
        <w:rPr>
          <w:rFonts w:asciiTheme="minorHAnsi" w:hAnsiTheme="minorHAnsi" w:cstheme="minorHAnsi"/>
          <w:bCs/>
          <w:sz w:val="22"/>
          <w:szCs w:val="22"/>
        </w:rPr>
        <w:t xml:space="preserve">rozporządzeniem Prezesa Rady Ministrów </w:t>
      </w:r>
      <w:r w:rsidRPr="002E75FF">
        <w:rPr>
          <w:rFonts w:asciiTheme="minorHAnsi" w:hAnsiTheme="minorHAnsi" w:cstheme="minorHAnsi"/>
          <w:sz w:val="22"/>
          <w:szCs w:val="22"/>
        </w:rPr>
        <w:t>z dnia 18 stycznia 2011 r.</w:t>
      </w:r>
      <w:r w:rsidRPr="002E75FF">
        <w:rPr>
          <w:rFonts w:asciiTheme="minorHAnsi" w:hAnsiTheme="minorHAnsi" w:cstheme="minorHAnsi"/>
          <w:b/>
          <w:sz w:val="22"/>
          <w:szCs w:val="22"/>
        </w:rPr>
        <w:t xml:space="preserve"> </w:t>
      </w:r>
      <w:r w:rsidRPr="002E75FF">
        <w:rPr>
          <w:rFonts w:asciiTheme="minorHAnsi" w:hAnsiTheme="minorHAnsi" w:cstheme="minorHAnsi"/>
          <w:bCs/>
          <w:sz w:val="22"/>
          <w:szCs w:val="22"/>
        </w:rPr>
        <w:t>w sprawie instrukcji kancelaryjnej, jednolitych rzeczowych wykazów akt oraz instrukcji w sprawie organizacji i zakresu działania archiwów zakładowych.</w:t>
      </w:r>
    </w:p>
    <w:p w14:paraId="60172A09" w14:textId="36B047DF" w:rsidR="000465FB" w:rsidRPr="002E75FF" w:rsidRDefault="006269E2" w:rsidP="00F13718">
      <w:pPr>
        <w:pStyle w:val="Bezodstpw"/>
        <w:numPr>
          <w:ilvl w:val="0"/>
          <w:numId w:val="4"/>
        </w:numPr>
        <w:spacing w:line="276" w:lineRule="auto"/>
        <w:ind w:left="426"/>
        <w:jc w:val="both"/>
        <w:rPr>
          <w:rFonts w:asciiTheme="minorHAnsi" w:hAnsiTheme="minorHAnsi" w:cstheme="minorHAnsi"/>
          <w:sz w:val="22"/>
          <w:szCs w:val="22"/>
        </w:rPr>
      </w:pPr>
      <w:r w:rsidRPr="002E75FF">
        <w:rPr>
          <w:rFonts w:asciiTheme="minorHAnsi" w:hAnsiTheme="minorHAnsi" w:cstheme="minorHAnsi"/>
          <w:sz w:val="22"/>
          <w:szCs w:val="22"/>
        </w:rPr>
        <w:t xml:space="preserve">Posiada Pan/i </w:t>
      </w:r>
      <w:r w:rsidR="0020496B" w:rsidRPr="002E75FF">
        <w:rPr>
          <w:rFonts w:asciiTheme="minorHAnsi" w:hAnsiTheme="minorHAnsi" w:cstheme="minorHAnsi"/>
          <w:sz w:val="22"/>
          <w:szCs w:val="22"/>
        </w:rPr>
        <w:t>prawo do żądania od administratora dostępu do danych osobowych, prawo do ich sprostowania, usunięcia lub ograniczenia przetwarzania, prawo do wniesienia sprzeciwu wobec przetwarzania, prawo do przenoszenia danych, prawo do cofnięcia zgody w dowolnym momencie</w:t>
      </w:r>
      <w:r w:rsidRPr="002E75FF">
        <w:rPr>
          <w:rFonts w:asciiTheme="minorHAnsi" w:hAnsiTheme="minorHAnsi" w:cstheme="minorHAnsi"/>
          <w:sz w:val="22"/>
          <w:szCs w:val="22"/>
        </w:rPr>
        <w:t>, w tym również przed zakończeniem procesu rekrutacji.</w:t>
      </w:r>
    </w:p>
    <w:p w14:paraId="106F617A" w14:textId="3CDC0777" w:rsidR="006269E2" w:rsidRPr="002E75FF" w:rsidRDefault="000465FB" w:rsidP="00F13718">
      <w:pPr>
        <w:pStyle w:val="Bezodstpw"/>
        <w:numPr>
          <w:ilvl w:val="0"/>
          <w:numId w:val="4"/>
        </w:numPr>
        <w:spacing w:line="276" w:lineRule="auto"/>
        <w:ind w:left="426"/>
        <w:jc w:val="both"/>
        <w:rPr>
          <w:rFonts w:asciiTheme="minorHAnsi" w:hAnsiTheme="minorHAnsi" w:cstheme="minorHAnsi"/>
          <w:sz w:val="22"/>
          <w:szCs w:val="22"/>
        </w:rPr>
      </w:pPr>
      <w:r w:rsidRPr="002E75FF">
        <w:rPr>
          <w:rFonts w:asciiTheme="minorHAnsi" w:hAnsiTheme="minorHAnsi" w:cstheme="minorHAnsi"/>
          <w:sz w:val="22"/>
          <w:szCs w:val="22"/>
        </w:rPr>
        <w:t>Ma Pani/Pan prawo wniesienia skargi do Prezesa Urzędu Ochrony Danych Osobowych, gdy uzna Pani/Pan, iż przetwarzanie danych osobowych dotyczących Pani/Pana, narusza przepisy RODO.</w:t>
      </w:r>
    </w:p>
    <w:p w14:paraId="5C76CC5F" w14:textId="5EBDE969" w:rsidR="000465FB" w:rsidRPr="002E75FF" w:rsidRDefault="000465FB" w:rsidP="00F13718">
      <w:pPr>
        <w:pStyle w:val="Bezodstpw"/>
        <w:numPr>
          <w:ilvl w:val="0"/>
          <w:numId w:val="4"/>
        </w:numPr>
        <w:spacing w:line="276" w:lineRule="auto"/>
        <w:ind w:left="426"/>
        <w:jc w:val="both"/>
        <w:rPr>
          <w:rFonts w:asciiTheme="minorHAnsi" w:hAnsiTheme="minorHAnsi" w:cstheme="minorHAnsi"/>
          <w:sz w:val="22"/>
          <w:szCs w:val="22"/>
        </w:rPr>
      </w:pPr>
      <w:r w:rsidRPr="002E75FF">
        <w:rPr>
          <w:rFonts w:asciiTheme="minorHAnsi" w:hAnsiTheme="minorHAnsi" w:cstheme="minorHAnsi"/>
          <w:sz w:val="22"/>
          <w:szCs w:val="22"/>
        </w:rPr>
        <w:t>Podanie przez</w:t>
      </w:r>
      <w:r w:rsidRPr="002E75FF">
        <w:rPr>
          <w:rFonts w:asciiTheme="minorHAnsi" w:hAnsiTheme="minorHAnsi" w:cstheme="minorHAnsi"/>
          <w:b/>
          <w:sz w:val="22"/>
          <w:szCs w:val="22"/>
        </w:rPr>
        <w:t xml:space="preserve"> </w:t>
      </w:r>
      <w:r w:rsidRPr="002E75FF">
        <w:rPr>
          <w:rFonts w:asciiTheme="minorHAnsi" w:hAnsiTheme="minorHAnsi" w:cstheme="minorHAnsi"/>
          <w:sz w:val="22"/>
          <w:szCs w:val="22"/>
        </w:rPr>
        <w:t>Panią/Pana danych osobowych jest dobrowolne, jednakże niezbędne dla celów rekrutacyjnych. Ich nieprzekazanie spowoduje niemożność uczestnictwa Pani/Pana w procesie naboru na wolne stanowisko urzędnicze.</w:t>
      </w:r>
    </w:p>
    <w:p w14:paraId="2BBC74F7" w14:textId="77777777" w:rsidR="006269E2" w:rsidRPr="002E75FF" w:rsidRDefault="006269E2" w:rsidP="00F13718">
      <w:pPr>
        <w:pStyle w:val="Tekstpodstawowy"/>
        <w:spacing w:after="0" w:line="276" w:lineRule="auto"/>
        <w:jc w:val="both"/>
        <w:rPr>
          <w:rFonts w:asciiTheme="minorHAnsi" w:hAnsiTheme="minorHAnsi" w:cstheme="minorHAnsi"/>
          <w:sz w:val="22"/>
          <w:szCs w:val="22"/>
        </w:rPr>
      </w:pPr>
    </w:p>
    <w:p w14:paraId="4C5C2558" w14:textId="77777777" w:rsidR="004004F9" w:rsidRPr="002E75FF" w:rsidRDefault="004004F9" w:rsidP="00F13718">
      <w:pPr>
        <w:pStyle w:val="Tekstpodstawowy"/>
        <w:spacing w:after="0" w:line="276" w:lineRule="auto"/>
        <w:jc w:val="both"/>
        <w:rPr>
          <w:rFonts w:asciiTheme="minorHAnsi" w:hAnsiTheme="minorHAnsi" w:cstheme="minorHAnsi"/>
          <w:sz w:val="22"/>
          <w:szCs w:val="22"/>
        </w:rPr>
      </w:pPr>
    </w:p>
    <w:p w14:paraId="0C089A28" w14:textId="77777777" w:rsidR="000465FB" w:rsidRPr="002E75FF" w:rsidRDefault="000465FB" w:rsidP="00F13718">
      <w:pPr>
        <w:spacing w:line="276" w:lineRule="auto"/>
        <w:jc w:val="both"/>
        <w:rPr>
          <w:rFonts w:asciiTheme="minorHAnsi" w:hAnsiTheme="minorHAnsi" w:cstheme="minorHAnsi"/>
          <w:sz w:val="22"/>
          <w:szCs w:val="22"/>
        </w:rPr>
      </w:pPr>
      <w:r w:rsidRPr="002E75FF">
        <w:rPr>
          <w:rFonts w:asciiTheme="minorHAnsi" w:hAnsiTheme="minorHAnsi" w:cstheme="minorHAnsi"/>
          <w:sz w:val="22"/>
          <w:szCs w:val="22"/>
        </w:rPr>
        <w:t xml:space="preserve">Oświadczam, że zapoznałam(em) się z powyższą informacją oraz wyrażam zgodę na przetwarzanie w procesie rekrutacyjnym moich danych osobowych, zawartych w dokumentach aplikacyjnych. Jednocześnie oświadczam, że przekazuję moje dane osobowe całkowicie dobrowolnie. </w:t>
      </w:r>
    </w:p>
    <w:p w14:paraId="72BF9920" w14:textId="77777777" w:rsidR="004004F9" w:rsidRPr="002E75FF" w:rsidRDefault="004004F9" w:rsidP="00F13718">
      <w:pPr>
        <w:pStyle w:val="Tekstpodstawowy"/>
        <w:spacing w:line="276" w:lineRule="auto"/>
        <w:jc w:val="both"/>
        <w:rPr>
          <w:rFonts w:asciiTheme="minorHAnsi" w:hAnsiTheme="minorHAnsi" w:cstheme="minorHAnsi"/>
          <w:sz w:val="18"/>
          <w:szCs w:val="18"/>
        </w:rPr>
      </w:pPr>
    </w:p>
    <w:p w14:paraId="3B6250DE" w14:textId="77777777" w:rsidR="004004F9" w:rsidRPr="002E75FF" w:rsidRDefault="004004F9">
      <w:pPr>
        <w:pStyle w:val="Tekstpodstawowy"/>
        <w:spacing w:line="240" w:lineRule="auto"/>
        <w:rPr>
          <w:rFonts w:asciiTheme="minorHAnsi" w:hAnsiTheme="minorHAnsi" w:cstheme="minorHAnsi"/>
          <w:sz w:val="18"/>
          <w:szCs w:val="18"/>
        </w:rPr>
      </w:pPr>
    </w:p>
    <w:p w14:paraId="3788D855" w14:textId="77777777" w:rsidR="004004F9" w:rsidRPr="002E75FF" w:rsidRDefault="004004F9">
      <w:pPr>
        <w:pStyle w:val="Tekstpodstawowy"/>
        <w:spacing w:line="240" w:lineRule="auto"/>
        <w:rPr>
          <w:rFonts w:asciiTheme="minorHAnsi" w:hAnsiTheme="minorHAnsi" w:cstheme="minorHAnsi"/>
          <w:sz w:val="18"/>
          <w:szCs w:val="18"/>
        </w:rPr>
      </w:pPr>
    </w:p>
    <w:p w14:paraId="17E01697" w14:textId="229C8F0A" w:rsidR="004004F9" w:rsidRPr="002E75FF" w:rsidRDefault="00313BFC">
      <w:pPr>
        <w:pStyle w:val="Tekstpodstawowy"/>
        <w:spacing w:after="0" w:line="240" w:lineRule="auto"/>
        <w:jc w:val="right"/>
        <w:rPr>
          <w:rFonts w:asciiTheme="minorHAnsi" w:hAnsiTheme="minorHAnsi" w:cstheme="minorHAnsi"/>
          <w:sz w:val="18"/>
          <w:szCs w:val="18"/>
        </w:rPr>
      </w:pPr>
      <w:r w:rsidRPr="002E75FF">
        <w:rPr>
          <w:rFonts w:asciiTheme="minorHAnsi" w:hAnsiTheme="minorHAnsi" w:cstheme="minorHAnsi"/>
          <w:sz w:val="18"/>
          <w:szCs w:val="18"/>
        </w:rPr>
        <w:t>..................</w:t>
      </w:r>
      <w:r w:rsidR="00260861" w:rsidRPr="002E75FF">
        <w:rPr>
          <w:rFonts w:asciiTheme="minorHAnsi" w:hAnsiTheme="minorHAnsi" w:cstheme="minorHAnsi"/>
          <w:sz w:val="18"/>
          <w:szCs w:val="18"/>
        </w:rPr>
        <w:t>..................................................</w:t>
      </w:r>
      <w:r w:rsidRPr="002E75FF">
        <w:rPr>
          <w:rFonts w:asciiTheme="minorHAnsi" w:hAnsiTheme="minorHAnsi" w:cstheme="minorHAnsi"/>
          <w:sz w:val="18"/>
          <w:szCs w:val="18"/>
        </w:rPr>
        <w:t>.......................................................</w:t>
      </w:r>
    </w:p>
    <w:p w14:paraId="0ACF4CF1" w14:textId="62DAF2B1" w:rsidR="004004F9" w:rsidRPr="002E75FF" w:rsidRDefault="0097611D" w:rsidP="0097611D">
      <w:pPr>
        <w:pStyle w:val="Tekstpodstawowy"/>
        <w:spacing w:line="240" w:lineRule="auto"/>
        <w:jc w:val="center"/>
        <w:rPr>
          <w:rFonts w:asciiTheme="minorHAnsi" w:hAnsiTheme="minorHAnsi" w:cstheme="minorHAnsi"/>
          <w:sz w:val="18"/>
          <w:szCs w:val="18"/>
        </w:rPr>
      </w:pPr>
      <w:r w:rsidRPr="002E75FF">
        <w:rPr>
          <w:rFonts w:asciiTheme="minorHAnsi" w:hAnsiTheme="minorHAnsi" w:cstheme="minorHAnsi"/>
          <w:sz w:val="18"/>
          <w:szCs w:val="18"/>
        </w:rPr>
        <w:t xml:space="preserve">                                                                </w:t>
      </w:r>
      <w:r w:rsidR="00792C61" w:rsidRPr="002E75FF">
        <w:rPr>
          <w:rFonts w:asciiTheme="minorHAnsi" w:hAnsiTheme="minorHAnsi" w:cstheme="minorHAnsi"/>
          <w:sz w:val="18"/>
          <w:szCs w:val="18"/>
        </w:rPr>
        <w:t xml:space="preserve">    </w:t>
      </w:r>
      <w:r w:rsidR="00260861" w:rsidRPr="002E75FF">
        <w:rPr>
          <w:rFonts w:asciiTheme="minorHAnsi" w:hAnsiTheme="minorHAnsi" w:cstheme="minorHAnsi"/>
          <w:sz w:val="18"/>
          <w:szCs w:val="18"/>
        </w:rPr>
        <w:t>Data oraz c</w:t>
      </w:r>
      <w:r w:rsidR="00313BFC" w:rsidRPr="002E75FF">
        <w:rPr>
          <w:rFonts w:asciiTheme="minorHAnsi" w:hAnsiTheme="minorHAnsi" w:cstheme="minorHAnsi"/>
          <w:sz w:val="18"/>
          <w:szCs w:val="18"/>
        </w:rPr>
        <w:t xml:space="preserve">zytelny podpis </w:t>
      </w:r>
      <w:r w:rsidR="00260861" w:rsidRPr="002E75FF">
        <w:rPr>
          <w:rFonts w:asciiTheme="minorHAnsi" w:hAnsiTheme="minorHAnsi" w:cstheme="minorHAnsi"/>
          <w:sz w:val="18"/>
          <w:szCs w:val="18"/>
        </w:rPr>
        <w:t>k</w:t>
      </w:r>
      <w:r w:rsidR="00313BFC" w:rsidRPr="002E75FF">
        <w:rPr>
          <w:rFonts w:asciiTheme="minorHAnsi" w:hAnsiTheme="minorHAnsi" w:cstheme="minorHAnsi"/>
          <w:sz w:val="18"/>
          <w:szCs w:val="18"/>
        </w:rPr>
        <w:t>andydata</w:t>
      </w:r>
      <w:r w:rsidR="00260861" w:rsidRPr="002E75FF">
        <w:rPr>
          <w:rFonts w:asciiTheme="minorHAnsi" w:hAnsiTheme="minorHAnsi" w:cstheme="minorHAnsi"/>
          <w:sz w:val="18"/>
          <w:szCs w:val="18"/>
        </w:rPr>
        <w:t>/ kandydatki</w:t>
      </w:r>
    </w:p>
    <w:p w14:paraId="527E1FEF" w14:textId="77777777" w:rsidR="006269E2" w:rsidRPr="002E75FF" w:rsidRDefault="006269E2">
      <w:pPr>
        <w:pStyle w:val="Tekstpodstawowy"/>
        <w:spacing w:line="240" w:lineRule="auto"/>
        <w:rPr>
          <w:rFonts w:asciiTheme="minorHAnsi" w:hAnsiTheme="minorHAnsi" w:cstheme="minorHAnsi"/>
          <w:sz w:val="18"/>
          <w:szCs w:val="18"/>
        </w:rPr>
      </w:pPr>
    </w:p>
    <w:sectPr w:rsidR="006269E2" w:rsidRPr="002E75FF" w:rsidSect="004004F9">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WenQuanYi Micro Hei">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D72"/>
    <w:multiLevelType w:val="hybridMultilevel"/>
    <w:tmpl w:val="5A7E1E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D2A1F"/>
    <w:multiLevelType w:val="hybridMultilevel"/>
    <w:tmpl w:val="383A6FBA"/>
    <w:lvl w:ilvl="0" w:tplc="A4166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E14FBF"/>
    <w:multiLevelType w:val="hybridMultilevel"/>
    <w:tmpl w:val="4DBC87A4"/>
    <w:lvl w:ilvl="0" w:tplc="A41669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34E2FF2"/>
    <w:multiLevelType w:val="hybridMultilevel"/>
    <w:tmpl w:val="1174CB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A0189E"/>
    <w:multiLevelType w:val="hybridMultilevel"/>
    <w:tmpl w:val="1CB49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52781A"/>
    <w:multiLevelType w:val="hybridMultilevel"/>
    <w:tmpl w:val="98EAE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B927F3"/>
    <w:multiLevelType w:val="hybridMultilevel"/>
    <w:tmpl w:val="B8F41E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1AB0CA3"/>
    <w:multiLevelType w:val="hybridMultilevel"/>
    <w:tmpl w:val="7924DB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5771257">
    <w:abstractNumId w:val="4"/>
  </w:num>
  <w:num w:numId="2" w16cid:durableId="1999115175">
    <w:abstractNumId w:val="2"/>
  </w:num>
  <w:num w:numId="3" w16cid:durableId="1094982707">
    <w:abstractNumId w:val="0"/>
  </w:num>
  <w:num w:numId="4" w16cid:durableId="219438416">
    <w:abstractNumId w:val="3"/>
  </w:num>
  <w:num w:numId="5" w16cid:durableId="87771482">
    <w:abstractNumId w:val="5"/>
  </w:num>
  <w:num w:numId="6" w16cid:durableId="826896678">
    <w:abstractNumId w:val="1"/>
  </w:num>
  <w:num w:numId="7" w16cid:durableId="1566060605">
    <w:abstractNumId w:val="6"/>
  </w:num>
  <w:num w:numId="8" w16cid:durableId="2116975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F9"/>
    <w:rsid w:val="00045724"/>
    <w:rsid w:val="000465FB"/>
    <w:rsid w:val="001422B9"/>
    <w:rsid w:val="001F1745"/>
    <w:rsid w:val="0020496B"/>
    <w:rsid w:val="00260861"/>
    <w:rsid w:val="002E75FF"/>
    <w:rsid w:val="00313BFC"/>
    <w:rsid w:val="003268A7"/>
    <w:rsid w:val="003B039F"/>
    <w:rsid w:val="004004F9"/>
    <w:rsid w:val="0043790B"/>
    <w:rsid w:val="00513115"/>
    <w:rsid w:val="005326CA"/>
    <w:rsid w:val="005D78CD"/>
    <w:rsid w:val="006269E2"/>
    <w:rsid w:val="00700666"/>
    <w:rsid w:val="0078524F"/>
    <w:rsid w:val="00792C61"/>
    <w:rsid w:val="00850DB5"/>
    <w:rsid w:val="0087089C"/>
    <w:rsid w:val="00896B8F"/>
    <w:rsid w:val="0097611D"/>
    <w:rsid w:val="00A615BA"/>
    <w:rsid w:val="00B17392"/>
    <w:rsid w:val="00B814C4"/>
    <w:rsid w:val="00C0106B"/>
    <w:rsid w:val="00C310D2"/>
    <w:rsid w:val="00D45CC5"/>
    <w:rsid w:val="00D869E8"/>
    <w:rsid w:val="00E72442"/>
    <w:rsid w:val="00E73184"/>
    <w:rsid w:val="00E95A86"/>
    <w:rsid w:val="00ED0AB6"/>
    <w:rsid w:val="00F13718"/>
    <w:rsid w:val="00FD55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B0A9"/>
  <w15:docId w15:val="{31B82A8B-558E-46F9-B028-F652FC40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Devanagari"/>
        <w:sz w:val="24"/>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04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4004F9"/>
    <w:rPr>
      <w:color w:val="000080"/>
      <w:u w:val="single"/>
    </w:rPr>
  </w:style>
  <w:style w:type="paragraph" w:styleId="Nagwek">
    <w:name w:val="header"/>
    <w:basedOn w:val="Normalny"/>
    <w:next w:val="Tekstpodstawowy"/>
    <w:qFormat/>
    <w:rsid w:val="004004F9"/>
    <w:pPr>
      <w:keepNext/>
      <w:spacing w:before="240" w:after="120"/>
    </w:pPr>
    <w:rPr>
      <w:rFonts w:ascii="Liberation Sans" w:hAnsi="Liberation Sans"/>
      <w:sz w:val="28"/>
      <w:szCs w:val="28"/>
    </w:rPr>
  </w:style>
  <w:style w:type="paragraph" w:styleId="Tekstpodstawowy">
    <w:name w:val="Body Text"/>
    <w:basedOn w:val="Normalny"/>
    <w:rsid w:val="004004F9"/>
    <w:pPr>
      <w:spacing w:after="140" w:line="288" w:lineRule="auto"/>
    </w:pPr>
  </w:style>
  <w:style w:type="paragraph" w:styleId="Lista">
    <w:name w:val="List"/>
    <w:basedOn w:val="Tekstpodstawowy"/>
    <w:rsid w:val="004004F9"/>
  </w:style>
  <w:style w:type="paragraph" w:customStyle="1" w:styleId="Legenda1">
    <w:name w:val="Legenda1"/>
    <w:basedOn w:val="Normalny"/>
    <w:qFormat/>
    <w:rsid w:val="004004F9"/>
    <w:pPr>
      <w:suppressLineNumbers/>
      <w:spacing w:before="120" w:after="120"/>
    </w:pPr>
    <w:rPr>
      <w:i/>
      <w:iCs/>
    </w:rPr>
  </w:style>
  <w:style w:type="paragraph" w:customStyle="1" w:styleId="Indeks">
    <w:name w:val="Indeks"/>
    <w:basedOn w:val="Normalny"/>
    <w:qFormat/>
    <w:rsid w:val="004004F9"/>
    <w:pPr>
      <w:suppressLineNumbers/>
    </w:pPr>
  </w:style>
  <w:style w:type="character" w:styleId="Hipercze">
    <w:name w:val="Hyperlink"/>
    <w:basedOn w:val="Domylnaczcionkaakapitu"/>
    <w:uiPriority w:val="99"/>
    <w:unhideWhenUsed/>
    <w:rsid w:val="00C310D2"/>
    <w:rPr>
      <w:color w:val="0000FF" w:themeColor="hyperlink"/>
      <w:u w:val="single"/>
    </w:rPr>
  </w:style>
  <w:style w:type="character" w:styleId="Nierozpoznanawzmianka">
    <w:name w:val="Unresolved Mention"/>
    <w:basedOn w:val="Domylnaczcionkaakapitu"/>
    <w:uiPriority w:val="99"/>
    <w:semiHidden/>
    <w:unhideWhenUsed/>
    <w:rsid w:val="00C310D2"/>
    <w:rPr>
      <w:color w:val="605E5C"/>
      <w:shd w:val="clear" w:color="auto" w:fill="E1DFDD"/>
    </w:rPr>
  </w:style>
  <w:style w:type="paragraph" w:styleId="Bezodstpw">
    <w:name w:val="No Spacing"/>
    <w:uiPriority w:val="1"/>
    <w:qFormat/>
    <w:rsid w:val="00C310D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427</Words>
  <Characters>2568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UG</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dc:description/>
  <cp:lastModifiedBy>pakiet1</cp:lastModifiedBy>
  <cp:revision>7</cp:revision>
  <cp:lastPrinted>2019-11-06T07:22:00Z</cp:lastPrinted>
  <dcterms:created xsi:type="dcterms:W3CDTF">2026-02-04T10:17:00Z</dcterms:created>
  <dcterms:modified xsi:type="dcterms:W3CDTF">2026-03-09T12:45:00Z</dcterms:modified>
  <dc:language>pl-PL</dc:language>
</cp:coreProperties>
</file>