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55052" w14:textId="77777777" w:rsidR="004004F9" w:rsidRDefault="00313BFC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Reszel, dnia .........................................</w:t>
      </w:r>
    </w:p>
    <w:p w14:paraId="2F16FF08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3532940A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70661766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14:paraId="179CA71B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14:paraId="6FC384CE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14:paraId="3ACAD669" w14:textId="77777777"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14:paraId="1290527D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14:paraId="45B93ECE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14:paraId="6EAB43E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14:paraId="3B597B78" w14:textId="71F8AB68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(Dz.U. z 201</w:t>
      </w:r>
      <w:r w:rsidR="00E95A86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E95A86">
        <w:rPr>
          <w:rFonts w:asciiTheme="minorHAnsi" w:hAnsiTheme="minorHAnsi"/>
          <w:sz w:val="18"/>
          <w:szCs w:val="18"/>
        </w:rPr>
        <w:t>1781)</w:t>
      </w:r>
      <w:r w:rsidRPr="003B039F">
        <w:rPr>
          <w:rFonts w:asciiTheme="minorHAnsi" w:hAnsiTheme="minorHAnsi"/>
          <w:sz w:val="18"/>
          <w:szCs w:val="18"/>
        </w:rPr>
        <w:t>;</w:t>
      </w:r>
    </w:p>
    <w:p w14:paraId="72E2700D" w14:textId="1DF3E6AE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 także art. 11. ustawy z dnia 26 czerwca 1974r. Kodeks Pracy (tj. Dz.U. z 20</w:t>
      </w:r>
      <w:r w:rsidR="00E95A86">
        <w:rPr>
          <w:rFonts w:asciiTheme="minorHAnsi" w:hAnsiTheme="minorHAnsi"/>
          <w:sz w:val="18"/>
          <w:szCs w:val="18"/>
        </w:rPr>
        <w:t>20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E95A86">
        <w:rPr>
          <w:rFonts w:asciiTheme="minorHAnsi" w:hAnsiTheme="minorHAnsi"/>
          <w:sz w:val="18"/>
          <w:szCs w:val="18"/>
        </w:rPr>
        <w:t>1320</w:t>
      </w:r>
      <w:r w:rsidRPr="003B039F">
        <w:rPr>
          <w:rFonts w:asciiTheme="minorHAnsi" w:hAnsiTheme="minorHAnsi"/>
          <w:sz w:val="18"/>
          <w:szCs w:val="18"/>
        </w:rPr>
        <w:t xml:space="preserve"> ze zm.), </w:t>
      </w:r>
    </w:p>
    <w:p w14:paraId="73F18B2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14:paraId="1474F8EB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67E126E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14:paraId="0D95F59C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4CFC0783" w14:textId="77777777"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7BB8FC03" w14:textId="77777777"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14:paraId="02A8ED9D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25B05084" w14:textId="5784CA42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Urząd Gminy </w:t>
      </w:r>
      <w:r w:rsidR="00045724">
        <w:rPr>
          <w:rFonts w:asciiTheme="minorHAnsi" w:hAnsiTheme="minorHAnsi" w:cs="Calibri"/>
          <w:sz w:val="18"/>
          <w:szCs w:val="18"/>
        </w:rPr>
        <w:t xml:space="preserve">   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14:paraId="780D9F6F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3DAA611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4C5C2558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06118753" w14:textId="77777777"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14:paraId="69813345" w14:textId="77777777"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14:paraId="45AB0DDF" w14:textId="24CE2D82" w:rsidR="007F311B" w:rsidRDefault="007F311B" w:rsidP="007F311B">
      <w:pPr>
        <w:pStyle w:val="Tekstpodstawowy"/>
        <w:spacing w:line="240" w:lineRule="auto"/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1.</w:t>
      </w:r>
      <w:r w:rsidR="00313BFC" w:rsidRPr="003B039F">
        <w:rPr>
          <w:rFonts w:asciiTheme="minorHAnsi" w:hAnsiTheme="minorHAnsi"/>
          <w:sz w:val="18"/>
          <w:szCs w:val="18"/>
        </w:rPr>
        <w:t xml:space="preserve">Administratorem Pana/i danych osobowych (dalej ADO) jest </w:t>
      </w:r>
      <w:r w:rsidR="003268A7" w:rsidRPr="003B039F">
        <w:rPr>
          <w:rFonts w:asciiTheme="minorHAnsi" w:hAnsiTheme="minorHAnsi" w:cs="Calibri"/>
          <w:sz w:val="18"/>
          <w:szCs w:val="18"/>
        </w:rPr>
        <w:t>Burmistrz Reszla</w:t>
      </w:r>
      <w:r w:rsidR="00313BFC"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="00313BFC" w:rsidRPr="003B039F">
        <w:rPr>
          <w:rFonts w:asciiTheme="minorHAnsi" w:hAnsiTheme="minorHAnsi" w:cs="Calibri"/>
          <w:sz w:val="18"/>
          <w:szCs w:val="18"/>
        </w:rPr>
        <w:t xml:space="preserve">, </w:t>
      </w:r>
    </w:p>
    <w:p w14:paraId="1C98E025" w14:textId="023EFE36" w:rsidR="004004F9" w:rsidRPr="003B039F" w:rsidRDefault="00313BFC" w:rsidP="007F311B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 w:cs="Calibri"/>
          <w:sz w:val="18"/>
          <w:szCs w:val="18"/>
        </w:rPr>
        <w:t xml:space="preserve">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3268A7" w:rsidRPr="003B039F">
        <w:rPr>
          <w:rFonts w:asciiTheme="minorHAnsi" w:hAnsiTheme="minorHAnsi" w:cs="Calibri"/>
          <w:sz w:val="18"/>
          <w:szCs w:val="18"/>
        </w:rPr>
        <w:t>39 00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B814C4">
        <w:rPr>
          <w:rStyle w:val="czeinternetowe"/>
          <w:rFonts w:asciiTheme="minorHAnsi" w:hAnsiTheme="minorHAnsi" w:cs="Calibri"/>
          <w:sz w:val="18"/>
          <w:szCs w:val="18"/>
        </w:rPr>
        <w:t>urzadgminy@gminareszel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.pl</w:t>
      </w:r>
    </w:p>
    <w:p w14:paraId="2FDBAB82" w14:textId="1786B7C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</w:t>
      </w:r>
      <w:r w:rsidR="00045724">
        <w:rPr>
          <w:rFonts w:asciiTheme="minorHAnsi" w:hAnsiTheme="minorHAnsi"/>
          <w:sz w:val="18"/>
          <w:szCs w:val="18"/>
        </w:rPr>
        <w:t xml:space="preserve">      </w:t>
      </w:r>
      <w:r w:rsidRPr="003B039F">
        <w:rPr>
          <w:rFonts w:asciiTheme="minorHAnsi" w:hAnsiTheme="minorHAnsi"/>
          <w:sz w:val="18"/>
          <w:szCs w:val="18"/>
        </w:rPr>
        <w:t>z Inspektorem Ochrony Danych Osobowych (dalej IOD), za pomocą: poczty elektronicznej na adres: iod@</w:t>
      </w:r>
      <w:r w:rsidR="00B814C4">
        <w:rPr>
          <w:rFonts w:asciiTheme="minorHAnsi" w:hAnsiTheme="minorHAnsi"/>
          <w:sz w:val="18"/>
          <w:szCs w:val="18"/>
        </w:rPr>
        <w:t>gmina</w:t>
      </w:r>
      <w:r w:rsidRPr="003B039F">
        <w:rPr>
          <w:rFonts w:asciiTheme="minorHAnsi" w:hAnsiTheme="minorHAnsi"/>
          <w:sz w:val="18"/>
          <w:szCs w:val="18"/>
        </w:rPr>
        <w:t xml:space="preserve">reszel.pl; telefonicznie pod nr telefonu: </w:t>
      </w:r>
      <w:r w:rsidR="00E73184">
        <w:rPr>
          <w:rFonts w:asciiTheme="minorHAnsi" w:hAnsiTheme="minorHAnsi"/>
          <w:sz w:val="18"/>
          <w:szCs w:val="18"/>
        </w:rPr>
        <w:t>782348222</w:t>
      </w:r>
      <w:r w:rsidRPr="003B039F">
        <w:rPr>
          <w:rFonts w:asciiTheme="minorHAnsi" w:hAnsiTheme="minorHAnsi"/>
          <w:sz w:val="18"/>
          <w:szCs w:val="18"/>
        </w:rPr>
        <w:t xml:space="preserve">; lub pisemnie na adres: ul. </w:t>
      </w:r>
      <w:r w:rsidR="003268A7" w:rsidRPr="003B039F">
        <w:rPr>
          <w:rFonts w:asciiTheme="minorHAnsi" w:hAnsiTheme="minorHAnsi"/>
          <w:sz w:val="18"/>
          <w:szCs w:val="18"/>
        </w:rPr>
        <w:t>Rynek 24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14:paraId="194F595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14:paraId="14225005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14:paraId="0364904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14:paraId="43FEEF8B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14:paraId="263890D9" w14:textId="77777777"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14:paraId="6319972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Pana/-i dane osobowe będą przetwarzane w całym okresie trwania rekrutacji. Po tym czasie zostaną one:</w:t>
      </w:r>
    </w:p>
    <w:p w14:paraId="67C836C3" w14:textId="6B6D26ED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06E9CC42" w14:textId="1AFA3C0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524DA54A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14:paraId="07CAF342" w14:textId="2AE9324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0FE2E99F" w14:textId="0C01B0E8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</w:t>
      </w:r>
      <w:r w:rsidR="00E95A86">
        <w:rPr>
          <w:rFonts w:asciiTheme="minorHAnsi" w:hAnsiTheme="minorHAnsi"/>
          <w:sz w:val="18"/>
          <w:szCs w:val="18"/>
        </w:rPr>
        <w:t>-</w:t>
      </w:r>
      <w:proofErr w:type="spellStart"/>
      <w:r w:rsidR="00313BFC" w:rsidRPr="003B039F">
        <w:rPr>
          <w:rFonts w:asciiTheme="minorHAnsi" w:hAnsiTheme="minorHAnsi"/>
          <w:sz w:val="18"/>
          <w:szCs w:val="18"/>
        </w:rPr>
        <w:t>ią</w:t>
      </w:r>
      <w:proofErr w:type="spellEnd"/>
      <w:r w:rsidR="00313BFC" w:rsidRPr="003B039F">
        <w:rPr>
          <w:rFonts w:asciiTheme="minorHAnsi" w:hAnsiTheme="minorHAnsi"/>
          <w:sz w:val="18"/>
          <w:szCs w:val="18"/>
        </w:rPr>
        <w:t xml:space="preserve">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F29268C" w14:textId="37C597BF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Pan/-i</w:t>
      </w:r>
      <w:r w:rsidR="00045724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prawo do: żądania od ADO dostępu do swoich danych osobowych, sporządzenia ich kopii</w:t>
      </w:r>
      <w:r w:rsidR="00045724">
        <w:rPr>
          <w:rFonts w:asciiTheme="minorHAnsi" w:hAnsiTheme="minorHAnsi"/>
          <w:sz w:val="18"/>
          <w:szCs w:val="18"/>
        </w:rPr>
        <w:t xml:space="preserve">, </w:t>
      </w:r>
      <w:r w:rsidR="00313BFC" w:rsidRPr="003B039F">
        <w:rPr>
          <w:rFonts w:asciiTheme="minorHAnsi" w:hAnsiTheme="minorHAnsi"/>
          <w:sz w:val="18"/>
          <w:szCs w:val="18"/>
        </w:rPr>
        <w:t>prawo do ich sprostowania</w:t>
      </w:r>
      <w:r w:rsidR="00045724">
        <w:rPr>
          <w:rFonts w:asciiTheme="minorHAnsi" w:hAnsiTheme="minorHAnsi"/>
          <w:sz w:val="18"/>
          <w:szCs w:val="18"/>
        </w:rPr>
        <w:t xml:space="preserve"> oraz prawo żądania o ich</w:t>
      </w:r>
      <w:r w:rsidR="00313BFC" w:rsidRPr="003B039F">
        <w:rPr>
          <w:rFonts w:asciiTheme="minorHAnsi" w:hAnsiTheme="minorHAnsi"/>
          <w:sz w:val="18"/>
          <w:szCs w:val="18"/>
        </w:rPr>
        <w:t xml:space="preserve"> usunięci</w:t>
      </w:r>
      <w:r w:rsidR="00045724">
        <w:rPr>
          <w:rFonts w:asciiTheme="minorHAnsi" w:hAnsiTheme="minorHAnsi"/>
          <w:sz w:val="18"/>
          <w:szCs w:val="18"/>
        </w:rPr>
        <w:t>e</w:t>
      </w:r>
      <w:r w:rsidR="00313BFC" w:rsidRPr="003B039F">
        <w:rPr>
          <w:rFonts w:asciiTheme="minorHAnsi" w:hAnsiTheme="minorHAnsi"/>
          <w:sz w:val="18"/>
          <w:szCs w:val="18"/>
        </w:rPr>
        <w:t>, w tym również przed zakończeniem procesu rekrutacji.</w:t>
      </w:r>
    </w:p>
    <w:p w14:paraId="38B87BA9" w14:textId="79CBBA13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8</w:t>
      </w:r>
      <w:r w:rsidR="00313BFC" w:rsidRPr="003B039F">
        <w:rPr>
          <w:rFonts w:asciiTheme="minorHAnsi" w:hAnsiTheme="minorHAnsi"/>
          <w:sz w:val="18"/>
          <w:szCs w:val="18"/>
        </w:rPr>
        <w:t>. Pana/i dane osobowe</w:t>
      </w:r>
      <w:r w:rsidR="00045724">
        <w:rPr>
          <w:rFonts w:asciiTheme="minorHAnsi" w:hAnsiTheme="minorHAnsi"/>
          <w:sz w:val="18"/>
          <w:szCs w:val="18"/>
        </w:rPr>
        <w:t xml:space="preserve"> nie</w:t>
      </w:r>
      <w:r w:rsidR="00313BFC" w:rsidRPr="003B039F">
        <w:rPr>
          <w:rFonts w:asciiTheme="minorHAnsi" w:hAnsiTheme="minorHAnsi"/>
          <w:sz w:val="18"/>
          <w:szCs w:val="18"/>
        </w:rPr>
        <w:t xml:space="preserve"> będą profilowane,</w:t>
      </w:r>
      <w:r w:rsidR="00045724">
        <w:rPr>
          <w:rFonts w:asciiTheme="minorHAnsi" w:hAnsiTheme="minorHAnsi"/>
          <w:sz w:val="18"/>
          <w:szCs w:val="18"/>
        </w:rPr>
        <w:t xml:space="preserve"> nie będą</w:t>
      </w:r>
      <w:r w:rsidR="00313BFC" w:rsidRPr="003B039F">
        <w:rPr>
          <w:rFonts w:asciiTheme="minorHAnsi" w:hAnsiTheme="minorHAnsi"/>
          <w:sz w:val="18"/>
          <w:szCs w:val="18"/>
        </w:rPr>
        <w:t xml:space="preserve"> przetwarzane w sposób niezautomatyzowany.</w:t>
      </w:r>
    </w:p>
    <w:p w14:paraId="186CE215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9</w:t>
      </w:r>
      <w:r w:rsidR="00313BFC" w:rsidRPr="003B039F">
        <w:rPr>
          <w:rFonts w:asciiTheme="minorHAnsi" w:hAnsiTheme="minorHAnsi"/>
          <w:sz w:val="18"/>
          <w:szCs w:val="18"/>
        </w:rPr>
        <w:t>. Pana/i dane osobowe nie będą przetwarzane przez podmioty trzecie.</w:t>
      </w:r>
    </w:p>
    <w:p w14:paraId="2429F162" w14:textId="38006B04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</w:t>
      </w:r>
      <w:r w:rsidR="00E95A86">
        <w:rPr>
          <w:rFonts w:asciiTheme="minorHAnsi" w:hAnsiTheme="minorHAnsi"/>
          <w:sz w:val="18"/>
          <w:szCs w:val="18"/>
        </w:rPr>
        <w:t>,</w:t>
      </w:r>
      <w:r w:rsidR="00313BFC" w:rsidRPr="003B039F">
        <w:rPr>
          <w:rFonts w:asciiTheme="minorHAnsi" w:hAnsiTheme="minorHAnsi"/>
          <w:sz w:val="18"/>
          <w:szCs w:val="18"/>
        </w:rPr>
        <w:t xml:space="preserve"> jeżeli uważa Pan/</w:t>
      </w:r>
      <w:r w:rsidR="00E95A86">
        <w:rPr>
          <w:rFonts w:asciiTheme="minorHAnsi" w:hAnsiTheme="minorHAnsi"/>
          <w:sz w:val="18"/>
          <w:szCs w:val="18"/>
        </w:rPr>
        <w:t>-</w:t>
      </w:r>
      <w:r w:rsidR="00313BFC" w:rsidRPr="003B039F">
        <w:rPr>
          <w:rFonts w:asciiTheme="minorHAnsi" w:hAnsiTheme="minorHAnsi"/>
          <w:sz w:val="18"/>
          <w:szCs w:val="18"/>
        </w:rPr>
        <w:t>i, że jego/</w:t>
      </w:r>
      <w:r w:rsidR="00E95A86">
        <w:rPr>
          <w:rFonts w:asciiTheme="minorHAnsi" w:hAnsiTheme="minorHAnsi"/>
          <w:sz w:val="18"/>
          <w:szCs w:val="18"/>
        </w:rPr>
        <w:t>j</w:t>
      </w:r>
      <w:r w:rsidR="00313BFC" w:rsidRPr="003B039F">
        <w:rPr>
          <w:rFonts w:asciiTheme="minorHAnsi" w:hAnsiTheme="minorHAnsi"/>
          <w:sz w:val="18"/>
          <w:szCs w:val="18"/>
        </w:rPr>
        <w:t>ej dane osobowe przetwarzane są niezgodnie z prawem, lub zakresem niniejszej klauzuli, może skorzystać z prawa złożenia skargi do Prezesa Urzędu Ochrony Danych Osobowych, lub/i złożyć sprzeciw do ADO.</w:t>
      </w:r>
    </w:p>
    <w:p w14:paraId="781E077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14:paraId="3310D897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14:paraId="2851DE9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na adres skrzynki podawczej Urzędu Gminy w Reszlu, znajdującej się pod adresem: http://epuap.gov.pl;</w:t>
      </w:r>
    </w:p>
    <w:p w14:paraId="67D60AF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3268A7" w:rsidRPr="003B039F">
        <w:rPr>
          <w:rFonts w:asciiTheme="minorHAnsi" w:hAnsiTheme="minorHAnsi"/>
          <w:sz w:val="18"/>
          <w:szCs w:val="18"/>
        </w:rPr>
        <w:t>Urząd Gminy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14:paraId="1970A9F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23412BD" w14:textId="099AA03B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Szczegółowych informacji w przedmiotowych kwestiach, udziela IOD, oraz znajdują się one na stronie internetowej ADO, zlokalizowanej pod adresem: http://www.</w:t>
      </w:r>
      <w:r w:rsidR="00E95A86">
        <w:rPr>
          <w:rFonts w:asciiTheme="minorHAnsi" w:hAnsiTheme="minorHAnsi"/>
          <w:sz w:val="18"/>
          <w:szCs w:val="18"/>
        </w:rPr>
        <w:t>gminareszel</w:t>
      </w:r>
      <w:r w:rsidR="003268A7" w:rsidRPr="003B039F">
        <w:rPr>
          <w:rFonts w:asciiTheme="minorHAnsi" w:hAnsiTheme="minorHAnsi"/>
          <w:sz w:val="18"/>
          <w:szCs w:val="18"/>
        </w:rPr>
        <w:t>.pl</w:t>
      </w:r>
    </w:p>
    <w:p w14:paraId="72BF992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B6250DE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92ABC5C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788D855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7E01697" w14:textId="77777777"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14:paraId="0ACF4CF1" w14:textId="77777777"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14:paraId="4DC761DD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97EEE"/>
    <w:multiLevelType w:val="hybridMultilevel"/>
    <w:tmpl w:val="964AFE72"/>
    <w:lvl w:ilvl="0" w:tplc="88B4E632">
      <w:start w:val="1"/>
      <w:numFmt w:val="decimal"/>
      <w:lvlText w:val="%1."/>
      <w:lvlJc w:val="left"/>
      <w:pPr>
        <w:ind w:left="720" w:hanging="360"/>
      </w:pPr>
      <w:rPr>
        <w:rFonts w:cs="Lohit Devanaga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457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F9"/>
    <w:rsid w:val="00045724"/>
    <w:rsid w:val="001F1745"/>
    <w:rsid w:val="00313BFC"/>
    <w:rsid w:val="003268A7"/>
    <w:rsid w:val="003B039F"/>
    <w:rsid w:val="004004F9"/>
    <w:rsid w:val="00513115"/>
    <w:rsid w:val="0078524F"/>
    <w:rsid w:val="007F311B"/>
    <w:rsid w:val="00850DB5"/>
    <w:rsid w:val="0087089C"/>
    <w:rsid w:val="0097611D"/>
    <w:rsid w:val="00A615BA"/>
    <w:rsid w:val="00B814C4"/>
    <w:rsid w:val="00E72442"/>
    <w:rsid w:val="00E73184"/>
    <w:rsid w:val="00E95A86"/>
    <w:rsid w:val="00ED0AB6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0A9"/>
  <w15:docId w15:val="{31B82A8B-558E-46F9-B028-F652FC4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Legenda1">
    <w:name w:val="Legenda1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649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Urszula Sawa</cp:lastModifiedBy>
  <cp:revision>7</cp:revision>
  <cp:lastPrinted>2019-11-06T07:22:00Z</cp:lastPrinted>
  <dcterms:created xsi:type="dcterms:W3CDTF">2019-07-18T09:43:00Z</dcterms:created>
  <dcterms:modified xsi:type="dcterms:W3CDTF">2022-11-03T13:01:00Z</dcterms:modified>
  <dc:language>pl-PL</dc:language>
</cp:coreProperties>
</file>