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1D1CC" w14:textId="77777777" w:rsidR="001D4710" w:rsidRDefault="001D4710" w:rsidP="00FC13C9">
      <w:pPr>
        <w:shd w:val="clear" w:color="auto" w:fill="FFFFFF"/>
        <w:jc w:val="center"/>
        <w:rPr>
          <w:rFonts w:ascii="Times New Roman" w:hAnsi="Times New Roman" w:cs="Times New Roman"/>
          <w:b/>
        </w:rPr>
      </w:pPr>
    </w:p>
    <w:p w14:paraId="567A3FA9" w14:textId="77777777" w:rsidR="001D4710" w:rsidRDefault="001D4710" w:rsidP="001D4710">
      <w:pPr>
        <w:jc w:val="center"/>
        <w:rPr>
          <w:rFonts w:eastAsia="Arial Unicode MS" w:cs="Arial Unicode MS"/>
          <w:b/>
          <w:color w:val="000080"/>
          <w:sz w:val="36"/>
          <w:szCs w:val="36"/>
        </w:rPr>
      </w:pPr>
    </w:p>
    <w:p w14:paraId="2AE90F99" w14:textId="77777777" w:rsidR="001D4710" w:rsidRDefault="001D4710" w:rsidP="001D4710">
      <w:pPr>
        <w:jc w:val="center"/>
        <w:rPr>
          <w:rFonts w:eastAsia="Arial Unicode MS" w:cs="Arial Unicode MS"/>
          <w:b/>
          <w:color w:val="000080"/>
          <w:sz w:val="36"/>
          <w:szCs w:val="36"/>
        </w:rPr>
      </w:pPr>
    </w:p>
    <w:p w14:paraId="4A08309B" w14:textId="77777777" w:rsidR="001D4710" w:rsidRPr="006835E3" w:rsidRDefault="001D4710" w:rsidP="001D4710">
      <w:pPr>
        <w:jc w:val="center"/>
        <w:rPr>
          <w:rFonts w:ascii="Times New Roman" w:eastAsia="Arial Unicode MS" w:hAnsi="Times New Roman" w:cs="Times New Roman"/>
          <w:b/>
          <w:sz w:val="36"/>
          <w:szCs w:val="36"/>
        </w:rPr>
      </w:pPr>
      <w:r w:rsidRPr="006835E3">
        <w:rPr>
          <w:rFonts w:ascii="Times New Roman" w:eastAsia="Arial Unicode MS" w:hAnsi="Times New Roman" w:cs="Times New Roman"/>
          <w:b/>
          <w:sz w:val="36"/>
          <w:szCs w:val="36"/>
        </w:rPr>
        <w:t xml:space="preserve">FORMULARZ KONSULTACYJNY </w:t>
      </w:r>
    </w:p>
    <w:p w14:paraId="373D83D9" w14:textId="77777777" w:rsidR="001D4710" w:rsidRPr="006835E3" w:rsidRDefault="001D4710" w:rsidP="001D4710">
      <w:pPr>
        <w:jc w:val="center"/>
        <w:rPr>
          <w:rFonts w:ascii="Times New Roman" w:eastAsia="Arial Unicode MS" w:hAnsi="Times New Roman" w:cs="Times New Roman"/>
          <w:b/>
          <w:sz w:val="36"/>
          <w:szCs w:val="36"/>
        </w:rPr>
      </w:pPr>
    </w:p>
    <w:p w14:paraId="4DF7F7FE" w14:textId="77777777" w:rsidR="001D4710" w:rsidRPr="006835E3" w:rsidRDefault="001D4710" w:rsidP="001D4710">
      <w:pPr>
        <w:spacing w:after="240"/>
        <w:jc w:val="center"/>
        <w:rPr>
          <w:rFonts w:ascii="Times New Roman" w:eastAsia="Arial Unicode MS" w:hAnsi="Times New Roman" w:cs="Times New Roman"/>
          <w:sz w:val="24"/>
          <w:szCs w:val="24"/>
        </w:rPr>
      </w:pPr>
      <w:r w:rsidRPr="006835E3">
        <w:rPr>
          <w:rFonts w:ascii="Times New Roman" w:eastAsia="Arial Unicode MS" w:hAnsi="Times New Roman" w:cs="Times New Roman"/>
          <w:b/>
          <w:sz w:val="28"/>
          <w:szCs w:val="28"/>
        </w:rPr>
        <w:br/>
      </w:r>
      <w:r w:rsidRPr="006835E3">
        <w:rPr>
          <w:rFonts w:ascii="Times New Roman" w:eastAsia="Arial Unicode MS" w:hAnsi="Times New Roman" w:cs="Times New Roman"/>
          <w:sz w:val="24"/>
          <w:szCs w:val="24"/>
        </w:rPr>
        <w:t xml:space="preserve">projektu </w:t>
      </w:r>
    </w:p>
    <w:p w14:paraId="3CF1B526" w14:textId="419493A0" w:rsidR="001D4710" w:rsidRPr="006835E3" w:rsidRDefault="00EC0528" w:rsidP="001D4710">
      <w:pPr>
        <w:spacing w:after="240"/>
        <w:jc w:val="center"/>
        <w:rPr>
          <w:rFonts w:ascii="Times New Roman" w:eastAsia="Arial Unicode MS" w:hAnsi="Times New Roman" w:cs="Times New Roman"/>
          <w:b/>
          <w:i/>
          <w:sz w:val="28"/>
          <w:szCs w:val="28"/>
        </w:rPr>
      </w:pPr>
      <w:r w:rsidRPr="006835E3">
        <w:rPr>
          <w:rFonts w:ascii="Times New Roman" w:eastAsia="Arial Unicode MS" w:hAnsi="Times New Roman" w:cs="Times New Roman"/>
          <w:b/>
          <w:sz w:val="28"/>
          <w:szCs w:val="28"/>
        </w:rPr>
        <w:t>„</w:t>
      </w:r>
      <w:r w:rsidR="00F038F5" w:rsidRPr="006835E3">
        <w:rPr>
          <w:rFonts w:ascii="Times New Roman" w:eastAsia="Arial Unicode MS" w:hAnsi="Times New Roman" w:cs="Times New Roman"/>
          <w:b/>
          <w:sz w:val="28"/>
          <w:szCs w:val="28"/>
        </w:rPr>
        <w:t xml:space="preserve">Strategii </w:t>
      </w:r>
      <w:r w:rsidR="007163A5" w:rsidRPr="00FC1BD7">
        <w:rPr>
          <w:rFonts w:ascii="Times New Roman" w:eastAsia="Arial Unicode MS" w:hAnsi="Times New Roman" w:cs="Times New Roman"/>
          <w:b/>
          <w:sz w:val="28"/>
          <w:szCs w:val="28"/>
        </w:rPr>
        <w:t xml:space="preserve">Rozwoju </w:t>
      </w:r>
      <w:r w:rsidR="00FC1BD7" w:rsidRPr="00FC1BD7">
        <w:rPr>
          <w:rFonts w:ascii="Times New Roman" w:hAnsi="Times New Roman" w:cs="Times New Roman"/>
          <w:b/>
          <w:sz w:val="28"/>
          <w:szCs w:val="28"/>
        </w:rPr>
        <w:t>Gminy Reszel na lata 2022-2030</w:t>
      </w:r>
      <w:r w:rsidRPr="00FC1BD7">
        <w:rPr>
          <w:rFonts w:ascii="Times New Roman" w:hAnsi="Times New Roman" w:cs="Times New Roman"/>
          <w:b/>
          <w:sz w:val="28"/>
          <w:szCs w:val="28"/>
        </w:rPr>
        <w:t>”</w:t>
      </w:r>
    </w:p>
    <w:p w14:paraId="1FBF3F89" w14:textId="77777777" w:rsidR="001D4710" w:rsidRPr="006835E3" w:rsidRDefault="001D4710" w:rsidP="001D4710">
      <w:pPr>
        <w:rPr>
          <w:rFonts w:ascii="Times New Roman" w:eastAsia="Arial Unicode MS" w:hAnsi="Times New Roman" w:cs="Times New Roman"/>
          <w:i/>
          <w:color w:val="000080"/>
          <w:sz w:val="24"/>
          <w:szCs w:val="24"/>
        </w:rPr>
      </w:pPr>
    </w:p>
    <w:p w14:paraId="06F51E40" w14:textId="77777777" w:rsidR="001D4710" w:rsidRPr="006835E3" w:rsidRDefault="001D4710" w:rsidP="001D4710">
      <w:pPr>
        <w:spacing w:after="120"/>
        <w:rPr>
          <w:rFonts w:ascii="Times New Roman" w:eastAsia="Arial Unicode MS" w:hAnsi="Times New Roman" w:cs="Times New Roman"/>
          <w:b/>
          <w:sz w:val="22"/>
          <w:szCs w:val="22"/>
        </w:rPr>
      </w:pPr>
    </w:p>
    <w:p w14:paraId="04962890" w14:textId="77777777" w:rsidR="001D4710" w:rsidRPr="006835E3" w:rsidRDefault="001D4710" w:rsidP="001D4710">
      <w:pPr>
        <w:spacing w:after="120"/>
        <w:rPr>
          <w:rFonts w:ascii="Times New Roman" w:eastAsia="Arial Unicode MS" w:hAnsi="Times New Roman" w:cs="Times New Roman"/>
          <w:b/>
          <w:sz w:val="22"/>
          <w:szCs w:val="22"/>
        </w:rPr>
      </w:pPr>
    </w:p>
    <w:p w14:paraId="0F9ECF58" w14:textId="77777777" w:rsidR="001D4710" w:rsidRPr="006835E3" w:rsidRDefault="001D4710" w:rsidP="001D4710">
      <w:pPr>
        <w:spacing w:after="120"/>
        <w:rPr>
          <w:rFonts w:ascii="Times New Roman" w:eastAsia="Arial Unicode MS" w:hAnsi="Times New Roman" w:cs="Times New Roman"/>
          <w:b/>
          <w:sz w:val="22"/>
          <w:szCs w:val="22"/>
        </w:rPr>
      </w:pPr>
    </w:p>
    <w:p w14:paraId="5A850AD4" w14:textId="77777777" w:rsidR="001D4710" w:rsidRPr="006835E3" w:rsidRDefault="001D4710" w:rsidP="001D4710">
      <w:pPr>
        <w:spacing w:after="120"/>
        <w:rPr>
          <w:rFonts w:ascii="Times New Roman" w:eastAsia="Arial Unicode MS" w:hAnsi="Times New Roman" w:cs="Times New Roman"/>
          <w:b/>
          <w:sz w:val="22"/>
          <w:szCs w:val="22"/>
        </w:rPr>
      </w:pPr>
    </w:p>
    <w:p w14:paraId="3CFD5922" w14:textId="77777777" w:rsidR="001D4710" w:rsidRPr="006835E3" w:rsidRDefault="001D4710" w:rsidP="001D4710">
      <w:pPr>
        <w:spacing w:after="120"/>
        <w:rPr>
          <w:rFonts w:ascii="Times New Roman" w:eastAsia="Arial Unicode MS" w:hAnsi="Times New Roman" w:cs="Times New Roman"/>
          <w:b/>
          <w:sz w:val="22"/>
          <w:szCs w:val="22"/>
        </w:rPr>
      </w:pPr>
      <w:r w:rsidRPr="006835E3">
        <w:rPr>
          <w:rFonts w:ascii="Times New Roman" w:eastAsia="Arial Unicode MS" w:hAnsi="Times New Roman" w:cs="Times New Roman"/>
          <w:b/>
          <w:sz w:val="22"/>
          <w:szCs w:val="22"/>
        </w:rPr>
        <w:t>DANE ZGŁASZAJACEGO</w:t>
      </w:r>
    </w:p>
    <w:p w14:paraId="5E513954" w14:textId="77777777" w:rsidR="001D4710" w:rsidRPr="006835E3" w:rsidRDefault="001D4710" w:rsidP="001D4710">
      <w:pPr>
        <w:spacing w:after="120"/>
        <w:rPr>
          <w:rFonts w:ascii="Times New Roman" w:eastAsia="Arial Unicode MS" w:hAnsi="Times New Roman" w:cs="Times New Roman"/>
          <w:b/>
          <w:sz w:val="22"/>
          <w:szCs w:val="22"/>
        </w:rPr>
      </w:pPr>
    </w:p>
    <w:tbl>
      <w:tblPr>
        <w:tblW w:w="9342" w:type="dxa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2"/>
        <w:gridCol w:w="6620"/>
      </w:tblGrid>
      <w:tr w:rsidR="001D4710" w:rsidRPr="006835E3" w14:paraId="449EF20C" w14:textId="77777777" w:rsidTr="006C60CD">
        <w:trPr>
          <w:trHeight w:val="570"/>
          <w:jc w:val="center"/>
        </w:trPr>
        <w:tc>
          <w:tcPr>
            <w:tcW w:w="2722" w:type="dxa"/>
            <w:shd w:val="clear" w:color="auto" w:fill="D9D9D9"/>
            <w:vAlign w:val="center"/>
          </w:tcPr>
          <w:p w14:paraId="6D112C65" w14:textId="77777777" w:rsidR="001D4710" w:rsidRPr="006835E3" w:rsidRDefault="001D4710" w:rsidP="001D4710">
            <w:pPr>
              <w:rPr>
                <w:rFonts w:ascii="Times New Roman" w:eastAsia="Arial Unicode MS" w:hAnsi="Times New Roman" w:cs="Times New Roman"/>
                <w:b/>
                <w:sz w:val="22"/>
                <w:szCs w:val="22"/>
              </w:rPr>
            </w:pPr>
            <w:r w:rsidRPr="006835E3">
              <w:rPr>
                <w:rFonts w:ascii="Times New Roman" w:eastAsia="Arial Unicode MS" w:hAnsi="Times New Roman" w:cs="Times New Roman"/>
                <w:b/>
                <w:sz w:val="22"/>
                <w:szCs w:val="22"/>
              </w:rPr>
              <w:t>Imię i nazwisko</w:t>
            </w:r>
          </w:p>
        </w:tc>
        <w:tc>
          <w:tcPr>
            <w:tcW w:w="6620" w:type="dxa"/>
            <w:vAlign w:val="center"/>
          </w:tcPr>
          <w:p w14:paraId="46E11993" w14:textId="77777777" w:rsidR="001D4710" w:rsidRPr="006835E3" w:rsidRDefault="001D4710" w:rsidP="001D4710">
            <w:pPr>
              <w:rPr>
                <w:rFonts w:ascii="Times New Roman" w:eastAsia="Arial Unicode MS" w:hAnsi="Times New Roman" w:cs="Times New Roman"/>
                <w:b/>
                <w:sz w:val="22"/>
                <w:szCs w:val="22"/>
              </w:rPr>
            </w:pPr>
          </w:p>
        </w:tc>
      </w:tr>
      <w:tr w:rsidR="001D4710" w:rsidRPr="006835E3" w14:paraId="0210EF76" w14:textId="77777777" w:rsidTr="006C60CD">
        <w:trPr>
          <w:trHeight w:val="570"/>
          <w:jc w:val="center"/>
        </w:trPr>
        <w:tc>
          <w:tcPr>
            <w:tcW w:w="2722" w:type="dxa"/>
            <w:shd w:val="clear" w:color="auto" w:fill="D9D9D9"/>
            <w:vAlign w:val="center"/>
          </w:tcPr>
          <w:p w14:paraId="20B88171" w14:textId="77777777" w:rsidR="001D4710" w:rsidRPr="006835E3" w:rsidRDefault="001D4710" w:rsidP="001D4710">
            <w:pPr>
              <w:rPr>
                <w:rFonts w:ascii="Times New Roman" w:eastAsia="Arial Unicode MS" w:hAnsi="Times New Roman" w:cs="Times New Roman"/>
                <w:b/>
                <w:sz w:val="22"/>
                <w:szCs w:val="22"/>
              </w:rPr>
            </w:pPr>
            <w:r w:rsidRPr="006835E3">
              <w:rPr>
                <w:rFonts w:ascii="Times New Roman" w:eastAsia="Arial Unicode MS" w:hAnsi="Times New Roman" w:cs="Times New Roman"/>
                <w:b/>
                <w:sz w:val="22"/>
                <w:szCs w:val="22"/>
              </w:rPr>
              <w:t>Nazwa Instytucji</w:t>
            </w:r>
          </w:p>
        </w:tc>
        <w:tc>
          <w:tcPr>
            <w:tcW w:w="6620" w:type="dxa"/>
            <w:vAlign w:val="center"/>
          </w:tcPr>
          <w:p w14:paraId="614A7FAD" w14:textId="77777777" w:rsidR="001D4710" w:rsidRPr="006835E3" w:rsidRDefault="001D4710" w:rsidP="001D4710">
            <w:pPr>
              <w:rPr>
                <w:rFonts w:ascii="Times New Roman" w:eastAsia="Arial Unicode MS" w:hAnsi="Times New Roman" w:cs="Times New Roman"/>
                <w:b/>
                <w:sz w:val="22"/>
                <w:szCs w:val="22"/>
              </w:rPr>
            </w:pPr>
          </w:p>
        </w:tc>
      </w:tr>
      <w:tr w:rsidR="001D4710" w:rsidRPr="006835E3" w14:paraId="711782A7" w14:textId="77777777" w:rsidTr="006C60CD">
        <w:trPr>
          <w:trHeight w:val="570"/>
          <w:jc w:val="center"/>
        </w:trPr>
        <w:tc>
          <w:tcPr>
            <w:tcW w:w="2722" w:type="dxa"/>
            <w:shd w:val="clear" w:color="auto" w:fill="D9D9D9"/>
            <w:vAlign w:val="center"/>
          </w:tcPr>
          <w:p w14:paraId="5EBF2CA6" w14:textId="77777777" w:rsidR="001D4710" w:rsidRPr="006835E3" w:rsidRDefault="001D4710" w:rsidP="001D4710">
            <w:pPr>
              <w:rPr>
                <w:rFonts w:ascii="Times New Roman" w:eastAsia="Arial Unicode MS" w:hAnsi="Times New Roman" w:cs="Times New Roman"/>
                <w:b/>
                <w:sz w:val="22"/>
                <w:szCs w:val="22"/>
              </w:rPr>
            </w:pPr>
            <w:r w:rsidRPr="006835E3">
              <w:rPr>
                <w:rFonts w:ascii="Times New Roman" w:eastAsia="Arial Unicode MS" w:hAnsi="Times New Roman" w:cs="Times New Roman"/>
                <w:b/>
                <w:sz w:val="22"/>
                <w:szCs w:val="22"/>
              </w:rPr>
              <w:t>Adres korespondencyjny</w:t>
            </w:r>
          </w:p>
        </w:tc>
        <w:tc>
          <w:tcPr>
            <w:tcW w:w="6620" w:type="dxa"/>
            <w:vAlign w:val="center"/>
          </w:tcPr>
          <w:p w14:paraId="6720D1A5" w14:textId="77777777" w:rsidR="001D4710" w:rsidRPr="006835E3" w:rsidRDefault="001D4710" w:rsidP="001D4710">
            <w:pPr>
              <w:rPr>
                <w:rFonts w:ascii="Times New Roman" w:eastAsia="Arial Unicode MS" w:hAnsi="Times New Roman" w:cs="Times New Roman"/>
                <w:b/>
                <w:sz w:val="22"/>
                <w:szCs w:val="22"/>
              </w:rPr>
            </w:pPr>
          </w:p>
        </w:tc>
      </w:tr>
      <w:tr w:rsidR="001D4710" w:rsidRPr="006835E3" w14:paraId="3F8DB472" w14:textId="77777777" w:rsidTr="006C60CD">
        <w:trPr>
          <w:trHeight w:val="570"/>
          <w:jc w:val="center"/>
        </w:trPr>
        <w:tc>
          <w:tcPr>
            <w:tcW w:w="2722" w:type="dxa"/>
            <w:shd w:val="clear" w:color="auto" w:fill="D9D9D9"/>
            <w:vAlign w:val="center"/>
          </w:tcPr>
          <w:p w14:paraId="2DFC2719" w14:textId="77777777" w:rsidR="001D4710" w:rsidRPr="006835E3" w:rsidRDefault="001D4710" w:rsidP="001D4710">
            <w:pPr>
              <w:rPr>
                <w:rFonts w:ascii="Times New Roman" w:eastAsia="Arial Unicode MS" w:hAnsi="Times New Roman" w:cs="Times New Roman"/>
                <w:b/>
                <w:sz w:val="22"/>
                <w:szCs w:val="22"/>
              </w:rPr>
            </w:pPr>
            <w:r w:rsidRPr="006835E3">
              <w:rPr>
                <w:rFonts w:ascii="Times New Roman" w:eastAsia="Arial Unicode MS" w:hAnsi="Times New Roman" w:cs="Times New Roman"/>
                <w:b/>
                <w:sz w:val="22"/>
                <w:szCs w:val="22"/>
              </w:rPr>
              <w:t>E-mail</w:t>
            </w:r>
          </w:p>
        </w:tc>
        <w:tc>
          <w:tcPr>
            <w:tcW w:w="6620" w:type="dxa"/>
            <w:vAlign w:val="center"/>
          </w:tcPr>
          <w:p w14:paraId="3D74A93F" w14:textId="77777777" w:rsidR="001D4710" w:rsidRPr="006835E3" w:rsidRDefault="001D4710" w:rsidP="001D4710">
            <w:pPr>
              <w:rPr>
                <w:rFonts w:ascii="Times New Roman" w:eastAsia="Arial Unicode MS" w:hAnsi="Times New Roman" w:cs="Times New Roman"/>
                <w:b/>
                <w:sz w:val="22"/>
                <w:szCs w:val="22"/>
              </w:rPr>
            </w:pPr>
          </w:p>
        </w:tc>
      </w:tr>
      <w:tr w:rsidR="001D4710" w:rsidRPr="006835E3" w14:paraId="2350B702" w14:textId="77777777" w:rsidTr="006C60CD">
        <w:trPr>
          <w:trHeight w:val="570"/>
          <w:jc w:val="center"/>
        </w:trPr>
        <w:tc>
          <w:tcPr>
            <w:tcW w:w="2722" w:type="dxa"/>
            <w:shd w:val="clear" w:color="auto" w:fill="D9D9D9"/>
            <w:vAlign w:val="center"/>
          </w:tcPr>
          <w:p w14:paraId="3A505C18" w14:textId="77777777" w:rsidR="001D4710" w:rsidRPr="006835E3" w:rsidRDefault="001D4710" w:rsidP="001D4710">
            <w:pPr>
              <w:rPr>
                <w:rFonts w:ascii="Times New Roman" w:eastAsia="Arial Unicode MS" w:hAnsi="Times New Roman" w:cs="Times New Roman"/>
                <w:b/>
                <w:sz w:val="22"/>
                <w:szCs w:val="22"/>
              </w:rPr>
            </w:pPr>
            <w:r w:rsidRPr="006835E3">
              <w:rPr>
                <w:rFonts w:ascii="Times New Roman" w:eastAsia="Arial Unicode MS" w:hAnsi="Times New Roman" w:cs="Times New Roman"/>
                <w:b/>
                <w:sz w:val="22"/>
                <w:szCs w:val="22"/>
              </w:rPr>
              <w:t>Telefon</w:t>
            </w:r>
          </w:p>
        </w:tc>
        <w:tc>
          <w:tcPr>
            <w:tcW w:w="6620" w:type="dxa"/>
            <w:vAlign w:val="center"/>
          </w:tcPr>
          <w:p w14:paraId="37E9E707" w14:textId="77777777" w:rsidR="001D4710" w:rsidRPr="006835E3" w:rsidRDefault="001D4710" w:rsidP="001D4710">
            <w:pPr>
              <w:rPr>
                <w:rFonts w:ascii="Times New Roman" w:eastAsia="Arial Unicode MS" w:hAnsi="Times New Roman" w:cs="Times New Roman"/>
                <w:b/>
                <w:sz w:val="22"/>
                <w:szCs w:val="22"/>
              </w:rPr>
            </w:pPr>
          </w:p>
        </w:tc>
      </w:tr>
    </w:tbl>
    <w:p w14:paraId="6A899BCB" w14:textId="77777777" w:rsidR="001D4710" w:rsidRDefault="001D4710">
      <w:pPr>
        <w:spacing w:after="200" w:line="276" w:lineRule="auto"/>
        <w:rPr>
          <w:rFonts w:ascii="Times New Roman" w:hAnsi="Times New Roman" w:cs="Times New Roman"/>
          <w:b/>
        </w:rPr>
      </w:pPr>
    </w:p>
    <w:p w14:paraId="3C2AB34E" w14:textId="77777777" w:rsidR="001D4710" w:rsidRDefault="001D4710">
      <w:pPr>
        <w:spacing w:after="200"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4D2D9B24" w14:textId="77777777" w:rsidR="001D4710" w:rsidRDefault="001D4710" w:rsidP="00FC13C9">
      <w:pPr>
        <w:shd w:val="clear" w:color="auto" w:fill="FFFFFF"/>
        <w:jc w:val="center"/>
        <w:rPr>
          <w:rFonts w:ascii="Times New Roman" w:hAnsi="Times New Roman" w:cs="Times New Roman"/>
          <w:b/>
        </w:rPr>
      </w:pPr>
    </w:p>
    <w:p w14:paraId="69A58BD1" w14:textId="77777777" w:rsidR="00FC13C9" w:rsidRPr="006835E3" w:rsidRDefault="00FC13C9" w:rsidP="00FC13C9">
      <w:pPr>
        <w:shd w:val="clear" w:color="auto" w:fill="FFFFFF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835E3">
        <w:rPr>
          <w:rFonts w:ascii="Times New Roman" w:hAnsi="Times New Roman" w:cs="Times New Roman"/>
          <w:b/>
          <w:sz w:val="22"/>
          <w:szCs w:val="22"/>
        </w:rPr>
        <w:t>KLAUZULA OBOWIĄZKU INFORMACYJNEGO</w:t>
      </w:r>
    </w:p>
    <w:p w14:paraId="0EF1C5AB" w14:textId="152CFF3E" w:rsidR="006A7BF5" w:rsidRPr="006835E3" w:rsidRDefault="00FC13C9" w:rsidP="00900E10">
      <w:pPr>
        <w:ind w:left="142" w:hanging="318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 w:rsidRPr="006835E3">
        <w:rPr>
          <w:rFonts w:ascii="Times New Roman" w:eastAsia="Times New Roman" w:hAnsi="Times New Roman" w:cs="Times New Roman"/>
          <w:b/>
          <w:sz w:val="22"/>
          <w:szCs w:val="22"/>
        </w:rPr>
        <w:t xml:space="preserve">KONSULTACJI SPOŁECZNYCH PRZY OPRACOWYWANIU </w:t>
      </w:r>
      <w:r w:rsidR="00F038F5" w:rsidRPr="006835E3">
        <w:rPr>
          <w:rFonts w:ascii="Times New Roman" w:eastAsia="Times New Roman" w:hAnsi="Times New Roman" w:cs="Times New Roman"/>
          <w:b/>
          <w:sz w:val="22"/>
          <w:szCs w:val="22"/>
        </w:rPr>
        <w:t xml:space="preserve">STRATEGII ROZWOJU </w:t>
      </w:r>
      <w:r w:rsidR="00507643">
        <w:rPr>
          <w:rFonts w:ascii="Times New Roman" w:eastAsia="Times New Roman" w:hAnsi="Times New Roman" w:cs="Times New Roman"/>
          <w:b/>
          <w:sz w:val="22"/>
          <w:szCs w:val="22"/>
        </w:rPr>
        <w:t>GMINY RESZEL NA LATA 2022-2030</w:t>
      </w:r>
    </w:p>
    <w:p w14:paraId="6C38E472" w14:textId="77777777" w:rsidR="00900E10" w:rsidRPr="00900E10" w:rsidRDefault="00900E10" w:rsidP="00900E10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00E10">
        <w:rPr>
          <w:rFonts w:ascii="Times New Roman" w:eastAsia="Times New Roman" w:hAnsi="Times New Roman" w:cs="Times New Roman"/>
          <w:b/>
          <w:bCs/>
          <w:sz w:val="24"/>
          <w:szCs w:val="24"/>
        </w:rPr>
        <w:t>Klauzula informacyjna RODO</w:t>
      </w:r>
    </w:p>
    <w:p w14:paraId="5DA0D383" w14:textId="77777777" w:rsidR="00900E10" w:rsidRDefault="00900E10" w:rsidP="00900E1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0E10">
        <w:rPr>
          <w:rFonts w:ascii="Times New Roman" w:eastAsia="Times New Roman" w:hAnsi="Times New Roman" w:cs="Times New Roman"/>
          <w:sz w:val="24"/>
          <w:szCs w:val="24"/>
        </w:rPr>
        <w:t>Wypełniając obowiązek określony w</w:t>
      </w:r>
      <w:r w:rsidR="00065336" w:rsidRPr="00065336">
        <w:t xml:space="preserve"> </w:t>
      </w:r>
      <w:r w:rsidR="00065336" w:rsidRPr="00065336">
        <w:rPr>
          <w:rFonts w:ascii="Times New Roman" w:eastAsia="Times New Roman" w:hAnsi="Times New Roman" w:cs="Times New Roman"/>
          <w:sz w:val="24"/>
          <w:szCs w:val="24"/>
        </w:rPr>
        <w:t>art. 6 ust. 1 lit. c</w:t>
      </w:r>
      <w:r w:rsidR="00065336">
        <w:rPr>
          <w:rFonts w:ascii="Times New Roman" w:eastAsia="Times New Roman" w:hAnsi="Times New Roman" w:cs="Times New Roman"/>
          <w:sz w:val="24"/>
          <w:szCs w:val="24"/>
        </w:rPr>
        <w:t xml:space="preserve"> Rozporządzenia</w:t>
      </w:r>
      <w:r w:rsidRPr="00900E10">
        <w:rPr>
          <w:rFonts w:ascii="Times New Roman" w:eastAsia="Times New Roman" w:hAnsi="Times New Roman" w:cs="Times New Roman"/>
          <w:sz w:val="24"/>
          <w:szCs w:val="24"/>
        </w:rPr>
        <w:t xml:space="preserve">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danych) (dalej: RODO) informuję, że:</w:t>
      </w:r>
    </w:p>
    <w:p w14:paraId="7DDF2A38" w14:textId="3CEDB7BE" w:rsidR="005643CC" w:rsidRPr="00507643" w:rsidRDefault="00900E10" w:rsidP="005643CC">
      <w:pPr>
        <w:pStyle w:val="Akapitzlist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43CC">
        <w:rPr>
          <w:rFonts w:ascii="Times New Roman" w:eastAsia="Times New Roman" w:hAnsi="Times New Roman" w:cs="Times New Roman"/>
          <w:sz w:val="24"/>
          <w:szCs w:val="24"/>
        </w:rPr>
        <w:t xml:space="preserve">Administratorem Pani/Pana danych osobowych przetwarzanych </w:t>
      </w:r>
      <w:r w:rsidR="005643CC" w:rsidRPr="005643CC">
        <w:rPr>
          <w:rFonts w:ascii="Times New Roman" w:eastAsia="Times New Roman" w:hAnsi="Times New Roman" w:cs="Times New Roman"/>
          <w:sz w:val="24"/>
          <w:szCs w:val="24"/>
        </w:rPr>
        <w:t xml:space="preserve">jest Gmina </w:t>
      </w:r>
      <w:r w:rsidR="00507643">
        <w:rPr>
          <w:rFonts w:ascii="Times New Roman" w:eastAsia="Times New Roman" w:hAnsi="Times New Roman" w:cs="Times New Roman"/>
          <w:sz w:val="24"/>
          <w:szCs w:val="24"/>
        </w:rPr>
        <w:t>Reszel</w:t>
      </w:r>
      <w:r w:rsidR="005643CC" w:rsidRPr="005643CC">
        <w:rPr>
          <w:rFonts w:ascii="Times New Roman" w:eastAsia="Times New Roman" w:hAnsi="Times New Roman" w:cs="Times New Roman"/>
          <w:sz w:val="24"/>
          <w:szCs w:val="24"/>
        </w:rPr>
        <w:t xml:space="preserve"> reprezentowana przez Burmistrza </w:t>
      </w:r>
      <w:r w:rsidR="00507643" w:rsidRPr="00507643">
        <w:rPr>
          <w:rFonts w:ascii="Times New Roman" w:eastAsia="Times New Roman" w:hAnsi="Times New Roman" w:cs="Times New Roman"/>
          <w:sz w:val="24"/>
          <w:szCs w:val="24"/>
        </w:rPr>
        <w:t>Reszla</w:t>
      </w:r>
      <w:r w:rsidR="005643CC" w:rsidRPr="00507643">
        <w:rPr>
          <w:rFonts w:ascii="Times New Roman" w:eastAsia="Times New Roman" w:hAnsi="Times New Roman" w:cs="Times New Roman"/>
          <w:sz w:val="24"/>
          <w:szCs w:val="24"/>
        </w:rPr>
        <w:t xml:space="preserve">, ul. </w:t>
      </w:r>
      <w:r w:rsidR="00507643" w:rsidRPr="00507643">
        <w:rPr>
          <w:rFonts w:ascii="Times New Roman" w:eastAsia="Times New Roman" w:hAnsi="Times New Roman" w:cs="Times New Roman"/>
          <w:sz w:val="24"/>
          <w:szCs w:val="24"/>
        </w:rPr>
        <w:t>Rynek 24</w:t>
      </w:r>
      <w:r w:rsidR="005643CC" w:rsidRPr="0050764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163A5" w:rsidRPr="00507643">
        <w:rPr>
          <w:rFonts w:ascii="Times New Roman" w:eastAsia="Times New Roman" w:hAnsi="Times New Roman" w:cs="Times New Roman"/>
          <w:sz w:val="24"/>
          <w:szCs w:val="24"/>
        </w:rPr>
        <w:t>1</w:t>
      </w:r>
      <w:r w:rsidR="00507643" w:rsidRPr="00507643">
        <w:rPr>
          <w:rFonts w:ascii="Times New Roman" w:eastAsia="Times New Roman" w:hAnsi="Times New Roman" w:cs="Times New Roman"/>
          <w:sz w:val="24"/>
          <w:szCs w:val="24"/>
        </w:rPr>
        <w:t>1</w:t>
      </w:r>
      <w:r w:rsidR="007163A5" w:rsidRPr="00507643">
        <w:rPr>
          <w:rFonts w:ascii="Times New Roman" w:eastAsia="Times New Roman" w:hAnsi="Times New Roman" w:cs="Times New Roman"/>
          <w:sz w:val="24"/>
          <w:szCs w:val="24"/>
        </w:rPr>
        <w:t>-</w:t>
      </w:r>
      <w:r w:rsidR="00507643" w:rsidRPr="00507643">
        <w:rPr>
          <w:rFonts w:ascii="Times New Roman" w:eastAsia="Times New Roman" w:hAnsi="Times New Roman" w:cs="Times New Roman"/>
          <w:sz w:val="24"/>
          <w:szCs w:val="24"/>
        </w:rPr>
        <w:t>440 Reszel</w:t>
      </w:r>
      <w:r w:rsidR="005643CC" w:rsidRPr="00507643">
        <w:rPr>
          <w:rFonts w:ascii="Times New Roman" w:eastAsia="Times New Roman" w:hAnsi="Times New Roman" w:cs="Times New Roman"/>
          <w:sz w:val="24"/>
          <w:szCs w:val="24"/>
        </w:rPr>
        <w:t xml:space="preserve">, tel. </w:t>
      </w:r>
      <w:r w:rsidR="007163A5" w:rsidRPr="00507643">
        <w:rPr>
          <w:rFonts w:ascii="Times New Roman" w:eastAsia="Times New Roman" w:hAnsi="Times New Roman" w:cs="Times New Roman"/>
          <w:sz w:val="24"/>
          <w:szCs w:val="24"/>
        </w:rPr>
        <w:t>89 </w:t>
      </w:r>
      <w:r w:rsidR="00507643" w:rsidRPr="00507643">
        <w:rPr>
          <w:rFonts w:ascii="Times New Roman" w:eastAsia="Times New Roman" w:hAnsi="Times New Roman" w:cs="Times New Roman"/>
          <w:sz w:val="24"/>
          <w:szCs w:val="24"/>
        </w:rPr>
        <w:t>755</w:t>
      </w:r>
      <w:r w:rsidR="007163A5" w:rsidRPr="005076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7643" w:rsidRPr="00507643">
        <w:rPr>
          <w:rFonts w:ascii="Times New Roman" w:eastAsia="Times New Roman" w:hAnsi="Times New Roman" w:cs="Times New Roman"/>
          <w:sz w:val="24"/>
          <w:szCs w:val="24"/>
        </w:rPr>
        <w:t>39 00</w:t>
      </w:r>
      <w:r w:rsidR="005643CC" w:rsidRPr="00507643">
        <w:rPr>
          <w:rFonts w:ascii="Times New Roman" w:eastAsia="Times New Roman" w:hAnsi="Times New Roman" w:cs="Times New Roman"/>
          <w:sz w:val="24"/>
          <w:szCs w:val="24"/>
        </w:rPr>
        <w:t xml:space="preserve">, fax </w:t>
      </w:r>
      <w:r w:rsidR="007163A5" w:rsidRPr="00507643">
        <w:rPr>
          <w:rFonts w:ascii="Times New Roman" w:eastAsia="Times New Roman" w:hAnsi="Times New Roman" w:cs="Times New Roman"/>
          <w:sz w:val="24"/>
          <w:szCs w:val="24"/>
        </w:rPr>
        <w:t>89 </w:t>
      </w:r>
      <w:r w:rsidR="00507643" w:rsidRPr="00507643">
        <w:rPr>
          <w:rFonts w:ascii="Times New Roman" w:eastAsia="Times New Roman" w:hAnsi="Times New Roman" w:cs="Times New Roman"/>
          <w:sz w:val="24"/>
          <w:szCs w:val="24"/>
        </w:rPr>
        <w:t>755 07 58</w:t>
      </w:r>
      <w:r w:rsidR="005643CC" w:rsidRPr="00507643">
        <w:rPr>
          <w:rFonts w:ascii="Times New Roman" w:eastAsia="Times New Roman" w:hAnsi="Times New Roman" w:cs="Times New Roman"/>
          <w:sz w:val="24"/>
          <w:szCs w:val="24"/>
        </w:rPr>
        <w:t xml:space="preserve">, e-mail: </w:t>
      </w:r>
      <w:r w:rsidR="00507643" w:rsidRPr="00507643">
        <w:rPr>
          <w:rFonts w:ascii="Times New Roman" w:hAnsi="Times New Roman" w:cs="Times New Roman"/>
          <w:sz w:val="24"/>
          <w:szCs w:val="24"/>
        </w:rPr>
        <w:t>urzadgminy@gminareszel.pl</w:t>
      </w:r>
    </w:p>
    <w:p w14:paraId="75639A2E" w14:textId="09368D1D" w:rsidR="00900E10" w:rsidRPr="005643CC" w:rsidRDefault="00900E10" w:rsidP="005643CC">
      <w:pPr>
        <w:pStyle w:val="Akapitzlist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7643">
        <w:rPr>
          <w:rFonts w:ascii="Times New Roman" w:eastAsia="Times New Roman" w:hAnsi="Times New Roman" w:cs="Times New Roman"/>
          <w:sz w:val="24"/>
          <w:szCs w:val="24"/>
        </w:rPr>
        <w:t>Jeśli ma Pani/Pan pytania dotyczące sposobu i zakresu przetwarzania</w:t>
      </w:r>
      <w:r w:rsidRPr="005643CC">
        <w:rPr>
          <w:rFonts w:ascii="Times New Roman" w:eastAsia="Times New Roman" w:hAnsi="Times New Roman" w:cs="Times New Roman"/>
          <w:sz w:val="24"/>
          <w:szCs w:val="24"/>
        </w:rPr>
        <w:t xml:space="preserve"> Pani/Pana danych osobowych w zakresie działania Urzędu </w:t>
      </w:r>
      <w:r w:rsidR="00507643">
        <w:rPr>
          <w:rFonts w:ascii="Times New Roman" w:eastAsia="Times New Roman" w:hAnsi="Times New Roman" w:cs="Times New Roman"/>
          <w:sz w:val="24"/>
          <w:szCs w:val="24"/>
        </w:rPr>
        <w:t>Gminy w Reszlu</w:t>
      </w:r>
      <w:r w:rsidRPr="005643CC">
        <w:rPr>
          <w:rFonts w:ascii="Times New Roman" w:eastAsia="Times New Roman" w:hAnsi="Times New Roman" w:cs="Times New Roman"/>
          <w:sz w:val="24"/>
          <w:szCs w:val="24"/>
        </w:rPr>
        <w:t xml:space="preserve">, a także przysługujących Pani/Panu uprawnień, może się Pani/Pan skontaktować się z Inspektorem Ochrony Danych w Urzędzie </w:t>
      </w:r>
      <w:r w:rsidR="00507643">
        <w:rPr>
          <w:rFonts w:ascii="Times New Roman" w:eastAsia="Times New Roman" w:hAnsi="Times New Roman" w:cs="Times New Roman"/>
          <w:sz w:val="24"/>
          <w:szCs w:val="24"/>
        </w:rPr>
        <w:t>Gminy w Reszlu</w:t>
      </w:r>
      <w:r w:rsidR="00EC0528" w:rsidRPr="005643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43CC" w:rsidRPr="005643CC">
        <w:rPr>
          <w:rFonts w:ascii="Times New Roman" w:eastAsia="Times New Roman" w:hAnsi="Times New Roman" w:cs="Times New Roman"/>
          <w:sz w:val="24"/>
          <w:szCs w:val="24"/>
        </w:rPr>
        <w:t xml:space="preserve">za pomocą adresu </w:t>
      </w:r>
      <w:r w:rsidRPr="005643CC">
        <w:rPr>
          <w:rFonts w:ascii="Times New Roman" w:eastAsia="Times New Roman" w:hAnsi="Times New Roman" w:cs="Times New Roman"/>
          <w:sz w:val="24"/>
          <w:szCs w:val="24"/>
        </w:rPr>
        <w:t>e-mail</w:t>
      </w:r>
      <w:r w:rsidR="005643CC" w:rsidRPr="005643CC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5643CC">
        <w:rPr>
          <w:rFonts w:ascii="Times New Roman" w:eastAsia="Times New Roman" w:hAnsi="Times New Roman" w:cs="Times New Roman"/>
          <w:sz w:val="24"/>
          <w:szCs w:val="24"/>
        </w:rPr>
        <w:t> </w:t>
      </w:r>
      <w:r w:rsidR="005643CC" w:rsidRPr="00154E18">
        <w:rPr>
          <w:rFonts w:ascii="Times New Roman" w:eastAsia="Times New Roman" w:hAnsi="Times New Roman" w:cs="Times New Roman"/>
          <w:sz w:val="24"/>
          <w:szCs w:val="24"/>
        </w:rPr>
        <w:t>iod@</w:t>
      </w:r>
      <w:r w:rsidR="00154E18" w:rsidRPr="00154E18">
        <w:rPr>
          <w:rFonts w:ascii="Times New Roman" w:eastAsia="Times New Roman" w:hAnsi="Times New Roman" w:cs="Times New Roman"/>
          <w:sz w:val="24"/>
          <w:szCs w:val="24"/>
        </w:rPr>
        <w:t>gminareszel</w:t>
      </w:r>
      <w:r w:rsidR="005643CC" w:rsidRPr="00154E18">
        <w:rPr>
          <w:rFonts w:ascii="Times New Roman" w:eastAsia="Times New Roman" w:hAnsi="Times New Roman" w:cs="Times New Roman"/>
          <w:sz w:val="24"/>
          <w:szCs w:val="24"/>
        </w:rPr>
        <w:t>.pl</w:t>
      </w:r>
      <w:r w:rsidRPr="005643CC">
        <w:rPr>
          <w:rFonts w:ascii="Times New Roman" w:eastAsia="Times New Roman" w:hAnsi="Times New Roman" w:cs="Times New Roman"/>
          <w:sz w:val="24"/>
          <w:szCs w:val="24"/>
        </w:rPr>
        <w:t xml:space="preserve"> lub listownie pod adresem:  Urząd </w:t>
      </w:r>
      <w:r w:rsidR="00507643">
        <w:rPr>
          <w:rFonts w:ascii="Times New Roman" w:eastAsia="Times New Roman" w:hAnsi="Times New Roman" w:cs="Times New Roman"/>
          <w:sz w:val="24"/>
          <w:szCs w:val="24"/>
        </w:rPr>
        <w:t>Gminy w Reszlu</w:t>
      </w:r>
      <w:r w:rsidRPr="005643CC">
        <w:rPr>
          <w:rFonts w:ascii="Times New Roman" w:eastAsia="Times New Roman" w:hAnsi="Times New Roman" w:cs="Times New Roman"/>
          <w:sz w:val="24"/>
          <w:szCs w:val="24"/>
        </w:rPr>
        <w:t>, u</w:t>
      </w:r>
      <w:r w:rsidR="00907ECA" w:rsidRPr="005643CC">
        <w:rPr>
          <w:rFonts w:ascii="Times New Roman" w:eastAsia="Times New Roman" w:hAnsi="Times New Roman" w:cs="Times New Roman"/>
          <w:sz w:val="24"/>
          <w:szCs w:val="24"/>
        </w:rPr>
        <w:t xml:space="preserve">l. </w:t>
      </w:r>
      <w:r w:rsidR="00507643">
        <w:rPr>
          <w:rFonts w:ascii="Times New Roman" w:eastAsia="Times New Roman" w:hAnsi="Times New Roman" w:cs="Times New Roman"/>
          <w:sz w:val="24"/>
          <w:szCs w:val="24"/>
        </w:rPr>
        <w:t>Rynek 24</w:t>
      </w:r>
      <w:r w:rsidR="007163A5" w:rsidRPr="005643C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163A5">
        <w:rPr>
          <w:rFonts w:ascii="Times New Roman" w:eastAsia="Times New Roman" w:hAnsi="Times New Roman" w:cs="Times New Roman"/>
          <w:sz w:val="24"/>
          <w:szCs w:val="24"/>
        </w:rPr>
        <w:t>1</w:t>
      </w:r>
      <w:r w:rsidR="00507643">
        <w:rPr>
          <w:rFonts w:ascii="Times New Roman" w:eastAsia="Times New Roman" w:hAnsi="Times New Roman" w:cs="Times New Roman"/>
          <w:sz w:val="24"/>
          <w:szCs w:val="24"/>
        </w:rPr>
        <w:t>1</w:t>
      </w:r>
      <w:r w:rsidR="007163A5">
        <w:rPr>
          <w:rFonts w:ascii="Times New Roman" w:eastAsia="Times New Roman" w:hAnsi="Times New Roman" w:cs="Times New Roman"/>
          <w:sz w:val="24"/>
          <w:szCs w:val="24"/>
        </w:rPr>
        <w:t>-</w:t>
      </w:r>
      <w:r w:rsidR="00507643">
        <w:rPr>
          <w:rFonts w:ascii="Times New Roman" w:eastAsia="Times New Roman" w:hAnsi="Times New Roman" w:cs="Times New Roman"/>
          <w:sz w:val="24"/>
          <w:szCs w:val="24"/>
        </w:rPr>
        <w:t>440 Reszel</w:t>
      </w:r>
      <w:r w:rsidRPr="005643CC">
        <w:rPr>
          <w:rFonts w:ascii="Times New Roman" w:eastAsia="Times New Roman" w:hAnsi="Times New Roman" w:cs="Times New Roman"/>
          <w:sz w:val="24"/>
          <w:szCs w:val="24"/>
        </w:rPr>
        <w:t>, z dopiskiem Inspektor Ochrony Danych</w:t>
      </w:r>
    </w:p>
    <w:p w14:paraId="091ED006" w14:textId="7FB7EC6B" w:rsidR="00900E10" w:rsidRPr="00900E10" w:rsidRDefault="00900E10" w:rsidP="00900E10">
      <w:pPr>
        <w:pStyle w:val="Akapitzlist"/>
        <w:numPr>
          <w:ilvl w:val="0"/>
          <w:numId w:val="4"/>
        </w:numPr>
        <w:ind w:left="426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0E10">
        <w:rPr>
          <w:rFonts w:ascii="Times New Roman" w:eastAsia="Times New Roman" w:hAnsi="Times New Roman" w:cs="Times New Roman"/>
          <w:sz w:val="24"/>
          <w:szCs w:val="24"/>
        </w:rPr>
        <w:t xml:space="preserve">Pani/Pana dane osobowe będą uzyskane i przetwarzane przez Burmistrza </w:t>
      </w:r>
      <w:r w:rsidR="00507643">
        <w:rPr>
          <w:rFonts w:ascii="Times New Roman" w:eastAsia="Times New Roman" w:hAnsi="Times New Roman" w:cs="Times New Roman"/>
          <w:sz w:val="24"/>
          <w:szCs w:val="24"/>
        </w:rPr>
        <w:t>Reszla</w:t>
      </w:r>
      <w:r w:rsidRPr="00900E10">
        <w:rPr>
          <w:rFonts w:ascii="Times New Roman" w:eastAsia="Times New Roman" w:hAnsi="Times New Roman" w:cs="Times New Roman"/>
          <w:sz w:val="24"/>
          <w:szCs w:val="24"/>
        </w:rPr>
        <w:t xml:space="preserve"> w celu: </w:t>
      </w:r>
    </w:p>
    <w:p w14:paraId="7E1F2CA6" w14:textId="77777777" w:rsidR="00900E10" w:rsidRPr="00900E10" w:rsidRDefault="00900E10" w:rsidP="006835E3">
      <w:pPr>
        <w:ind w:left="1200" w:hanging="49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a.    </w:t>
      </w:r>
      <w:r w:rsidRPr="00900E10">
        <w:rPr>
          <w:rFonts w:ascii="Times New Roman" w:eastAsia="Times New Roman" w:hAnsi="Times New Roman" w:cs="Times New Roman"/>
          <w:sz w:val="24"/>
          <w:szCs w:val="24"/>
        </w:rPr>
        <w:t>wypełnienia obowiązku prawnego ciążącego na Administratorze (art. 6 ust. 1 lit. c RODO),</w:t>
      </w:r>
    </w:p>
    <w:p w14:paraId="0D00DE89" w14:textId="77777777" w:rsidR="00900E10" w:rsidRPr="00900E10" w:rsidRDefault="00900E10" w:rsidP="006835E3">
      <w:pPr>
        <w:ind w:left="1200" w:hanging="4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0E10">
        <w:rPr>
          <w:rFonts w:ascii="Times New Roman" w:eastAsia="Times New Roman" w:hAnsi="Times New Roman" w:cs="Times New Roman"/>
          <w:sz w:val="24"/>
          <w:szCs w:val="24"/>
        </w:rPr>
        <w:t xml:space="preserve">b.    wypełnienia obowiązków prawnych ciążących na Administratorze w ramach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900E10">
        <w:rPr>
          <w:rFonts w:ascii="Times New Roman" w:eastAsia="Times New Roman" w:hAnsi="Times New Roman" w:cs="Times New Roman"/>
          <w:sz w:val="24"/>
          <w:szCs w:val="24"/>
        </w:rPr>
        <w:t>sprawowania władzy publicznej (art. 6 ust. 1 lit. e RODO),</w:t>
      </w:r>
    </w:p>
    <w:p w14:paraId="7565D58E" w14:textId="77777777" w:rsidR="00900E10" w:rsidRPr="00900E10" w:rsidRDefault="00900E10" w:rsidP="006835E3">
      <w:pPr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c.     </w:t>
      </w:r>
      <w:r w:rsidRPr="00900E10">
        <w:rPr>
          <w:rFonts w:ascii="Times New Roman" w:eastAsia="Times New Roman" w:hAnsi="Times New Roman" w:cs="Times New Roman"/>
          <w:sz w:val="24"/>
          <w:szCs w:val="24"/>
        </w:rPr>
        <w:t>realizacji zawartych umów (art. 6 ust. 1 lit. b RODO),</w:t>
      </w:r>
    </w:p>
    <w:p w14:paraId="5EBE93BB" w14:textId="77777777" w:rsidR="00900E10" w:rsidRPr="00900E10" w:rsidRDefault="00900E10" w:rsidP="006835E3">
      <w:pPr>
        <w:ind w:left="1200" w:hanging="4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0E10">
        <w:rPr>
          <w:rFonts w:ascii="Times New Roman" w:eastAsia="Times New Roman" w:hAnsi="Times New Roman" w:cs="Times New Roman"/>
          <w:sz w:val="24"/>
          <w:szCs w:val="24"/>
        </w:rPr>
        <w:t>d.     natomiast w pozostałych przypadkach Pani/Pana dane osobowe przetwarzane są wyłącznie na podstawie udzielonej zgody w zakresie i celu określonym w treści zgody (art. 6 ust. 1 lit. a RODO)</w:t>
      </w:r>
    </w:p>
    <w:p w14:paraId="5036638B" w14:textId="77777777" w:rsidR="00900E10" w:rsidRPr="00900E10" w:rsidRDefault="00900E10" w:rsidP="00900E1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0E10">
        <w:rPr>
          <w:rFonts w:ascii="Times New Roman" w:eastAsia="Times New Roman" w:hAnsi="Times New Roman" w:cs="Times New Roman"/>
          <w:sz w:val="24"/>
          <w:szCs w:val="24"/>
        </w:rPr>
        <w:t>4)     Uzyskane w wyniku wypełnienia obowiązków prawnych dane osobowe:</w:t>
      </w:r>
    </w:p>
    <w:p w14:paraId="5195B9F1" w14:textId="77777777" w:rsidR="00900E10" w:rsidRPr="00900E10" w:rsidRDefault="00900E10" w:rsidP="006835E3">
      <w:pPr>
        <w:ind w:left="1200" w:hanging="4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0E10">
        <w:rPr>
          <w:rFonts w:ascii="Times New Roman" w:eastAsia="Times New Roman" w:hAnsi="Times New Roman" w:cs="Times New Roman"/>
          <w:sz w:val="24"/>
          <w:szCs w:val="24"/>
        </w:rPr>
        <w:t>a.     Nie będą podlegały udostępnieniu podmiotom trzecim. Odbiorcami danych będą tylko instytucje upoważnione z mocy prawa.</w:t>
      </w:r>
    </w:p>
    <w:p w14:paraId="780B2259" w14:textId="77777777" w:rsidR="00900E10" w:rsidRPr="00900E10" w:rsidRDefault="00900E10" w:rsidP="006835E3">
      <w:pPr>
        <w:ind w:left="1200" w:hanging="4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0E10">
        <w:rPr>
          <w:rFonts w:ascii="Times New Roman" w:eastAsia="Times New Roman" w:hAnsi="Times New Roman" w:cs="Times New Roman"/>
          <w:sz w:val="24"/>
          <w:szCs w:val="24"/>
        </w:rPr>
        <w:t>b.     Nie będą przetwarzane w sposób zautomatyzowany, w tym również w formie profilowania.</w:t>
      </w:r>
    </w:p>
    <w:p w14:paraId="5E319B54" w14:textId="77777777" w:rsidR="00900E10" w:rsidRPr="00900E10" w:rsidRDefault="00900E10" w:rsidP="006835E3">
      <w:pPr>
        <w:ind w:left="1200" w:hanging="4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0E10">
        <w:rPr>
          <w:rFonts w:ascii="Times New Roman" w:eastAsia="Times New Roman" w:hAnsi="Times New Roman" w:cs="Times New Roman"/>
          <w:sz w:val="24"/>
          <w:szCs w:val="24"/>
        </w:rPr>
        <w:t>c.      Nie będą przekazywane do państwa trzeciego lub organizacji międzynarodowej.</w:t>
      </w:r>
    </w:p>
    <w:p w14:paraId="3020CE0B" w14:textId="77777777" w:rsidR="00900E10" w:rsidRPr="00900E10" w:rsidRDefault="00900E10" w:rsidP="00900E1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0E10">
        <w:rPr>
          <w:rFonts w:ascii="Times New Roman" w:eastAsia="Times New Roman" w:hAnsi="Times New Roman" w:cs="Times New Roman"/>
          <w:sz w:val="24"/>
          <w:szCs w:val="24"/>
        </w:rPr>
        <w:t>5)     Pani/Pan posiada prawo do: </w:t>
      </w:r>
    </w:p>
    <w:p w14:paraId="758D3E61" w14:textId="77777777" w:rsidR="00900E10" w:rsidRPr="00900E10" w:rsidRDefault="00900E10" w:rsidP="006835E3">
      <w:pPr>
        <w:ind w:left="1200" w:hanging="4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0E10">
        <w:rPr>
          <w:rFonts w:ascii="Times New Roman" w:eastAsia="Times New Roman" w:hAnsi="Times New Roman" w:cs="Times New Roman"/>
          <w:sz w:val="24"/>
          <w:szCs w:val="24"/>
        </w:rPr>
        <w:t>a.     dostępu do treści swoich danych oraz prawo do ich sprostowania, usunięcia, ograniczenia przetwarzania, przy czym dostęp, usunięcie lub ograniczenie przetwarzania danych osobowych musi być zgodne z przepisami prawa na podstawie których odbywa się przetwarzania oraz na podstawie przepisów prawa dotyczących np. archiwizacji,</w:t>
      </w:r>
    </w:p>
    <w:p w14:paraId="469F0CE5" w14:textId="77777777" w:rsidR="00900E10" w:rsidRPr="00900E10" w:rsidRDefault="00900E10" w:rsidP="006835E3">
      <w:pPr>
        <w:ind w:left="1200" w:hanging="4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0E10">
        <w:rPr>
          <w:rFonts w:ascii="Times New Roman" w:eastAsia="Times New Roman" w:hAnsi="Times New Roman" w:cs="Times New Roman"/>
          <w:sz w:val="24"/>
          <w:szCs w:val="24"/>
        </w:rPr>
        <w:t>b.     wniesienia skargi do organu nadzorczego, to jest Prezesa UODO w przypadku naruszenia przepisów RODO. </w:t>
      </w:r>
    </w:p>
    <w:p w14:paraId="5EBE7831" w14:textId="77777777" w:rsidR="00900E10" w:rsidRPr="00900E10" w:rsidRDefault="00900E10" w:rsidP="006835E3">
      <w:pPr>
        <w:ind w:left="1200" w:hanging="4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0E10">
        <w:rPr>
          <w:rFonts w:ascii="Times New Roman" w:eastAsia="Times New Roman" w:hAnsi="Times New Roman" w:cs="Times New Roman"/>
          <w:sz w:val="24"/>
          <w:szCs w:val="24"/>
        </w:rPr>
        <w:t>c.      w przypadku, gdy przetwarzanie danych osobowych odbywa się na podstawie zgody osoby przysługuje prawo do cofnięcia zgody w dowolnym momencie. Cofnięcie to nie ma wpływu na zgodność przetwarzania, którego dokonano na podstawie zgody przed jej cofnięciem.</w:t>
      </w:r>
    </w:p>
    <w:p w14:paraId="4C15E92F" w14:textId="77777777" w:rsidR="00900E10" w:rsidRPr="00900E10" w:rsidRDefault="00900E10" w:rsidP="00900E1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0E10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7F9F93CD" w14:textId="77777777" w:rsidR="00900E10" w:rsidRPr="00900E10" w:rsidRDefault="00900E10" w:rsidP="00900E1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0E10">
        <w:rPr>
          <w:rFonts w:ascii="Times New Roman" w:eastAsia="Times New Roman" w:hAnsi="Times New Roman" w:cs="Times New Roman"/>
          <w:sz w:val="24"/>
          <w:szCs w:val="24"/>
        </w:rPr>
        <w:lastRenderedPageBreak/>
        <w:t>Pani/Pana dane osobowe będą przechowywane przez okres niezbędny do realizacji celów zawartych w punkcie 3 oraz przewidziany prawem okres archiwizacji. </w:t>
      </w:r>
    </w:p>
    <w:p w14:paraId="27F6169C" w14:textId="77777777" w:rsidR="00900E10" w:rsidRPr="00900E10" w:rsidRDefault="00900E10" w:rsidP="00900E1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0E10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26CE3152" w14:textId="77777777" w:rsidR="00900E10" w:rsidRPr="00900E10" w:rsidRDefault="00900E10" w:rsidP="00900E1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0E10">
        <w:rPr>
          <w:rFonts w:ascii="Times New Roman" w:eastAsia="Times New Roman" w:hAnsi="Times New Roman" w:cs="Times New Roman"/>
          <w:sz w:val="24"/>
          <w:szCs w:val="24"/>
        </w:rPr>
        <w:t xml:space="preserve">Dane osobowe podane przez Panią/Pana są wymogiem ustawowym. Niepodanie danych osobowych będzie skutkowało niemożnością </w:t>
      </w:r>
      <w:r>
        <w:rPr>
          <w:rFonts w:ascii="Times New Roman" w:eastAsia="Times New Roman" w:hAnsi="Times New Roman" w:cs="Times New Roman"/>
          <w:sz w:val="24"/>
          <w:szCs w:val="24"/>
        </w:rPr>
        <w:t>wzięcia udziału w konsultacja społecznych Strategii, a uwagi zawarte na formul</w:t>
      </w:r>
      <w:r w:rsidR="00C75773">
        <w:rPr>
          <w:rFonts w:ascii="Times New Roman" w:eastAsia="Times New Roman" w:hAnsi="Times New Roman" w:cs="Times New Roman"/>
          <w:sz w:val="24"/>
          <w:szCs w:val="24"/>
        </w:rPr>
        <w:t>arz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 w:rsidR="00C75773">
        <w:rPr>
          <w:rFonts w:ascii="Times New Roman" w:eastAsia="Times New Roman" w:hAnsi="Times New Roman" w:cs="Times New Roman"/>
          <w:sz w:val="24"/>
          <w:szCs w:val="24"/>
        </w:rPr>
        <w:t>kontaktowym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nie będą brane pod uwagę</w:t>
      </w:r>
      <w:r w:rsidRPr="00900E1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F46D7AD" w14:textId="77777777" w:rsidR="00FC13C9" w:rsidRPr="00AC310D" w:rsidRDefault="00FC13C9" w:rsidP="00900E10">
      <w:pPr>
        <w:pStyle w:val="Akapitzlist"/>
        <w:spacing w:before="100" w:beforeAutospacing="1" w:after="100" w:afterAutospacing="1"/>
        <w:ind w:left="184"/>
        <w:jc w:val="both"/>
        <w:rPr>
          <w:rFonts w:asciiTheme="minorHAnsi" w:hAnsiTheme="minorHAnsi" w:cs="Times New Roman"/>
          <w:sz w:val="22"/>
          <w:szCs w:val="22"/>
        </w:rPr>
      </w:pPr>
    </w:p>
    <w:p w14:paraId="6BCCED39" w14:textId="77777777" w:rsidR="00FC13C9" w:rsidRPr="00AC310D" w:rsidRDefault="00FC13C9" w:rsidP="00900E10">
      <w:pPr>
        <w:pStyle w:val="Akapitzlist"/>
        <w:spacing w:before="100" w:beforeAutospacing="1" w:after="100" w:afterAutospacing="1"/>
        <w:ind w:left="184"/>
        <w:jc w:val="both"/>
        <w:rPr>
          <w:rFonts w:asciiTheme="minorHAnsi" w:hAnsiTheme="minorHAnsi" w:cs="Times New Roman"/>
          <w:sz w:val="22"/>
          <w:szCs w:val="22"/>
        </w:rPr>
      </w:pPr>
    </w:p>
    <w:p w14:paraId="2FB59AB2" w14:textId="77777777" w:rsidR="00D36AAF" w:rsidRPr="00AC310D" w:rsidRDefault="00D36AAF" w:rsidP="00900E10">
      <w:pPr>
        <w:pStyle w:val="Akapitzlist"/>
        <w:spacing w:before="100" w:beforeAutospacing="1" w:after="100" w:afterAutospacing="1"/>
        <w:ind w:left="184"/>
        <w:jc w:val="both"/>
        <w:rPr>
          <w:rFonts w:asciiTheme="minorHAnsi" w:hAnsiTheme="minorHAnsi" w:cs="Times New Roman"/>
          <w:sz w:val="22"/>
          <w:szCs w:val="22"/>
        </w:rPr>
      </w:pPr>
    </w:p>
    <w:p w14:paraId="64FC6339" w14:textId="77777777" w:rsidR="00FC13C9" w:rsidRPr="00AC310D" w:rsidRDefault="00574808" w:rsidP="00900E10">
      <w:pPr>
        <w:ind w:left="184"/>
        <w:jc w:val="both"/>
        <w:rPr>
          <w:rFonts w:asciiTheme="minorHAnsi" w:hAnsiTheme="minorHAnsi" w:cs="Times New Roman"/>
          <w:sz w:val="22"/>
          <w:szCs w:val="22"/>
        </w:rPr>
      </w:pPr>
      <w:r w:rsidRPr="00AC310D">
        <w:rPr>
          <w:rFonts w:asciiTheme="minorHAnsi" w:hAnsiTheme="minorHAnsi" w:cs="Times New Roman"/>
          <w:sz w:val="22"/>
          <w:szCs w:val="22"/>
        </w:rPr>
        <w:t>………………………………..</w:t>
      </w:r>
      <w:r w:rsidR="00D36AAF" w:rsidRPr="00AC310D">
        <w:rPr>
          <w:rFonts w:asciiTheme="minorHAnsi" w:hAnsiTheme="minorHAnsi" w:cs="Times New Roman"/>
          <w:sz w:val="22"/>
          <w:szCs w:val="22"/>
        </w:rPr>
        <w:t>.                                                                            …………………………………………….</w:t>
      </w:r>
    </w:p>
    <w:p w14:paraId="41776344" w14:textId="77777777" w:rsidR="00D36AAF" w:rsidRPr="00AC310D" w:rsidRDefault="00574808" w:rsidP="00900E10">
      <w:pPr>
        <w:ind w:left="184"/>
        <w:jc w:val="both"/>
        <w:rPr>
          <w:rFonts w:asciiTheme="minorHAnsi" w:hAnsiTheme="minorHAnsi" w:cs="Times New Roman"/>
          <w:sz w:val="22"/>
          <w:szCs w:val="22"/>
        </w:rPr>
      </w:pPr>
      <w:r w:rsidRPr="00AC310D">
        <w:rPr>
          <w:rFonts w:asciiTheme="minorHAnsi" w:hAnsiTheme="minorHAnsi" w:cs="Times New Roman"/>
          <w:sz w:val="22"/>
          <w:szCs w:val="22"/>
        </w:rPr>
        <w:t>Miejscowość, data</w:t>
      </w:r>
      <w:r w:rsidR="00D36AAF" w:rsidRPr="00AC310D">
        <w:rPr>
          <w:rFonts w:asciiTheme="minorHAnsi" w:hAnsiTheme="minorHAnsi" w:cs="Times New Roman"/>
          <w:sz w:val="22"/>
          <w:szCs w:val="22"/>
        </w:rPr>
        <w:tab/>
      </w:r>
      <w:r w:rsidR="00D36AAF" w:rsidRPr="00AC310D">
        <w:rPr>
          <w:rFonts w:asciiTheme="minorHAnsi" w:hAnsiTheme="minorHAnsi" w:cs="Times New Roman"/>
          <w:sz w:val="22"/>
          <w:szCs w:val="22"/>
        </w:rPr>
        <w:tab/>
      </w:r>
      <w:r w:rsidR="00D36AAF" w:rsidRPr="00AC310D">
        <w:rPr>
          <w:rFonts w:asciiTheme="minorHAnsi" w:hAnsiTheme="minorHAnsi" w:cs="Times New Roman"/>
          <w:sz w:val="22"/>
          <w:szCs w:val="22"/>
        </w:rPr>
        <w:tab/>
      </w:r>
      <w:r w:rsidR="00D36AAF" w:rsidRPr="00AC310D">
        <w:rPr>
          <w:rFonts w:asciiTheme="minorHAnsi" w:hAnsiTheme="minorHAnsi" w:cs="Times New Roman"/>
          <w:sz w:val="22"/>
          <w:szCs w:val="22"/>
        </w:rPr>
        <w:tab/>
      </w:r>
      <w:r w:rsidR="00D36AAF" w:rsidRPr="00AC310D">
        <w:rPr>
          <w:rFonts w:asciiTheme="minorHAnsi" w:hAnsiTheme="minorHAnsi" w:cs="Times New Roman"/>
          <w:sz w:val="22"/>
          <w:szCs w:val="22"/>
        </w:rPr>
        <w:tab/>
      </w:r>
      <w:r w:rsidR="00D36AAF" w:rsidRPr="00AC310D">
        <w:rPr>
          <w:rFonts w:asciiTheme="minorHAnsi" w:hAnsiTheme="minorHAnsi" w:cs="Times New Roman"/>
          <w:sz w:val="22"/>
          <w:szCs w:val="22"/>
        </w:rPr>
        <w:tab/>
      </w:r>
      <w:r w:rsidR="00D36AAF" w:rsidRPr="00AC310D">
        <w:rPr>
          <w:rFonts w:asciiTheme="minorHAnsi" w:hAnsiTheme="minorHAnsi" w:cs="Times New Roman"/>
          <w:sz w:val="22"/>
          <w:szCs w:val="22"/>
        </w:rPr>
        <w:tab/>
        <w:t>Czytelny podpis</w:t>
      </w:r>
    </w:p>
    <w:p w14:paraId="1C27EE37" w14:textId="77777777" w:rsidR="00FC13C9" w:rsidRPr="00AC310D" w:rsidRDefault="00FC13C9" w:rsidP="00900E10">
      <w:pPr>
        <w:pStyle w:val="Default"/>
        <w:ind w:left="40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42EA6489" w14:textId="77777777" w:rsidR="00FC13C9" w:rsidRPr="0001590C" w:rsidRDefault="00FC13C9" w:rsidP="00900E10">
      <w:pPr>
        <w:pStyle w:val="Default"/>
        <w:ind w:left="40"/>
        <w:jc w:val="both"/>
        <w:rPr>
          <w:rFonts w:ascii="Arial" w:hAnsi="Arial" w:cs="Arial"/>
          <w:b/>
          <w:bCs/>
          <w:sz w:val="18"/>
          <w:szCs w:val="22"/>
        </w:rPr>
      </w:pPr>
    </w:p>
    <w:p w14:paraId="351FAA38" w14:textId="77777777" w:rsidR="00EA08F7" w:rsidRPr="00EA08F7" w:rsidRDefault="00EA08F7" w:rsidP="00900E10">
      <w:pPr>
        <w:spacing w:before="100" w:beforeAutospacing="1" w:after="100" w:afterAutospacing="1"/>
        <w:ind w:left="142" w:hanging="3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D20701" w14:textId="77777777" w:rsidR="00A667CA" w:rsidRPr="001C0F25" w:rsidRDefault="00A667CA" w:rsidP="00900E10">
      <w:pPr>
        <w:spacing w:before="100" w:beforeAutospacing="1" w:after="100" w:afterAutospacing="1"/>
        <w:ind w:left="142" w:hanging="3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6370FB" w14:textId="77777777" w:rsidR="001D4710" w:rsidRDefault="001D4710" w:rsidP="00900E10">
      <w:pPr>
        <w:spacing w:after="200" w:line="276" w:lineRule="auto"/>
        <w:jc w:val="both"/>
      </w:pPr>
      <w:r>
        <w:br w:type="page"/>
      </w:r>
    </w:p>
    <w:p w14:paraId="2FF208D4" w14:textId="77777777" w:rsidR="001D4710" w:rsidRDefault="001D4710" w:rsidP="00900E10">
      <w:pPr>
        <w:jc w:val="both"/>
        <w:rPr>
          <w:lang w:val="cs-CZ"/>
        </w:rPr>
        <w:sectPr w:rsidR="001D4710" w:rsidSect="00FC13C9">
          <w:headerReference w:type="default" r:id="rId7"/>
          <w:pgSz w:w="11906" w:h="16838"/>
          <w:pgMar w:top="851" w:right="1417" w:bottom="1417" w:left="1417" w:header="708" w:footer="708" w:gutter="0"/>
          <w:cols w:space="708"/>
          <w:docGrid w:linePitch="360"/>
        </w:sectPr>
      </w:pPr>
    </w:p>
    <w:p w14:paraId="734976F8" w14:textId="77777777" w:rsidR="001D4710" w:rsidRPr="006835E3" w:rsidRDefault="001D4710" w:rsidP="001D4710">
      <w:pPr>
        <w:jc w:val="center"/>
        <w:rPr>
          <w:rFonts w:ascii="Times New Roman" w:hAnsi="Times New Roman" w:cs="Times New Roman"/>
          <w:b/>
          <w:sz w:val="22"/>
          <w:lang w:val="cs-CZ"/>
        </w:rPr>
      </w:pPr>
      <w:r w:rsidRPr="006835E3">
        <w:rPr>
          <w:rFonts w:ascii="Times New Roman" w:hAnsi="Times New Roman" w:cs="Times New Roman"/>
          <w:b/>
          <w:sz w:val="22"/>
          <w:lang w:val="cs-CZ"/>
        </w:rPr>
        <w:lastRenderedPageBreak/>
        <w:t>OPINIE I UWAGI</w:t>
      </w:r>
    </w:p>
    <w:p w14:paraId="6465ECA5" w14:textId="77777777" w:rsidR="001D4710" w:rsidRPr="006835E3" w:rsidRDefault="001D4710" w:rsidP="001D4710">
      <w:pPr>
        <w:jc w:val="center"/>
        <w:rPr>
          <w:rFonts w:ascii="Times New Roman" w:hAnsi="Times New Roman" w:cs="Times New Roman"/>
          <w:b/>
          <w:sz w:val="22"/>
          <w:lang w:val="cs-CZ"/>
        </w:rPr>
      </w:pPr>
    </w:p>
    <w:p w14:paraId="35346D27" w14:textId="6D38133B" w:rsidR="001D4710" w:rsidRPr="006835E3" w:rsidRDefault="001D4710" w:rsidP="001D4710">
      <w:pPr>
        <w:jc w:val="center"/>
        <w:rPr>
          <w:rFonts w:ascii="Times New Roman" w:hAnsi="Times New Roman" w:cs="Times New Roman"/>
          <w:b/>
          <w:i/>
          <w:sz w:val="22"/>
        </w:rPr>
      </w:pPr>
      <w:r w:rsidRPr="006835E3">
        <w:rPr>
          <w:rFonts w:ascii="Times New Roman" w:hAnsi="Times New Roman" w:cs="Times New Roman"/>
          <w:b/>
          <w:sz w:val="22"/>
        </w:rPr>
        <w:t xml:space="preserve">do projektu </w:t>
      </w:r>
      <w:r w:rsidR="00EC0528" w:rsidRPr="006835E3">
        <w:rPr>
          <w:rFonts w:ascii="Times New Roman" w:hAnsi="Times New Roman" w:cs="Times New Roman"/>
          <w:b/>
          <w:sz w:val="22"/>
        </w:rPr>
        <w:t>„</w:t>
      </w:r>
      <w:r w:rsidR="00D536F0" w:rsidRPr="006835E3">
        <w:rPr>
          <w:rFonts w:ascii="Times New Roman" w:hAnsi="Times New Roman" w:cs="Times New Roman"/>
          <w:b/>
          <w:sz w:val="24"/>
          <w:szCs w:val="22"/>
          <w:lang w:eastAsia="en-US"/>
        </w:rPr>
        <w:t xml:space="preserve">Strategii </w:t>
      </w:r>
      <w:r w:rsidR="00CA6A23">
        <w:rPr>
          <w:rFonts w:ascii="Times New Roman" w:hAnsi="Times New Roman" w:cs="Times New Roman"/>
          <w:b/>
          <w:sz w:val="24"/>
          <w:szCs w:val="22"/>
          <w:lang w:eastAsia="en-US"/>
        </w:rPr>
        <w:t xml:space="preserve">Rozwoju </w:t>
      </w:r>
      <w:r w:rsidR="00507643">
        <w:rPr>
          <w:rFonts w:ascii="Times New Roman" w:hAnsi="Times New Roman" w:cs="Times New Roman"/>
          <w:b/>
          <w:sz w:val="24"/>
          <w:szCs w:val="22"/>
          <w:lang w:eastAsia="en-US"/>
        </w:rPr>
        <w:t>Gminy Reszel na lata 2022-2030</w:t>
      </w:r>
      <w:r w:rsidR="00EC0528" w:rsidRPr="006835E3">
        <w:rPr>
          <w:rFonts w:ascii="Times New Roman" w:hAnsi="Times New Roman" w:cs="Times New Roman"/>
          <w:b/>
          <w:sz w:val="24"/>
          <w:szCs w:val="22"/>
          <w:lang w:eastAsia="en-US"/>
        </w:rPr>
        <w:t>”</w:t>
      </w:r>
    </w:p>
    <w:p w14:paraId="374C4AA2" w14:textId="77777777" w:rsidR="001D4710" w:rsidRPr="00EC0528" w:rsidRDefault="001D4710" w:rsidP="001D4710">
      <w:pPr>
        <w:jc w:val="center"/>
        <w:rPr>
          <w:rFonts w:asciiTheme="minorHAnsi" w:hAnsiTheme="minorHAnsi"/>
          <w:b/>
        </w:rPr>
      </w:pPr>
    </w:p>
    <w:tbl>
      <w:tblPr>
        <w:tblpPr w:leftFromText="141" w:rightFromText="141" w:vertAnchor="text" w:horzAnchor="margin" w:tblpXSpec="center" w:tblpY="292"/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524"/>
        <w:gridCol w:w="2117"/>
        <w:gridCol w:w="3705"/>
        <w:gridCol w:w="4143"/>
        <w:gridCol w:w="2410"/>
      </w:tblGrid>
      <w:tr w:rsidR="001D4710" w:rsidRPr="006835E3" w14:paraId="767E7665" w14:textId="77777777" w:rsidTr="006C60CD">
        <w:trPr>
          <w:trHeight w:val="718"/>
        </w:trPr>
        <w:tc>
          <w:tcPr>
            <w:tcW w:w="155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4D7FE0D" w14:textId="77777777" w:rsidR="001D4710" w:rsidRPr="006835E3" w:rsidRDefault="001D4710" w:rsidP="001D4710">
            <w:pPr>
              <w:jc w:val="center"/>
              <w:rPr>
                <w:rFonts w:ascii="Times New Roman" w:hAnsi="Times New Roman" w:cs="Times New Roman"/>
              </w:rPr>
            </w:pPr>
            <w:r w:rsidRPr="006835E3">
              <w:rPr>
                <w:rFonts w:ascii="Times New Roman" w:hAnsi="Times New Roman" w:cs="Times New Roman"/>
              </w:rPr>
              <w:t>Nazwa instytucji /</w:t>
            </w:r>
          </w:p>
          <w:p w14:paraId="6D39D9FD" w14:textId="77777777" w:rsidR="001D4710" w:rsidRPr="006835E3" w:rsidRDefault="001D4710" w:rsidP="001D4710">
            <w:pPr>
              <w:jc w:val="center"/>
              <w:rPr>
                <w:rFonts w:ascii="Times New Roman" w:hAnsi="Times New Roman" w:cs="Times New Roman"/>
              </w:rPr>
            </w:pPr>
            <w:r w:rsidRPr="006835E3">
              <w:rPr>
                <w:rFonts w:ascii="Times New Roman" w:hAnsi="Times New Roman" w:cs="Times New Roman"/>
              </w:rPr>
              <w:t>Imię nazwisko</w:t>
            </w:r>
          </w:p>
        </w:tc>
        <w:tc>
          <w:tcPr>
            <w:tcW w:w="52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F6CB1A0" w14:textId="77777777" w:rsidR="001D4710" w:rsidRPr="006835E3" w:rsidRDefault="001D4710" w:rsidP="001D4710">
            <w:pPr>
              <w:jc w:val="center"/>
              <w:rPr>
                <w:rFonts w:ascii="Times New Roman" w:hAnsi="Times New Roman" w:cs="Times New Roman"/>
              </w:rPr>
            </w:pPr>
          </w:p>
          <w:p w14:paraId="67E7248F" w14:textId="77777777" w:rsidR="001D4710" w:rsidRPr="006835E3" w:rsidRDefault="001D4710" w:rsidP="001D4710">
            <w:pPr>
              <w:jc w:val="center"/>
              <w:rPr>
                <w:rFonts w:ascii="Times New Roman" w:hAnsi="Times New Roman" w:cs="Times New Roman"/>
              </w:rPr>
            </w:pPr>
            <w:r w:rsidRPr="006835E3">
              <w:rPr>
                <w:rFonts w:ascii="Times New Roman" w:hAnsi="Times New Roman" w:cs="Times New Roman"/>
              </w:rPr>
              <w:t>Lp.</w:t>
            </w:r>
          </w:p>
          <w:p w14:paraId="29726F32" w14:textId="77777777" w:rsidR="001D4710" w:rsidRPr="006835E3" w:rsidRDefault="001D4710" w:rsidP="001D47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620A490" w14:textId="77777777" w:rsidR="001D4710" w:rsidRPr="006835E3" w:rsidRDefault="001D4710" w:rsidP="001D4710">
            <w:pPr>
              <w:jc w:val="center"/>
              <w:rPr>
                <w:rFonts w:ascii="Times New Roman" w:hAnsi="Times New Roman" w:cs="Times New Roman"/>
              </w:rPr>
            </w:pPr>
            <w:r w:rsidRPr="006835E3">
              <w:rPr>
                <w:rFonts w:ascii="Times New Roman" w:hAnsi="Times New Roman" w:cs="Times New Roman"/>
              </w:rPr>
              <w:t xml:space="preserve">Część dokumentu </w:t>
            </w:r>
            <w:r w:rsidRPr="006835E3">
              <w:rPr>
                <w:rFonts w:ascii="Times New Roman" w:hAnsi="Times New Roman" w:cs="Times New Roman"/>
              </w:rPr>
              <w:br/>
              <w:t>do którego odnosi się uwaga (sekcja/strona)</w:t>
            </w:r>
          </w:p>
        </w:tc>
        <w:tc>
          <w:tcPr>
            <w:tcW w:w="37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D55E228" w14:textId="77777777" w:rsidR="001D4710" w:rsidRPr="006835E3" w:rsidRDefault="001D4710" w:rsidP="001D4710">
            <w:pPr>
              <w:jc w:val="center"/>
              <w:rPr>
                <w:rFonts w:ascii="Times New Roman" w:hAnsi="Times New Roman" w:cs="Times New Roman"/>
              </w:rPr>
            </w:pPr>
            <w:r w:rsidRPr="006835E3">
              <w:rPr>
                <w:rFonts w:ascii="Times New Roman" w:hAnsi="Times New Roman" w:cs="Times New Roman"/>
              </w:rPr>
              <w:t xml:space="preserve">Zapis w projekcie Strategii, </w:t>
            </w:r>
            <w:r w:rsidRPr="006835E3">
              <w:rPr>
                <w:rFonts w:ascii="Times New Roman" w:hAnsi="Times New Roman" w:cs="Times New Roman"/>
              </w:rPr>
              <w:br/>
              <w:t>do którego zgłaszana jest uwaga</w:t>
            </w:r>
          </w:p>
        </w:tc>
        <w:tc>
          <w:tcPr>
            <w:tcW w:w="414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2D1FB0F" w14:textId="77777777" w:rsidR="001D4710" w:rsidRPr="006835E3" w:rsidRDefault="001D4710" w:rsidP="001D4710">
            <w:pPr>
              <w:jc w:val="center"/>
              <w:rPr>
                <w:rFonts w:ascii="Times New Roman" w:hAnsi="Times New Roman" w:cs="Times New Roman"/>
              </w:rPr>
            </w:pPr>
            <w:r w:rsidRPr="006835E3">
              <w:rPr>
                <w:rFonts w:ascii="Times New Roman" w:hAnsi="Times New Roman" w:cs="Times New Roman"/>
              </w:rPr>
              <w:t>Treść uwagi</w:t>
            </w:r>
          </w:p>
          <w:p w14:paraId="7C99692E" w14:textId="77777777" w:rsidR="001D4710" w:rsidRPr="006835E3" w:rsidRDefault="001D4710" w:rsidP="001D4710">
            <w:pPr>
              <w:jc w:val="center"/>
              <w:rPr>
                <w:rFonts w:ascii="Times New Roman" w:hAnsi="Times New Roman" w:cs="Times New Roman"/>
              </w:rPr>
            </w:pPr>
            <w:r w:rsidRPr="006835E3">
              <w:rPr>
                <w:rFonts w:ascii="Times New Roman" w:hAnsi="Times New Roman" w:cs="Times New Roman"/>
              </w:rPr>
              <w:t>+</w:t>
            </w:r>
          </w:p>
          <w:p w14:paraId="2464F7EF" w14:textId="77777777" w:rsidR="001D4710" w:rsidRPr="006835E3" w:rsidRDefault="001D4710" w:rsidP="001D4710">
            <w:pPr>
              <w:jc w:val="center"/>
              <w:rPr>
                <w:rFonts w:ascii="Times New Roman" w:hAnsi="Times New Roman" w:cs="Times New Roman"/>
              </w:rPr>
            </w:pPr>
            <w:r w:rsidRPr="006835E3">
              <w:rPr>
                <w:rFonts w:ascii="Times New Roman" w:hAnsi="Times New Roman" w:cs="Times New Roman"/>
              </w:rPr>
              <w:t>ewentualna propozycja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08846CB" w14:textId="77777777" w:rsidR="001D4710" w:rsidRPr="006835E3" w:rsidRDefault="001D4710" w:rsidP="001D4710">
            <w:pPr>
              <w:jc w:val="center"/>
              <w:rPr>
                <w:rFonts w:ascii="Times New Roman" w:hAnsi="Times New Roman" w:cs="Times New Roman"/>
              </w:rPr>
            </w:pPr>
            <w:r w:rsidRPr="006835E3">
              <w:rPr>
                <w:rFonts w:ascii="Times New Roman" w:hAnsi="Times New Roman" w:cs="Times New Roman"/>
              </w:rPr>
              <w:t>Zwięzłe</w:t>
            </w:r>
          </w:p>
          <w:p w14:paraId="1710B1B7" w14:textId="77777777" w:rsidR="001D4710" w:rsidRPr="006835E3" w:rsidRDefault="001D4710" w:rsidP="001D4710">
            <w:pPr>
              <w:jc w:val="center"/>
              <w:rPr>
                <w:rFonts w:ascii="Times New Roman" w:hAnsi="Times New Roman" w:cs="Times New Roman"/>
              </w:rPr>
            </w:pPr>
            <w:r w:rsidRPr="006835E3">
              <w:rPr>
                <w:rFonts w:ascii="Times New Roman" w:hAnsi="Times New Roman" w:cs="Times New Roman"/>
              </w:rPr>
              <w:t>uzasadnienie uwagi</w:t>
            </w:r>
          </w:p>
        </w:tc>
      </w:tr>
      <w:tr w:rsidR="001D4710" w:rsidRPr="006835E3" w14:paraId="45C6AC2F" w14:textId="77777777" w:rsidTr="006C60CD">
        <w:trPr>
          <w:trHeight w:val="615"/>
        </w:trPr>
        <w:tc>
          <w:tcPr>
            <w:tcW w:w="1555" w:type="dxa"/>
            <w:vMerge w:val="restart"/>
            <w:shd w:val="clear" w:color="auto" w:fill="FFFFFF"/>
          </w:tcPr>
          <w:p w14:paraId="6C90F461" w14:textId="77777777" w:rsidR="001D4710" w:rsidRPr="006835E3" w:rsidRDefault="001D4710" w:rsidP="001D47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" w:type="dxa"/>
            <w:shd w:val="clear" w:color="auto" w:fill="FFFFFF"/>
            <w:vAlign w:val="center"/>
          </w:tcPr>
          <w:p w14:paraId="0FFC1877" w14:textId="77777777" w:rsidR="001D4710" w:rsidRPr="006835E3" w:rsidRDefault="001D4710" w:rsidP="001D4710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17" w:type="dxa"/>
            <w:shd w:val="clear" w:color="auto" w:fill="FFFFFF"/>
            <w:vAlign w:val="center"/>
          </w:tcPr>
          <w:p w14:paraId="55433E02" w14:textId="77777777" w:rsidR="001D4710" w:rsidRPr="006835E3" w:rsidRDefault="001D4710" w:rsidP="001D471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05" w:type="dxa"/>
            <w:shd w:val="clear" w:color="auto" w:fill="FFFFFF"/>
          </w:tcPr>
          <w:p w14:paraId="0FAEB616" w14:textId="77777777" w:rsidR="001D4710" w:rsidRPr="006835E3" w:rsidRDefault="001D4710" w:rsidP="001D471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43" w:type="dxa"/>
            <w:shd w:val="clear" w:color="auto" w:fill="FFFFFF"/>
          </w:tcPr>
          <w:p w14:paraId="3C8C17EC" w14:textId="77777777" w:rsidR="001D4710" w:rsidRPr="006835E3" w:rsidRDefault="001D4710" w:rsidP="001D471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shd w:val="clear" w:color="auto" w:fill="FFFFFF"/>
          </w:tcPr>
          <w:p w14:paraId="657E9FD5" w14:textId="77777777" w:rsidR="001D4710" w:rsidRPr="006835E3" w:rsidRDefault="001D4710" w:rsidP="001D471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D4710" w:rsidRPr="006835E3" w14:paraId="2F47B476" w14:textId="77777777" w:rsidTr="006C60CD">
        <w:trPr>
          <w:trHeight w:val="604"/>
        </w:trPr>
        <w:tc>
          <w:tcPr>
            <w:tcW w:w="1555" w:type="dxa"/>
            <w:vMerge/>
            <w:shd w:val="clear" w:color="auto" w:fill="FFFFFF"/>
          </w:tcPr>
          <w:p w14:paraId="71C85FF0" w14:textId="77777777" w:rsidR="001D4710" w:rsidRPr="006835E3" w:rsidRDefault="001D4710" w:rsidP="001D4710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24" w:type="dxa"/>
            <w:shd w:val="clear" w:color="auto" w:fill="FFFFFF"/>
            <w:vAlign w:val="center"/>
          </w:tcPr>
          <w:p w14:paraId="2F15645D" w14:textId="77777777" w:rsidR="001D4710" w:rsidRPr="006835E3" w:rsidRDefault="001D4710" w:rsidP="001D4710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17" w:type="dxa"/>
            <w:shd w:val="clear" w:color="auto" w:fill="FFFFFF"/>
            <w:vAlign w:val="center"/>
          </w:tcPr>
          <w:p w14:paraId="62B80618" w14:textId="77777777" w:rsidR="001D4710" w:rsidRPr="006835E3" w:rsidRDefault="001D4710" w:rsidP="001D471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05" w:type="dxa"/>
            <w:shd w:val="clear" w:color="auto" w:fill="FFFFFF"/>
          </w:tcPr>
          <w:p w14:paraId="48CEBD68" w14:textId="77777777" w:rsidR="001D4710" w:rsidRPr="006835E3" w:rsidRDefault="001D4710" w:rsidP="001D471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43" w:type="dxa"/>
            <w:shd w:val="clear" w:color="auto" w:fill="FFFFFF"/>
          </w:tcPr>
          <w:p w14:paraId="3E450DD5" w14:textId="77777777" w:rsidR="001D4710" w:rsidRPr="006835E3" w:rsidRDefault="001D4710" w:rsidP="001D471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shd w:val="clear" w:color="auto" w:fill="FFFFFF"/>
          </w:tcPr>
          <w:p w14:paraId="7A30700E" w14:textId="77777777" w:rsidR="001D4710" w:rsidRPr="006835E3" w:rsidRDefault="001D4710" w:rsidP="001D471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D4710" w:rsidRPr="006835E3" w14:paraId="59007E02" w14:textId="77777777" w:rsidTr="006C60CD">
        <w:trPr>
          <w:trHeight w:val="517"/>
        </w:trPr>
        <w:tc>
          <w:tcPr>
            <w:tcW w:w="1555" w:type="dxa"/>
            <w:vMerge/>
            <w:shd w:val="clear" w:color="auto" w:fill="FFFFFF"/>
          </w:tcPr>
          <w:p w14:paraId="6CE2D194" w14:textId="77777777" w:rsidR="001D4710" w:rsidRPr="006835E3" w:rsidRDefault="001D4710" w:rsidP="001D4710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24" w:type="dxa"/>
            <w:shd w:val="clear" w:color="auto" w:fill="FFFFFF"/>
            <w:vAlign w:val="center"/>
          </w:tcPr>
          <w:p w14:paraId="548F1C3E" w14:textId="77777777" w:rsidR="001D4710" w:rsidRPr="006835E3" w:rsidRDefault="001D4710" w:rsidP="001D4710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17" w:type="dxa"/>
            <w:shd w:val="clear" w:color="auto" w:fill="FFFFFF"/>
            <w:vAlign w:val="center"/>
          </w:tcPr>
          <w:p w14:paraId="113B4B92" w14:textId="77777777" w:rsidR="001D4710" w:rsidRPr="006835E3" w:rsidRDefault="001D4710" w:rsidP="001D471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05" w:type="dxa"/>
            <w:shd w:val="clear" w:color="auto" w:fill="FFFFFF"/>
          </w:tcPr>
          <w:p w14:paraId="2ACED9BC" w14:textId="77777777" w:rsidR="001D4710" w:rsidRPr="006835E3" w:rsidRDefault="001D4710" w:rsidP="001D471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43" w:type="dxa"/>
            <w:shd w:val="clear" w:color="auto" w:fill="FFFFFF"/>
          </w:tcPr>
          <w:p w14:paraId="5C83D5E4" w14:textId="77777777" w:rsidR="001D4710" w:rsidRPr="006835E3" w:rsidRDefault="001D4710" w:rsidP="001D471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shd w:val="clear" w:color="auto" w:fill="FFFFFF"/>
          </w:tcPr>
          <w:p w14:paraId="48B16870" w14:textId="77777777" w:rsidR="001D4710" w:rsidRPr="006835E3" w:rsidRDefault="001D4710" w:rsidP="001D471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D4710" w:rsidRPr="006835E3" w14:paraId="612F3CF5" w14:textId="77777777" w:rsidTr="006C60CD">
        <w:trPr>
          <w:trHeight w:val="568"/>
        </w:trPr>
        <w:tc>
          <w:tcPr>
            <w:tcW w:w="12044" w:type="dxa"/>
            <w:gridSpan w:val="5"/>
            <w:shd w:val="clear" w:color="auto" w:fill="F2F2F2" w:themeFill="background1" w:themeFillShade="F2"/>
            <w:vAlign w:val="center"/>
          </w:tcPr>
          <w:p w14:paraId="02EEED18" w14:textId="77777777" w:rsidR="001D4710" w:rsidRPr="006835E3" w:rsidRDefault="001D4710" w:rsidP="001D4710">
            <w:pPr>
              <w:rPr>
                <w:rFonts w:ascii="Times New Roman" w:hAnsi="Times New Roman" w:cs="Times New Roman"/>
                <w:b/>
              </w:rPr>
            </w:pPr>
            <w:r w:rsidRPr="006835E3">
              <w:rPr>
                <w:rFonts w:ascii="Times New Roman" w:hAnsi="Times New Roman" w:cs="Times New Roman"/>
                <w:b/>
              </w:rPr>
              <w:t>Czytelny podpis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230A6772" w14:textId="77777777" w:rsidR="001D4710" w:rsidRPr="006835E3" w:rsidRDefault="001D4710" w:rsidP="001D4710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6C426ADA" w14:textId="77777777" w:rsidR="001D4710" w:rsidRPr="001D4710" w:rsidRDefault="001D4710" w:rsidP="001D4710"/>
    <w:p w14:paraId="4B0A23F5" w14:textId="77777777" w:rsidR="001D4710" w:rsidRPr="00B3336B" w:rsidRDefault="001D4710" w:rsidP="001D4710">
      <w:pPr>
        <w:rPr>
          <w:sz w:val="22"/>
        </w:rPr>
      </w:pPr>
      <w:r w:rsidRPr="001D4710">
        <w:tab/>
      </w:r>
      <w:r w:rsidRPr="001D4710">
        <w:tab/>
      </w:r>
    </w:p>
    <w:p w14:paraId="5F124418" w14:textId="250939E9" w:rsidR="00C75773" w:rsidRPr="006835E3" w:rsidRDefault="00C75773" w:rsidP="00C75773">
      <w:pPr>
        <w:jc w:val="center"/>
        <w:rPr>
          <w:rFonts w:ascii="Times New Roman" w:hAnsi="Times New Roman" w:cs="Times New Roman"/>
          <w:b/>
          <w:sz w:val="22"/>
        </w:rPr>
      </w:pPr>
      <w:r w:rsidRPr="006835E3">
        <w:rPr>
          <w:rFonts w:ascii="Times New Roman" w:hAnsi="Times New Roman" w:cs="Times New Roman"/>
          <w:b/>
          <w:sz w:val="22"/>
        </w:rPr>
        <w:t xml:space="preserve">do </w:t>
      </w:r>
      <w:r w:rsidR="005C7781" w:rsidRPr="006835E3">
        <w:rPr>
          <w:rFonts w:ascii="Times New Roman" w:hAnsi="Times New Roman" w:cs="Times New Roman"/>
          <w:b/>
          <w:sz w:val="22"/>
        </w:rPr>
        <w:t>Z</w:t>
      </w:r>
      <w:r w:rsidRPr="006835E3">
        <w:rPr>
          <w:rFonts w:ascii="Times New Roman" w:hAnsi="Times New Roman" w:cs="Times New Roman"/>
          <w:b/>
          <w:sz w:val="22"/>
        </w:rPr>
        <w:t xml:space="preserve">ałącznika nr 1 </w:t>
      </w:r>
      <w:r w:rsidR="00B3336B" w:rsidRPr="006835E3">
        <w:rPr>
          <w:rFonts w:ascii="Times New Roman" w:hAnsi="Times New Roman" w:cs="Times New Roman"/>
          <w:b/>
          <w:sz w:val="22"/>
        </w:rPr>
        <w:t>Diagnozy</w:t>
      </w:r>
      <w:r w:rsidR="00D536F0" w:rsidRPr="006835E3">
        <w:rPr>
          <w:rFonts w:ascii="Times New Roman" w:hAnsi="Times New Roman" w:cs="Times New Roman"/>
          <w:b/>
          <w:sz w:val="22"/>
        </w:rPr>
        <w:t xml:space="preserve"> społeczno-gospodarczej </w:t>
      </w:r>
      <w:r w:rsidR="0060262D">
        <w:rPr>
          <w:rFonts w:ascii="Times New Roman" w:hAnsi="Times New Roman" w:cs="Times New Roman"/>
          <w:b/>
          <w:sz w:val="22"/>
        </w:rPr>
        <w:t>G</w:t>
      </w:r>
      <w:r w:rsidR="00EC0528" w:rsidRPr="006835E3">
        <w:rPr>
          <w:rFonts w:ascii="Times New Roman" w:hAnsi="Times New Roman" w:cs="Times New Roman"/>
          <w:b/>
          <w:sz w:val="22"/>
        </w:rPr>
        <w:t xml:space="preserve">miny </w:t>
      </w:r>
      <w:r w:rsidR="00507643">
        <w:rPr>
          <w:rFonts w:ascii="Times New Roman" w:hAnsi="Times New Roman" w:cs="Times New Roman"/>
          <w:b/>
          <w:sz w:val="22"/>
        </w:rPr>
        <w:t>Reszel</w:t>
      </w:r>
    </w:p>
    <w:tbl>
      <w:tblPr>
        <w:tblpPr w:leftFromText="141" w:rightFromText="141" w:vertAnchor="text" w:horzAnchor="margin" w:tblpXSpec="center" w:tblpY="292"/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524"/>
        <w:gridCol w:w="2117"/>
        <w:gridCol w:w="3705"/>
        <w:gridCol w:w="4143"/>
        <w:gridCol w:w="2410"/>
      </w:tblGrid>
      <w:tr w:rsidR="00C75773" w:rsidRPr="006835E3" w14:paraId="12745239" w14:textId="77777777" w:rsidTr="00E54574">
        <w:trPr>
          <w:trHeight w:val="718"/>
        </w:trPr>
        <w:tc>
          <w:tcPr>
            <w:tcW w:w="155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ACB419B" w14:textId="77777777" w:rsidR="00C75773" w:rsidRPr="006835E3" w:rsidRDefault="00C75773" w:rsidP="00E54574">
            <w:pPr>
              <w:jc w:val="center"/>
              <w:rPr>
                <w:rFonts w:ascii="Times New Roman" w:hAnsi="Times New Roman" w:cs="Times New Roman"/>
              </w:rPr>
            </w:pPr>
            <w:r w:rsidRPr="006835E3">
              <w:rPr>
                <w:rFonts w:ascii="Times New Roman" w:hAnsi="Times New Roman" w:cs="Times New Roman"/>
              </w:rPr>
              <w:t>Nazwa instytucji /</w:t>
            </w:r>
          </w:p>
          <w:p w14:paraId="42A0BEEF" w14:textId="77777777" w:rsidR="00C75773" w:rsidRPr="006835E3" w:rsidRDefault="00C75773" w:rsidP="00E54574">
            <w:pPr>
              <w:jc w:val="center"/>
              <w:rPr>
                <w:rFonts w:ascii="Times New Roman" w:hAnsi="Times New Roman" w:cs="Times New Roman"/>
              </w:rPr>
            </w:pPr>
            <w:r w:rsidRPr="006835E3">
              <w:rPr>
                <w:rFonts w:ascii="Times New Roman" w:hAnsi="Times New Roman" w:cs="Times New Roman"/>
              </w:rPr>
              <w:t>Imię nazwisko</w:t>
            </w:r>
          </w:p>
        </w:tc>
        <w:tc>
          <w:tcPr>
            <w:tcW w:w="52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BC9B8AF" w14:textId="77777777" w:rsidR="00C75773" w:rsidRPr="006835E3" w:rsidRDefault="00C75773" w:rsidP="00E54574">
            <w:pPr>
              <w:jc w:val="center"/>
              <w:rPr>
                <w:rFonts w:ascii="Times New Roman" w:hAnsi="Times New Roman" w:cs="Times New Roman"/>
              </w:rPr>
            </w:pPr>
          </w:p>
          <w:p w14:paraId="74BECD97" w14:textId="77777777" w:rsidR="00C75773" w:rsidRPr="006835E3" w:rsidRDefault="00C75773" w:rsidP="00E54574">
            <w:pPr>
              <w:jc w:val="center"/>
              <w:rPr>
                <w:rFonts w:ascii="Times New Roman" w:hAnsi="Times New Roman" w:cs="Times New Roman"/>
              </w:rPr>
            </w:pPr>
            <w:r w:rsidRPr="006835E3">
              <w:rPr>
                <w:rFonts w:ascii="Times New Roman" w:hAnsi="Times New Roman" w:cs="Times New Roman"/>
              </w:rPr>
              <w:t>Lp.</w:t>
            </w:r>
          </w:p>
          <w:p w14:paraId="56E206A6" w14:textId="77777777" w:rsidR="00C75773" w:rsidRPr="006835E3" w:rsidRDefault="00C75773" w:rsidP="00E545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826049E" w14:textId="77777777" w:rsidR="00C75773" w:rsidRPr="006835E3" w:rsidRDefault="00C75773" w:rsidP="00E54574">
            <w:pPr>
              <w:jc w:val="center"/>
              <w:rPr>
                <w:rFonts w:ascii="Times New Roman" w:hAnsi="Times New Roman" w:cs="Times New Roman"/>
              </w:rPr>
            </w:pPr>
            <w:r w:rsidRPr="006835E3">
              <w:rPr>
                <w:rFonts w:ascii="Times New Roman" w:hAnsi="Times New Roman" w:cs="Times New Roman"/>
              </w:rPr>
              <w:t xml:space="preserve">Część dokumentu </w:t>
            </w:r>
            <w:r w:rsidRPr="006835E3">
              <w:rPr>
                <w:rFonts w:ascii="Times New Roman" w:hAnsi="Times New Roman" w:cs="Times New Roman"/>
              </w:rPr>
              <w:br/>
              <w:t>do którego odnosi się uwaga (sekcja/strona)</w:t>
            </w:r>
          </w:p>
        </w:tc>
        <w:tc>
          <w:tcPr>
            <w:tcW w:w="37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58BF3F9" w14:textId="77777777" w:rsidR="00C75773" w:rsidRPr="006835E3" w:rsidRDefault="00C75773" w:rsidP="00C75773">
            <w:pPr>
              <w:jc w:val="center"/>
              <w:rPr>
                <w:rFonts w:ascii="Times New Roman" w:hAnsi="Times New Roman" w:cs="Times New Roman"/>
              </w:rPr>
            </w:pPr>
            <w:r w:rsidRPr="006835E3">
              <w:rPr>
                <w:rFonts w:ascii="Times New Roman" w:hAnsi="Times New Roman" w:cs="Times New Roman"/>
              </w:rPr>
              <w:t xml:space="preserve">Zapis w projekcie dokumentu, </w:t>
            </w:r>
            <w:r w:rsidRPr="006835E3">
              <w:rPr>
                <w:rFonts w:ascii="Times New Roman" w:hAnsi="Times New Roman" w:cs="Times New Roman"/>
              </w:rPr>
              <w:br/>
              <w:t>do którego zgłaszana jest uwaga</w:t>
            </w:r>
          </w:p>
        </w:tc>
        <w:tc>
          <w:tcPr>
            <w:tcW w:w="414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51B5161" w14:textId="77777777" w:rsidR="00C75773" w:rsidRPr="006835E3" w:rsidRDefault="00C75773" w:rsidP="00E54574">
            <w:pPr>
              <w:jc w:val="center"/>
              <w:rPr>
                <w:rFonts w:ascii="Times New Roman" w:hAnsi="Times New Roman" w:cs="Times New Roman"/>
              </w:rPr>
            </w:pPr>
            <w:r w:rsidRPr="006835E3">
              <w:rPr>
                <w:rFonts w:ascii="Times New Roman" w:hAnsi="Times New Roman" w:cs="Times New Roman"/>
              </w:rPr>
              <w:t>Treść uwagi</w:t>
            </w:r>
          </w:p>
          <w:p w14:paraId="040DB961" w14:textId="77777777" w:rsidR="00C75773" w:rsidRPr="006835E3" w:rsidRDefault="00C75773" w:rsidP="00E54574">
            <w:pPr>
              <w:jc w:val="center"/>
              <w:rPr>
                <w:rFonts w:ascii="Times New Roman" w:hAnsi="Times New Roman" w:cs="Times New Roman"/>
              </w:rPr>
            </w:pPr>
            <w:r w:rsidRPr="006835E3">
              <w:rPr>
                <w:rFonts w:ascii="Times New Roman" w:hAnsi="Times New Roman" w:cs="Times New Roman"/>
              </w:rPr>
              <w:t>+</w:t>
            </w:r>
          </w:p>
          <w:p w14:paraId="1D8D6820" w14:textId="77777777" w:rsidR="00C75773" w:rsidRPr="006835E3" w:rsidRDefault="00C75773" w:rsidP="00E54574">
            <w:pPr>
              <w:jc w:val="center"/>
              <w:rPr>
                <w:rFonts w:ascii="Times New Roman" w:hAnsi="Times New Roman" w:cs="Times New Roman"/>
              </w:rPr>
            </w:pPr>
            <w:r w:rsidRPr="006835E3">
              <w:rPr>
                <w:rFonts w:ascii="Times New Roman" w:hAnsi="Times New Roman" w:cs="Times New Roman"/>
              </w:rPr>
              <w:t>ewentualna propozycja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4E05BB4" w14:textId="77777777" w:rsidR="00C75773" w:rsidRPr="006835E3" w:rsidRDefault="00C75773" w:rsidP="00E54574">
            <w:pPr>
              <w:jc w:val="center"/>
              <w:rPr>
                <w:rFonts w:ascii="Times New Roman" w:hAnsi="Times New Roman" w:cs="Times New Roman"/>
              </w:rPr>
            </w:pPr>
            <w:r w:rsidRPr="006835E3">
              <w:rPr>
                <w:rFonts w:ascii="Times New Roman" w:hAnsi="Times New Roman" w:cs="Times New Roman"/>
              </w:rPr>
              <w:t>Zwięzłe</w:t>
            </w:r>
          </w:p>
          <w:p w14:paraId="3E2AFE8E" w14:textId="77777777" w:rsidR="00C75773" w:rsidRPr="006835E3" w:rsidRDefault="00C75773" w:rsidP="00E54574">
            <w:pPr>
              <w:jc w:val="center"/>
              <w:rPr>
                <w:rFonts w:ascii="Times New Roman" w:hAnsi="Times New Roman" w:cs="Times New Roman"/>
              </w:rPr>
            </w:pPr>
            <w:r w:rsidRPr="006835E3">
              <w:rPr>
                <w:rFonts w:ascii="Times New Roman" w:hAnsi="Times New Roman" w:cs="Times New Roman"/>
              </w:rPr>
              <w:t>uzasadnienie uwagi</w:t>
            </w:r>
          </w:p>
        </w:tc>
      </w:tr>
      <w:tr w:rsidR="00C75773" w:rsidRPr="006835E3" w14:paraId="7A93231B" w14:textId="77777777" w:rsidTr="00E54574">
        <w:trPr>
          <w:trHeight w:val="615"/>
        </w:trPr>
        <w:tc>
          <w:tcPr>
            <w:tcW w:w="1555" w:type="dxa"/>
            <w:vMerge w:val="restart"/>
            <w:shd w:val="clear" w:color="auto" w:fill="FFFFFF"/>
          </w:tcPr>
          <w:p w14:paraId="138316DF" w14:textId="77777777" w:rsidR="00C75773" w:rsidRPr="006835E3" w:rsidRDefault="00C75773" w:rsidP="00E545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" w:type="dxa"/>
            <w:shd w:val="clear" w:color="auto" w:fill="FFFFFF"/>
            <w:vAlign w:val="center"/>
          </w:tcPr>
          <w:p w14:paraId="27112B66" w14:textId="77777777" w:rsidR="00C75773" w:rsidRPr="006835E3" w:rsidRDefault="00C75773" w:rsidP="00C75773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17" w:type="dxa"/>
            <w:shd w:val="clear" w:color="auto" w:fill="FFFFFF"/>
            <w:vAlign w:val="center"/>
          </w:tcPr>
          <w:p w14:paraId="58BABF58" w14:textId="77777777" w:rsidR="00C75773" w:rsidRPr="006835E3" w:rsidRDefault="00C75773" w:rsidP="00E545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05" w:type="dxa"/>
            <w:shd w:val="clear" w:color="auto" w:fill="FFFFFF"/>
          </w:tcPr>
          <w:p w14:paraId="0F4B8443" w14:textId="77777777" w:rsidR="00C75773" w:rsidRPr="006835E3" w:rsidRDefault="00C75773" w:rsidP="00E545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43" w:type="dxa"/>
            <w:shd w:val="clear" w:color="auto" w:fill="FFFFFF"/>
          </w:tcPr>
          <w:p w14:paraId="5F1DCA64" w14:textId="77777777" w:rsidR="00C75773" w:rsidRPr="006835E3" w:rsidRDefault="00C75773" w:rsidP="00E545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shd w:val="clear" w:color="auto" w:fill="FFFFFF"/>
          </w:tcPr>
          <w:p w14:paraId="14EA462F" w14:textId="77777777" w:rsidR="00C75773" w:rsidRPr="006835E3" w:rsidRDefault="00C75773" w:rsidP="00E5457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75773" w:rsidRPr="006835E3" w14:paraId="4678633C" w14:textId="77777777" w:rsidTr="00E54574">
        <w:trPr>
          <w:trHeight w:val="604"/>
        </w:trPr>
        <w:tc>
          <w:tcPr>
            <w:tcW w:w="1555" w:type="dxa"/>
            <w:vMerge/>
            <w:shd w:val="clear" w:color="auto" w:fill="FFFFFF"/>
          </w:tcPr>
          <w:p w14:paraId="79B6BF30" w14:textId="77777777" w:rsidR="00C75773" w:rsidRPr="006835E3" w:rsidRDefault="00C75773" w:rsidP="00C75773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24" w:type="dxa"/>
            <w:shd w:val="clear" w:color="auto" w:fill="FFFFFF"/>
            <w:vAlign w:val="center"/>
          </w:tcPr>
          <w:p w14:paraId="72D1825B" w14:textId="77777777" w:rsidR="00C75773" w:rsidRPr="006835E3" w:rsidRDefault="00C75773" w:rsidP="00C75773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17" w:type="dxa"/>
            <w:shd w:val="clear" w:color="auto" w:fill="FFFFFF"/>
            <w:vAlign w:val="center"/>
          </w:tcPr>
          <w:p w14:paraId="6A82C8E1" w14:textId="77777777" w:rsidR="00C75773" w:rsidRPr="006835E3" w:rsidRDefault="00C75773" w:rsidP="00E545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05" w:type="dxa"/>
            <w:shd w:val="clear" w:color="auto" w:fill="FFFFFF"/>
          </w:tcPr>
          <w:p w14:paraId="36614844" w14:textId="77777777" w:rsidR="00C75773" w:rsidRPr="006835E3" w:rsidRDefault="00C75773" w:rsidP="00E545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43" w:type="dxa"/>
            <w:shd w:val="clear" w:color="auto" w:fill="FFFFFF"/>
          </w:tcPr>
          <w:p w14:paraId="4D1E1B17" w14:textId="77777777" w:rsidR="00C75773" w:rsidRPr="006835E3" w:rsidRDefault="00C75773" w:rsidP="00E545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shd w:val="clear" w:color="auto" w:fill="FFFFFF"/>
          </w:tcPr>
          <w:p w14:paraId="170218A6" w14:textId="77777777" w:rsidR="00C75773" w:rsidRPr="006835E3" w:rsidRDefault="00C75773" w:rsidP="00E5457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75773" w:rsidRPr="006835E3" w14:paraId="735B89BE" w14:textId="77777777" w:rsidTr="00E54574">
        <w:trPr>
          <w:trHeight w:val="517"/>
        </w:trPr>
        <w:tc>
          <w:tcPr>
            <w:tcW w:w="1555" w:type="dxa"/>
            <w:vMerge/>
            <w:shd w:val="clear" w:color="auto" w:fill="FFFFFF"/>
          </w:tcPr>
          <w:p w14:paraId="1383C0DA" w14:textId="77777777" w:rsidR="00C75773" w:rsidRPr="006835E3" w:rsidRDefault="00C75773" w:rsidP="00C75773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24" w:type="dxa"/>
            <w:shd w:val="clear" w:color="auto" w:fill="FFFFFF"/>
            <w:vAlign w:val="center"/>
          </w:tcPr>
          <w:p w14:paraId="408A2CAF" w14:textId="77777777" w:rsidR="00C75773" w:rsidRPr="006835E3" w:rsidRDefault="00C75773" w:rsidP="00C75773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17" w:type="dxa"/>
            <w:shd w:val="clear" w:color="auto" w:fill="FFFFFF"/>
            <w:vAlign w:val="center"/>
          </w:tcPr>
          <w:p w14:paraId="0FE105FA" w14:textId="77777777" w:rsidR="00C75773" w:rsidRPr="006835E3" w:rsidRDefault="00C75773" w:rsidP="00E545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05" w:type="dxa"/>
            <w:shd w:val="clear" w:color="auto" w:fill="FFFFFF"/>
          </w:tcPr>
          <w:p w14:paraId="46AEF77A" w14:textId="77777777" w:rsidR="00C75773" w:rsidRPr="006835E3" w:rsidRDefault="00C75773" w:rsidP="00E545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43" w:type="dxa"/>
            <w:shd w:val="clear" w:color="auto" w:fill="FFFFFF"/>
          </w:tcPr>
          <w:p w14:paraId="4158CAE1" w14:textId="77777777" w:rsidR="00C75773" w:rsidRPr="006835E3" w:rsidRDefault="00C75773" w:rsidP="00E545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shd w:val="clear" w:color="auto" w:fill="FFFFFF"/>
          </w:tcPr>
          <w:p w14:paraId="066BDF20" w14:textId="77777777" w:rsidR="00C75773" w:rsidRPr="006835E3" w:rsidRDefault="00C75773" w:rsidP="00E5457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75773" w:rsidRPr="006835E3" w14:paraId="58710ACA" w14:textId="77777777" w:rsidTr="00E54574">
        <w:trPr>
          <w:trHeight w:val="568"/>
        </w:trPr>
        <w:tc>
          <w:tcPr>
            <w:tcW w:w="12044" w:type="dxa"/>
            <w:gridSpan w:val="5"/>
            <w:shd w:val="clear" w:color="auto" w:fill="F2F2F2" w:themeFill="background1" w:themeFillShade="F2"/>
            <w:vAlign w:val="center"/>
          </w:tcPr>
          <w:p w14:paraId="19C023EE" w14:textId="77777777" w:rsidR="00C75773" w:rsidRPr="006835E3" w:rsidRDefault="00C75773" w:rsidP="00E54574">
            <w:pPr>
              <w:rPr>
                <w:rFonts w:ascii="Times New Roman" w:hAnsi="Times New Roman" w:cs="Times New Roman"/>
                <w:b/>
              </w:rPr>
            </w:pPr>
            <w:r w:rsidRPr="006835E3">
              <w:rPr>
                <w:rFonts w:ascii="Times New Roman" w:hAnsi="Times New Roman" w:cs="Times New Roman"/>
                <w:b/>
              </w:rPr>
              <w:t>Czytelny podpis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7B2F1622" w14:textId="77777777" w:rsidR="00C75773" w:rsidRPr="006835E3" w:rsidRDefault="00C75773" w:rsidP="00E54574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03B7CBB7" w14:textId="77777777" w:rsidR="00C75773" w:rsidRDefault="00C75773" w:rsidP="001D4710"/>
    <w:p w14:paraId="3D0EE746" w14:textId="77777777" w:rsidR="00C75773" w:rsidRDefault="00C75773" w:rsidP="001D4710"/>
    <w:p w14:paraId="7FCB4051" w14:textId="77777777" w:rsidR="00C75773" w:rsidRDefault="00C75773" w:rsidP="001D4710"/>
    <w:p w14:paraId="336F661A" w14:textId="77777777" w:rsidR="00C75773" w:rsidRDefault="00C75773" w:rsidP="001D4710"/>
    <w:p w14:paraId="53ACC4E4" w14:textId="77777777" w:rsidR="001D4710" w:rsidRPr="006835E3" w:rsidRDefault="001D4710" w:rsidP="006E0F25">
      <w:pPr>
        <w:jc w:val="both"/>
        <w:rPr>
          <w:rFonts w:ascii="Times New Roman" w:hAnsi="Times New Roman" w:cs="Times New Roman"/>
          <w:sz w:val="22"/>
        </w:rPr>
      </w:pPr>
      <w:r w:rsidRPr="006835E3">
        <w:rPr>
          <w:rFonts w:ascii="Times New Roman" w:hAnsi="Times New Roman" w:cs="Times New Roman"/>
          <w:sz w:val="22"/>
        </w:rPr>
        <w:lastRenderedPageBreak/>
        <w:t>Wypełnione formularze konsultacyjne należy przekazywać:</w:t>
      </w:r>
    </w:p>
    <w:p w14:paraId="260A49AE" w14:textId="3ED5CEF4" w:rsidR="00D536F0" w:rsidRPr="00881632" w:rsidRDefault="00D536F0" w:rsidP="006E0F25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6835E3">
        <w:rPr>
          <w:rFonts w:ascii="Times New Roman" w:hAnsi="Times New Roman" w:cs="Times New Roman"/>
          <w:sz w:val="22"/>
        </w:rPr>
        <w:t xml:space="preserve">drogą </w:t>
      </w:r>
      <w:r w:rsidRPr="00881632">
        <w:rPr>
          <w:rFonts w:ascii="Times New Roman" w:hAnsi="Times New Roman" w:cs="Times New Roman"/>
          <w:sz w:val="22"/>
          <w:szCs w:val="22"/>
        </w:rPr>
        <w:t xml:space="preserve">elektroniczną na adres: </w:t>
      </w:r>
      <w:r w:rsidR="00154E18">
        <w:rPr>
          <w:rFonts w:ascii="Times New Roman" w:hAnsi="Times New Roman" w:cs="Times New Roman"/>
          <w:sz w:val="22"/>
          <w:szCs w:val="22"/>
        </w:rPr>
        <w:t>piotr.chamik</w:t>
      </w:r>
      <w:r w:rsidR="00507643" w:rsidRPr="00154E18">
        <w:rPr>
          <w:rFonts w:ascii="Times New Roman" w:hAnsi="Times New Roman" w:cs="Times New Roman"/>
          <w:sz w:val="22"/>
          <w:szCs w:val="22"/>
        </w:rPr>
        <w:t>@gminareszel.pl</w:t>
      </w:r>
      <w:r w:rsidR="00EC0528" w:rsidRPr="00154E18">
        <w:rPr>
          <w:rFonts w:ascii="Times New Roman" w:hAnsi="Times New Roman" w:cs="Times New Roman"/>
          <w:sz w:val="22"/>
          <w:szCs w:val="22"/>
        </w:rPr>
        <w:t xml:space="preserve">  </w:t>
      </w:r>
      <w:r w:rsidRPr="00881632">
        <w:rPr>
          <w:rFonts w:ascii="Times New Roman" w:hAnsi="Times New Roman" w:cs="Times New Roman"/>
          <w:sz w:val="22"/>
          <w:szCs w:val="22"/>
        </w:rPr>
        <w:t>(w tytule e-maila należy wpisać „konsultacje społeczne”);</w:t>
      </w:r>
    </w:p>
    <w:p w14:paraId="73B94C6F" w14:textId="38E35B6E" w:rsidR="00D536F0" w:rsidRPr="00881632" w:rsidRDefault="00D536F0" w:rsidP="006E0F25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881632">
        <w:rPr>
          <w:rFonts w:ascii="Times New Roman" w:hAnsi="Times New Roman" w:cs="Times New Roman"/>
          <w:sz w:val="22"/>
          <w:szCs w:val="22"/>
        </w:rPr>
        <w:t xml:space="preserve">drogą korespondencyjną na adres: </w:t>
      </w:r>
      <w:r w:rsidR="006835E3" w:rsidRPr="00881632">
        <w:rPr>
          <w:rFonts w:ascii="Times New Roman" w:hAnsi="Times New Roman" w:cs="Times New Roman"/>
          <w:sz w:val="22"/>
          <w:szCs w:val="22"/>
        </w:rPr>
        <w:t xml:space="preserve">Urząd </w:t>
      </w:r>
      <w:r w:rsidR="00507643" w:rsidRPr="00881632">
        <w:rPr>
          <w:rFonts w:ascii="Times New Roman" w:hAnsi="Times New Roman" w:cs="Times New Roman"/>
          <w:sz w:val="22"/>
          <w:szCs w:val="22"/>
        </w:rPr>
        <w:t>Gminy w Reszlu</w:t>
      </w:r>
      <w:r w:rsidR="00EC0528" w:rsidRPr="00881632">
        <w:rPr>
          <w:rFonts w:ascii="Times New Roman" w:hAnsi="Times New Roman" w:cs="Times New Roman"/>
          <w:sz w:val="22"/>
          <w:szCs w:val="22"/>
        </w:rPr>
        <w:t xml:space="preserve">, ul. </w:t>
      </w:r>
      <w:r w:rsidR="00507643" w:rsidRPr="00881632">
        <w:rPr>
          <w:rFonts w:ascii="Times New Roman" w:hAnsi="Times New Roman" w:cs="Times New Roman"/>
          <w:sz w:val="22"/>
          <w:szCs w:val="22"/>
        </w:rPr>
        <w:t>Rynek 24</w:t>
      </w:r>
      <w:r w:rsidRPr="00881632">
        <w:rPr>
          <w:rFonts w:ascii="Times New Roman" w:hAnsi="Times New Roman" w:cs="Times New Roman"/>
          <w:sz w:val="22"/>
          <w:szCs w:val="22"/>
        </w:rPr>
        <w:t xml:space="preserve">, </w:t>
      </w:r>
      <w:r w:rsidR="0060262D" w:rsidRPr="00881632">
        <w:rPr>
          <w:rFonts w:ascii="Times New Roman" w:hAnsi="Times New Roman" w:cs="Times New Roman"/>
          <w:sz w:val="22"/>
          <w:szCs w:val="22"/>
        </w:rPr>
        <w:t>1</w:t>
      </w:r>
      <w:r w:rsidR="00507643" w:rsidRPr="00881632">
        <w:rPr>
          <w:rFonts w:ascii="Times New Roman" w:hAnsi="Times New Roman" w:cs="Times New Roman"/>
          <w:sz w:val="22"/>
          <w:szCs w:val="22"/>
        </w:rPr>
        <w:t>1</w:t>
      </w:r>
      <w:r w:rsidR="0060262D" w:rsidRPr="00881632">
        <w:rPr>
          <w:rFonts w:ascii="Times New Roman" w:hAnsi="Times New Roman" w:cs="Times New Roman"/>
          <w:sz w:val="22"/>
          <w:szCs w:val="22"/>
        </w:rPr>
        <w:t>-</w:t>
      </w:r>
      <w:r w:rsidR="00507643" w:rsidRPr="00881632">
        <w:rPr>
          <w:rFonts w:ascii="Times New Roman" w:hAnsi="Times New Roman" w:cs="Times New Roman"/>
          <w:sz w:val="22"/>
          <w:szCs w:val="22"/>
        </w:rPr>
        <w:t>440 Reszel</w:t>
      </w:r>
      <w:r w:rsidR="00154E18">
        <w:rPr>
          <w:rFonts w:ascii="Times New Roman" w:hAnsi="Times New Roman" w:cs="Times New Roman"/>
          <w:sz w:val="22"/>
          <w:szCs w:val="22"/>
        </w:rPr>
        <w:t xml:space="preserve"> </w:t>
      </w:r>
      <w:r w:rsidRPr="00881632">
        <w:rPr>
          <w:rFonts w:ascii="Times New Roman" w:hAnsi="Times New Roman" w:cs="Times New Roman"/>
          <w:sz w:val="22"/>
          <w:szCs w:val="22"/>
        </w:rPr>
        <w:t xml:space="preserve">(z dopiskiem „konsultacje społeczne projektu „Strategii </w:t>
      </w:r>
      <w:r w:rsidR="0060262D" w:rsidRPr="00881632">
        <w:rPr>
          <w:rFonts w:ascii="Times New Roman" w:hAnsi="Times New Roman" w:cs="Times New Roman"/>
          <w:sz w:val="22"/>
          <w:szCs w:val="22"/>
        </w:rPr>
        <w:t xml:space="preserve">Rozwoju </w:t>
      </w:r>
      <w:r w:rsidR="00507643" w:rsidRPr="00881632">
        <w:rPr>
          <w:rFonts w:ascii="Times New Roman" w:hAnsi="Times New Roman" w:cs="Times New Roman"/>
          <w:sz w:val="22"/>
          <w:szCs w:val="22"/>
        </w:rPr>
        <w:t>Gminy Reszel na lata 2022-2030</w:t>
      </w:r>
      <w:r w:rsidR="0060262D" w:rsidRPr="00881632">
        <w:rPr>
          <w:rFonts w:ascii="Times New Roman" w:hAnsi="Times New Roman" w:cs="Times New Roman"/>
          <w:sz w:val="22"/>
          <w:szCs w:val="22"/>
        </w:rPr>
        <w:t xml:space="preserve"> roku</w:t>
      </w:r>
      <w:r w:rsidRPr="00881632">
        <w:rPr>
          <w:rFonts w:ascii="Times New Roman" w:hAnsi="Times New Roman" w:cs="Times New Roman"/>
          <w:sz w:val="22"/>
          <w:szCs w:val="22"/>
        </w:rPr>
        <w:t>”, decyduje data wpływu);</w:t>
      </w:r>
    </w:p>
    <w:p w14:paraId="26B62F51" w14:textId="13EE2DCB" w:rsidR="006835E3" w:rsidRPr="00881632" w:rsidRDefault="006835E3" w:rsidP="006E0F25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881632">
        <w:rPr>
          <w:rFonts w:ascii="Times New Roman" w:hAnsi="Times New Roman" w:cs="Times New Roman"/>
          <w:sz w:val="22"/>
          <w:szCs w:val="22"/>
        </w:rPr>
        <w:t xml:space="preserve">bezpośrednio w Sekretariacie Urzędu </w:t>
      </w:r>
      <w:r w:rsidR="00507643" w:rsidRPr="00881632">
        <w:rPr>
          <w:rFonts w:ascii="Times New Roman" w:hAnsi="Times New Roman" w:cs="Times New Roman"/>
          <w:sz w:val="22"/>
          <w:szCs w:val="22"/>
        </w:rPr>
        <w:t>Gminy w Reszlu</w:t>
      </w:r>
      <w:r w:rsidR="00154E18">
        <w:rPr>
          <w:rFonts w:ascii="Times New Roman" w:hAnsi="Times New Roman" w:cs="Times New Roman"/>
          <w:sz w:val="22"/>
          <w:szCs w:val="22"/>
        </w:rPr>
        <w:t>.</w:t>
      </w:r>
    </w:p>
    <w:p w14:paraId="36420CF8" w14:textId="77777777" w:rsidR="001D4710" w:rsidRPr="00881632" w:rsidRDefault="001D4710" w:rsidP="006E0F25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EF85811" w14:textId="744B6992" w:rsidR="001D4710" w:rsidRPr="00881632" w:rsidRDefault="001D4710" w:rsidP="006E0F25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881632">
        <w:rPr>
          <w:rFonts w:ascii="Times New Roman" w:hAnsi="Times New Roman" w:cs="Times New Roman"/>
          <w:b/>
          <w:sz w:val="22"/>
          <w:szCs w:val="22"/>
        </w:rPr>
        <w:t xml:space="preserve">Opinie i uwagi z datą wpływu </w:t>
      </w:r>
      <w:r w:rsidR="00797C5E" w:rsidRPr="00881632">
        <w:rPr>
          <w:rFonts w:ascii="Times New Roman" w:hAnsi="Times New Roman" w:cs="Times New Roman"/>
          <w:b/>
          <w:sz w:val="22"/>
          <w:szCs w:val="22"/>
        </w:rPr>
        <w:t xml:space="preserve">po </w:t>
      </w:r>
      <w:r w:rsidR="00507643" w:rsidRPr="00154E18">
        <w:rPr>
          <w:rFonts w:ascii="Times New Roman" w:hAnsi="Times New Roman" w:cs="Times New Roman"/>
          <w:b/>
          <w:sz w:val="22"/>
          <w:szCs w:val="22"/>
        </w:rPr>
        <w:t>1</w:t>
      </w:r>
      <w:r w:rsidR="00154E18" w:rsidRPr="00154E18">
        <w:rPr>
          <w:rFonts w:ascii="Times New Roman" w:hAnsi="Times New Roman" w:cs="Times New Roman"/>
          <w:b/>
          <w:sz w:val="22"/>
          <w:szCs w:val="22"/>
        </w:rPr>
        <w:t>3</w:t>
      </w:r>
      <w:r w:rsidR="00EC0528" w:rsidRPr="00154E18">
        <w:rPr>
          <w:rFonts w:ascii="Times New Roman" w:hAnsi="Times New Roman" w:cs="Times New Roman"/>
          <w:b/>
          <w:sz w:val="22"/>
          <w:szCs w:val="22"/>
        </w:rPr>
        <w:t>.0</w:t>
      </w:r>
      <w:r w:rsidR="00507643" w:rsidRPr="00154E18">
        <w:rPr>
          <w:rFonts w:ascii="Times New Roman" w:hAnsi="Times New Roman" w:cs="Times New Roman"/>
          <w:b/>
          <w:sz w:val="22"/>
          <w:szCs w:val="22"/>
        </w:rPr>
        <w:t>4</w:t>
      </w:r>
      <w:r w:rsidR="00EC0528" w:rsidRPr="00154E18">
        <w:rPr>
          <w:rFonts w:ascii="Times New Roman" w:hAnsi="Times New Roman" w:cs="Times New Roman"/>
          <w:b/>
          <w:sz w:val="22"/>
          <w:szCs w:val="22"/>
        </w:rPr>
        <w:t>.2022</w:t>
      </w:r>
      <w:r w:rsidRPr="00154E18">
        <w:rPr>
          <w:rFonts w:ascii="Times New Roman" w:hAnsi="Times New Roman" w:cs="Times New Roman"/>
          <w:b/>
          <w:sz w:val="22"/>
          <w:szCs w:val="22"/>
        </w:rPr>
        <w:t xml:space="preserve"> r., </w:t>
      </w:r>
      <w:r w:rsidRPr="00881632">
        <w:rPr>
          <w:rFonts w:ascii="Times New Roman" w:hAnsi="Times New Roman" w:cs="Times New Roman"/>
          <w:b/>
          <w:sz w:val="22"/>
          <w:szCs w:val="22"/>
        </w:rPr>
        <w:t>jak również niepodpisane nie będą rozpatrywane.</w:t>
      </w:r>
    </w:p>
    <w:p w14:paraId="38575313" w14:textId="77777777" w:rsidR="00F52D42" w:rsidRPr="00881632" w:rsidRDefault="00F52D42">
      <w:pPr>
        <w:rPr>
          <w:rFonts w:ascii="Times New Roman" w:hAnsi="Times New Roman" w:cs="Times New Roman"/>
          <w:sz w:val="22"/>
          <w:szCs w:val="22"/>
        </w:rPr>
      </w:pPr>
    </w:p>
    <w:sectPr w:rsidR="00F52D42" w:rsidRPr="00881632" w:rsidSect="001D4710">
      <w:pgSz w:w="16838" w:h="11906" w:orient="landscape"/>
      <w:pgMar w:top="1418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076B2" w14:textId="77777777" w:rsidR="00537F75" w:rsidRDefault="00537F75" w:rsidP="00B37249">
      <w:r>
        <w:separator/>
      </w:r>
    </w:p>
  </w:endnote>
  <w:endnote w:type="continuationSeparator" w:id="0">
    <w:p w14:paraId="29CDF7E5" w14:textId="77777777" w:rsidR="00537F75" w:rsidRDefault="00537F75" w:rsidP="00B37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92036" w14:textId="77777777" w:rsidR="00537F75" w:rsidRDefault="00537F75" w:rsidP="00B37249">
      <w:r>
        <w:separator/>
      </w:r>
    </w:p>
  </w:footnote>
  <w:footnote w:type="continuationSeparator" w:id="0">
    <w:p w14:paraId="58235300" w14:textId="77777777" w:rsidR="00537F75" w:rsidRDefault="00537F75" w:rsidP="00B372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1A5F7" w14:textId="5632F71D" w:rsidR="00B37249" w:rsidRPr="00396727" w:rsidRDefault="00B37249" w:rsidP="00B37249">
    <w:pPr>
      <w:pStyle w:val="Nagwek"/>
      <w:jc w:val="right"/>
      <w:rPr>
        <w:rFonts w:ascii="Arial Narrow" w:hAnsi="Arial Narrow"/>
        <w:i/>
      </w:rPr>
    </w:pPr>
    <w:r w:rsidRPr="00396727">
      <w:rPr>
        <w:rFonts w:ascii="Arial Narrow" w:hAnsi="Arial Narrow"/>
        <w:i/>
      </w:rPr>
      <w:t xml:space="preserve">Załącznik nr </w:t>
    </w:r>
    <w:r>
      <w:rPr>
        <w:rFonts w:ascii="Arial Narrow" w:hAnsi="Arial Narrow"/>
        <w:i/>
      </w:rPr>
      <w:t xml:space="preserve">2 </w:t>
    </w:r>
    <w:r w:rsidRPr="00396727">
      <w:rPr>
        <w:rFonts w:ascii="Arial Narrow" w:hAnsi="Arial Narrow"/>
        <w:i/>
      </w:rPr>
      <w:t>do Zarządzenia</w:t>
    </w:r>
    <w:r w:rsidR="00154E18">
      <w:rPr>
        <w:rFonts w:ascii="Arial Narrow" w:hAnsi="Arial Narrow"/>
        <w:i/>
      </w:rPr>
      <w:t xml:space="preserve"> nr 24/2022 z dnia 07 marca 2022 r.</w:t>
    </w:r>
  </w:p>
  <w:p w14:paraId="3F48CE92" w14:textId="77777777" w:rsidR="00B37249" w:rsidRDefault="00B3724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40458"/>
    <w:multiLevelType w:val="hybridMultilevel"/>
    <w:tmpl w:val="A222923A"/>
    <w:lvl w:ilvl="0" w:tplc="0415000F">
      <w:start w:val="1"/>
      <w:numFmt w:val="decimal"/>
      <w:lvlText w:val="%1."/>
      <w:lvlJc w:val="left"/>
      <w:pPr>
        <w:ind w:left="742" w:hanging="360"/>
      </w:pPr>
    </w:lvl>
    <w:lvl w:ilvl="1" w:tplc="04150019" w:tentative="1">
      <w:start w:val="1"/>
      <w:numFmt w:val="lowerLetter"/>
      <w:lvlText w:val="%2."/>
      <w:lvlJc w:val="left"/>
      <w:pPr>
        <w:ind w:left="1462" w:hanging="360"/>
      </w:pPr>
    </w:lvl>
    <w:lvl w:ilvl="2" w:tplc="0415001B" w:tentative="1">
      <w:start w:val="1"/>
      <w:numFmt w:val="lowerRoman"/>
      <w:lvlText w:val="%3."/>
      <w:lvlJc w:val="right"/>
      <w:pPr>
        <w:ind w:left="2182" w:hanging="180"/>
      </w:pPr>
    </w:lvl>
    <w:lvl w:ilvl="3" w:tplc="0415000F" w:tentative="1">
      <w:start w:val="1"/>
      <w:numFmt w:val="decimal"/>
      <w:lvlText w:val="%4."/>
      <w:lvlJc w:val="left"/>
      <w:pPr>
        <w:ind w:left="2902" w:hanging="360"/>
      </w:pPr>
    </w:lvl>
    <w:lvl w:ilvl="4" w:tplc="04150019" w:tentative="1">
      <w:start w:val="1"/>
      <w:numFmt w:val="lowerLetter"/>
      <w:lvlText w:val="%5."/>
      <w:lvlJc w:val="left"/>
      <w:pPr>
        <w:ind w:left="3622" w:hanging="360"/>
      </w:pPr>
    </w:lvl>
    <w:lvl w:ilvl="5" w:tplc="0415001B" w:tentative="1">
      <w:start w:val="1"/>
      <w:numFmt w:val="lowerRoman"/>
      <w:lvlText w:val="%6."/>
      <w:lvlJc w:val="right"/>
      <w:pPr>
        <w:ind w:left="4342" w:hanging="180"/>
      </w:pPr>
    </w:lvl>
    <w:lvl w:ilvl="6" w:tplc="0415000F" w:tentative="1">
      <w:start w:val="1"/>
      <w:numFmt w:val="decimal"/>
      <w:lvlText w:val="%7."/>
      <w:lvlJc w:val="left"/>
      <w:pPr>
        <w:ind w:left="5062" w:hanging="360"/>
      </w:pPr>
    </w:lvl>
    <w:lvl w:ilvl="7" w:tplc="04150019" w:tentative="1">
      <w:start w:val="1"/>
      <w:numFmt w:val="lowerLetter"/>
      <w:lvlText w:val="%8."/>
      <w:lvlJc w:val="left"/>
      <w:pPr>
        <w:ind w:left="5782" w:hanging="360"/>
      </w:pPr>
    </w:lvl>
    <w:lvl w:ilvl="8" w:tplc="0415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1" w15:restartNumberingAfterBreak="0">
    <w:nsid w:val="20ED55A8"/>
    <w:multiLevelType w:val="hybridMultilevel"/>
    <w:tmpl w:val="A222923A"/>
    <w:lvl w:ilvl="0" w:tplc="0415000F">
      <w:start w:val="1"/>
      <w:numFmt w:val="decimal"/>
      <w:lvlText w:val="%1."/>
      <w:lvlJc w:val="left"/>
      <w:pPr>
        <w:ind w:left="742" w:hanging="360"/>
      </w:pPr>
    </w:lvl>
    <w:lvl w:ilvl="1" w:tplc="04150019" w:tentative="1">
      <w:start w:val="1"/>
      <w:numFmt w:val="lowerLetter"/>
      <w:lvlText w:val="%2."/>
      <w:lvlJc w:val="left"/>
      <w:pPr>
        <w:ind w:left="1462" w:hanging="360"/>
      </w:pPr>
    </w:lvl>
    <w:lvl w:ilvl="2" w:tplc="0415001B" w:tentative="1">
      <w:start w:val="1"/>
      <w:numFmt w:val="lowerRoman"/>
      <w:lvlText w:val="%3."/>
      <w:lvlJc w:val="right"/>
      <w:pPr>
        <w:ind w:left="2182" w:hanging="180"/>
      </w:pPr>
    </w:lvl>
    <w:lvl w:ilvl="3" w:tplc="0415000F" w:tentative="1">
      <w:start w:val="1"/>
      <w:numFmt w:val="decimal"/>
      <w:lvlText w:val="%4."/>
      <w:lvlJc w:val="left"/>
      <w:pPr>
        <w:ind w:left="2902" w:hanging="360"/>
      </w:pPr>
    </w:lvl>
    <w:lvl w:ilvl="4" w:tplc="04150019" w:tentative="1">
      <w:start w:val="1"/>
      <w:numFmt w:val="lowerLetter"/>
      <w:lvlText w:val="%5."/>
      <w:lvlJc w:val="left"/>
      <w:pPr>
        <w:ind w:left="3622" w:hanging="360"/>
      </w:pPr>
    </w:lvl>
    <w:lvl w:ilvl="5" w:tplc="0415001B" w:tentative="1">
      <w:start w:val="1"/>
      <w:numFmt w:val="lowerRoman"/>
      <w:lvlText w:val="%6."/>
      <w:lvlJc w:val="right"/>
      <w:pPr>
        <w:ind w:left="4342" w:hanging="180"/>
      </w:pPr>
    </w:lvl>
    <w:lvl w:ilvl="6" w:tplc="0415000F" w:tentative="1">
      <w:start w:val="1"/>
      <w:numFmt w:val="decimal"/>
      <w:lvlText w:val="%7."/>
      <w:lvlJc w:val="left"/>
      <w:pPr>
        <w:ind w:left="5062" w:hanging="360"/>
      </w:pPr>
    </w:lvl>
    <w:lvl w:ilvl="7" w:tplc="04150019" w:tentative="1">
      <w:start w:val="1"/>
      <w:numFmt w:val="lowerLetter"/>
      <w:lvlText w:val="%8."/>
      <w:lvlJc w:val="left"/>
      <w:pPr>
        <w:ind w:left="5782" w:hanging="360"/>
      </w:pPr>
    </w:lvl>
    <w:lvl w:ilvl="8" w:tplc="0415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2" w15:restartNumberingAfterBreak="0">
    <w:nsid w:val="2B493E4F"/>
    <w:multiLevelType w:val="hybridMultilevel"/>
    <w:tmpl w:val="A222923A"/>
    <w:lvl w:ilvl="0" w:tplc="0415000F">
      <w:start w:val="1"/>
      <w:numFmt w:val="decimal"/>
      <w:lvlText w:val="%1."/>
      <w:lvlJc w:val="left"/>
      <w:pPr>
        <w:ind w:left="742" w:hanging="360"/>
      </w:pPr>
    </w:lvl>
    <w:lvl w:ilvl="1" w:tplc="04150019" w:tentative="1">
      <w:start w:val="1"/>
      <w:numFmt w:val="lowerLetter"/>
      <w:lvlText w:val="%2."/>
      <w:lvlJc w:val="left"/>
      <w:pPr>
        <w:ind w:left="1462" w:hanging="360"/>
      </w:pPr>
    </w:lvl>
    <w:lvl w:ilvl="2" w:tplc="0415001B" w:tentative="1">
      <w:start w:val="1"/>
      <w:numFmt w:val="lowerRoman"/>
      <w:lvlText w:val="%3."/>
      <w:lvlJc w:val="right"/>
      <w:pPr>
        <w:ind w:left="2182" w:hanging="180"/>
      </w:pPr>
    </w:lvl>
    <w:lvl w:ilvl="3" w:tplc="0415000F" w:tentative="1">
      <w:start w:val="1"/>
      <w:numFmt w:val="decimal"/>
      <w:lvlText w:val="%4."/>
      <w:lvlJc w:val="left"/>
      <w:pPr>
        <w:ind w:left="2902" w:hanging="360"/>
      </w:pPr>
    </w:lvl>
    <w:lvl w:ilvl="4" w:tplc="04150019" w:tentative="1">
      <w:start w:val="1"/>
      <w:numFmt w:val="lowerLetter"/>
      <w:lvlText w:val="%5."/>
      <w:lvlJc w:val="left"/>
      <w:pPr>
        <w:ind w:left="3622" w:hanging="360"/>
      </w:pPr>
    </w:lvl>
    <w:lvl w:ilvl="5" w:tplc="0415001B" w:tentative="1">
      <w:start w:val="1"/>
      <w:numFmt w:val="lowerRoman"/>
      <w:lvlText w:val="%6."/>
      <w:lvlJc w:val="right"/>
      <w:pPr>
        <w:ind w:left="4342" w:hanging="180"/>
      </w:pPr>
    </w:lvl>
    <w:lvl w:ilvl="6" w:tplc="0415000F" w:tentative="1">
      <w:start w:val="1"/>
      <w:numFmt w:val="decimal"/>
      <w:lvlText w:val="%7."/>
      <w:lvlJc w:val="left"/>
      <w:pPr>
        <w:ind w:left="5062" w:hanging="360"/>
      </w:pPr>
    </w:lvl>
    <w:lvl w:ilvl="7" w:tplc="04150019" w:tentative="1">
      <w:start w:val="1"/>
      <w:numFmt w:val="lowerLetter"/>
      <w:lvlText w:val="%8."/>
      <w:lvlJc w:val="left"/>
      <w:pPr>
        <w:ind w:left="5782" w:hanging="360"/>
      </w:pPr>
    </w:lvl>
    <w:lvl w:ilvl="8" w:tplc="0415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3" w15:restartNumberingAfterBreak="0">
    <w:nsid w:val="2BD13478"/>
    <w:multiLevelType w:val="hybridMultilevel"/>
    <w:tmpl w:val="40DCBA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C56DF7"/>
    <w:multiLevelType w:val="hybridMultilevel"/>
    <w:tmpl w:val="4B4653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9D75CE"/>
    <w:multiLevelType w:val="hybridMultilevel"/>
    <w:tmpl w:val="50568A4A"/>
    <w:lvl w:ilvl="0" w:tplc="759E91D0">
      <w:start w:val="1"/>
      <w:numFmt w:val="bullet"/>
      <w:lvlText w:val=""/>
      <w:lvlJc w:val="left"/>
      <w:pPr>
        <w:ind w:left="5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9" w:hanging="360"/>
      </w:pPr>
      <w:rPr>
        <w:rFonts w:ascii="Wingdings" w:hAnsi="Wingdings" w:hint="default"/>
      </w:rPr>
    </w:lvl>
  </w:abstractNum>
  <w:abstractNum w:abstractNumId="6" w15:restartNumberingAfterBreak="0">
    <w:nsid w:val="52322053"/>
    <w:multiLevelType w:val="hybridMultilevel"/>
    <w:tmpl w:val="887A17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032E3A"/>
    <w:multiLevelType w:val="hybridMultilevel"/>
    <w:tmpl w:val="2918047E"/>
    <w:lvl w:ilvl="0" w:tplc="C3E4AAF6">
      <w:start w:val="1"/>
      <w:numFmt w:val="decimal"/>
      <w:lvlText w:val="%1."/>
      <w:lvlJc w:val="left"/>
      <w:pPr>
        <w:ind w:left="184" w:hanging="360"/>
      </w:pPr>
      <w:rPr>
        <w:rFonts w:eastAsia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904" w:hanging="360"/>
      </w:pPr>
    </w:lvl>
    <w:lvl w:ilvl="2" w:tplc="0415001B" w:tentative="1">
      <w:start w:val="1"/>
      <w:numFmt w:val="lowerRoman"/>
      <w:lvlText w:val="%3."/>
      <w:lvlJc w:val="right"/>
      <w:pPr>
        <w:ind w:left="1624" w:hanging="180"/>
      </w:pPr>
    </w:lvl>
    <w:lvl w:ilvl="3" w:tplc="0415000F" w:tentative="1">
      <w:start w:val="1"/>
      <w:numFmt w:val="decimal"/>
      <w:lvlText w:val="%4."/>
      <w:lvlJc w:val="left"/>
      <w:pPr>
        <w:ind w:left="2344" w:hanging="360"/>
      </w:pPr>
    </w:lvl>
    <w:lvl w:ilvl="4" w:tplc="04150019" w:tentative="1">
      <w:start w:val="1"/>
      <w:numFmt w:val="lowerLetter"/>
      <w:lvlText w:val="%5."/>
      <w:lvlJc w:val="left"/>
      <w:pPr>
        <w:ind w:left="3064" w:hanging="360"/>
      </w:pPr>
    </w:lvl>
    <w:lvl w:ilvl="5" w:tplc="0415001B" w:tentative="1">
      <w:start w:val="1"/>
      <w:numFmt w:val="lowerRoman"/>
      <w:lvlText w:val="%6."/>
      <w:lvlJc w:val="right"/>
      <w:pPr>
        <w:ind w:left="3784" w:hanging="180"/>
      </w:pPr>
    </w:lvl>
    <w:lvl w:ilvl="6" w:tplc="0415000F" w:tentative="1">
      <w:start w:val="1"/>
      <w:numFmt w:val="decimal"/>
      <w:lvlText w:val="%7."/>
      <w:lvlJc w:val="left"/>
      <w:pPr>
        <w:ind w:left="4504" w:hanging="360"/>
      </w:pPr>
    </w:lvl>
    <w:lvl w:ilvl="7" w:tplc="04150019" w:tentative="1">
      <w:start w:val="1"/>
      <w:numFmt w:val="lowerLetter"/>
      <w:lvlText w:val="%8."/>
      <w:lvlJc w:val="left"/>
      <w:pPr>
        <w:ind w:left="5224" w:hanging="360"/>
      </w:pPr>
    </w:lvl>
    <w:lvl w:ilvl="8" w:tplc="0415001B" w:tentative="1">
      <w:start w:val="1"/>
      <w:numFmt w:val="lowerRoman"/>
      <w:lvlText w:val="%9."/>
      <w:lvlJc w:val="right"/>
      <w:pPr>
        <w:ind w:left="5944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67CA"/>
    <w:rsid w:val="00065336"/>
    <w:rsid w:val="0015198B"/>
    <w:rsid w:val="00154E18"/>
    <w:rsid w:val="001914AA"/>
    <w:rsid w:val="001C3B64"/>
    <w:rsid w:val="001D4710"/>
    <w:rsid w:val="00255E72"/>
    <w:rsid w:val="003B4E09"/>
    <w:rsid w:val="00461FA7"/>
    <w:rsid w:val="00507643"/>
    <w:rsid w:val="00537F75"/>
    <w:rsid w:val="005643CC"/>
    <w:rsid w:val="00574808"/>
    <w:rsid w:val="005C7781"/>
    <w:rsid w:val="0060262D"/>
    <w:rsid w:val="0067598C"/>
    <w:rsid w:val="006835E3"/>
    <w:rsid w:val="006A1210"/>
    <w:rsid w:val="006A7BF5"/>
    <w:rsid w:val="006E0F25"/>
    <w:rsid w:val="007163A5"/>
    <w:rsid w:val="00797C5E"/>
    <w:rsid w:val="00851A56"/>
    <w:rsid w:val="00881632"/>
    <w:rsid w:val="00900E10"/>
    <w:rsid w:val="00907ECA"/>
    <w:rsid w:val="0093011E"/>
    <w:rsid w:val="00962A47"/>
    <w:rsid w:val="009C10A2"/>
    <w:rsid w:val="00A501D8"/>
    <w:rsid w:val="00A667CA"/>
    <w:rsid w:val="00AC310D"/>
    <w:rsid w:val="00B330A9"/>
    <w:rsid w:val="00B3336B"/>
    <w:rsid w:val="00B37249"/>
    <w:rsid w:val="00B71537"/>
    <w:rsid w:val="00C75773"/>
    <w:rsid w:val="00CA6A23"/>
    <w:rsid w:val="00D36AAF"/>
    <w:rsid w:val="00D536F0"/>
    <w:rsid w:val="00D97F29"/>
    <w:rsid w:val="00E270AE"/>
    <w:rsid w:val="00EA08F7"/>
    <w:rsid w:val="00EC0528"/>
    <w:rsid w:val="00F038F5"/>
    <w:rsid w:val="00F52D42"/>
    <w:rsid w:val="00FC13C9"/>
    <w:rsid w:val="00FC1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A874A"/>
  <w15:docId w15:val="{1EBE2757-0A66-4406-B627-9FD369F20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67CA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C13C9"/>
    <w:rPr>
      <w:color w:val="0000FF"/>
      <w:u w:val="single"/>
    </w:rPr>
  </w:style>
  <w:style w:type="paragraph" w:customStyle="1" w:styleId="Default">
    <w:name w:val="Default"/>
    <w:rsid w:val="00FC13C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C13C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55E7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5E72"/>
    <w:rPr>
      <w:rFonts w:ascii="Segoe UI" w:eastAsia="Calibri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3724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7249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3724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37249"/>
    <w:rPr>
      <w:rFonts w:ascii="Calibri" w:eastAsia="Calibri" w:hAnsi="Calibri" w:cs="Arial"/>
      <w:sz w:val="20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163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7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72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5</Pages>
  <Words>689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J.Pietrzyk</dc:creator>
  <cp:lastModifiedBy>Piotr Chamik</cp:lastModifiedBy>
  <cp:revision>32</cp:revision>
  <cp:lastPrinted>2019-12-16T11:41:00Z</cp:lastPrinted>
  <dcterms:created xsi:type="dcterms:W3CDTF">2019-12-16T11:28:00Z</dcterms:created>
  <dcterms:modified xsi:type="dcterms:W3CDTF">2022-03-07T12:59:00Z</dcterms:modified>
</cp:coreProperties>
</file>