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69DB5" w14:textId="43DB4396" w:rsidR="0079101E" w:rsidRDefault="009054D3" w:rsidP="0079101E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/PROJEKT/</w:t>
      </w:r>
    </w:p>
    <w:p w14:paraId="4DBCB5F8" w14:textId="77777777" w:rsidR="009054D3" w:rsidRDefault="009054D3" w:rsidP="0079101E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5BDCEC43" w14:textId="77777777" w:rsidR="0079101E" w:rsidRDefault="0079101E" w:rsidP="0079101E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Uchwała Nr ….../….../2020</w:t>
      </w:r>
    </w:p>
    <w:p w14:paraId="4560B96E" w14:textId="77777777" w:rsidR="0079101E" w:rsidRDefault="0079101E" w:rsidP="0079101E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AB68ACD" w14:textId="77777777" w:rsidR="0079101E" w:rsidRDefault="0079101E" w:rsidP="0079101E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37F7AC25" w14:textId="77777777" w:rsidR="0079101E" w:rsidRDefault="0079101E" w:rsidP="0079101E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 dnia ……………. 2020 roku</w:t>
      </w:r>
    </w:p>
    <w:p w14:paraId="3393E0D5" w14:textId="77777777" w:rsidR="0079101E" w:rsidRDefault="0079101E" w:rsidP="0079101E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B25199B" w14:textId="77777777" w:rsidR="0079101E" w:rsidRDefault="0079101E" w:rsidP="0079101E">
      <w:pPr>
        <w:pStyle w:val="Standard"/>
        <w:spacing w:line="360" w:lineRule="auto"/>
        <w:ind w:left="1276" w:hanging="127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 sprawie: przyjęcia Programu opieki nad zwierzętami bezdomnymi oraz zapobiegania bezdomności zwierząt na terenie Gminy Reszel w 2020 roku.</w:t>
      </w:r>
    </w:p>
    <w:p w14:paraId="69541B0F" w14:textId="77777777" w:rsidR="0079101E" w:rsidRDefault="0079101E" w:rsidP="0079101E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14:paraId="5A9F00CA" w14:textId="1D3478E8" w:rsidR="0079101E" w:rsidRDefault="0079101E" w:rsidP="0079101E">
      <w:pPr>
        <w:pStyle w:val="Standard"/>
        <w:spacing w:line="100" w:lineRule="atLeast"/>
        <w:ind w:firstLine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Na podstawie art. 18 ust. 2 pkt 15 ustawy z dnia 8 marca 1990 r. o samorządzie gminnym (tekst jednolity Dz. U. z 2019 r., poz. </w:t>
      </w:r>
      <w:r w:rsidR="00A67F64">
        <w:rPr>
          <w:rFonts w:ascii="Times New Roman" w:hAnsi="Times New Roman" w:cs="Times New Roman"/>
          <w:i/>
          <w:iCs/>
        </w:rPr>
        <w:t>506</w:t>
      </w:r>
      <w:r>
        <w:rPr>
          <w:rFonts w:ascii="Times New Roman" w:hAnsi="Times New Roman" w:cs="Times New Roman"/>
          <w:i/>
          <w:iCs/>
        </w:rPr>
        <w:t xml:space="preserve">) oraz art. 11 a ustawy z dnia 21 sierpnia 1997 r. o ochronie zwierząt (tekst jednolity Dz. U. z 2019 r., poz. 122) </w:t>
      </w:r>
      <w:r w:rsidRPr="00E6286C">
        <w:rPr>
          <w:rFonts w:ascii="Times New Roman" w:hAnsi="Times New Roman" w:cs="Times New Roman"/>
          <w:bCs/>
          <w:iCs/>
        </w:rPr>
        <w:t>uchwala się,</w:t>
      </w:r>
      <w:r w:rsidRPr="00E6286C">
        <w:rPr>
          <w:rFonts w:ascii="Times New Roman" w:eastAsia="Times New Roman" w:hAnsi="Times New Roman" w:cs="Times New Roman"/>
          <w:bCs/>
          <w:iCs/>
        </w:rPr>
        <w:t xml:space="preserve"> </w:t>
      </w:r>
      <w:r w:rsidRPr="00E6286C">
        <w:rPr>
          <w:rFonts w:ascii="Times New Roman" w:hAnsi="Times New Roman" w:cs="Times New Roman"/>
          <w:bCs/>
          <w:iCs/>
        </w:rPr>
        <w:t>co następuje:</w:t>
      </w:r>
    </w:p>
    <w:p w14:paraId="20EE2644" w14:textId="77777777" w:rsidR="0079101E" w:rsidRDefault="0079101E" w:rsidP="0079101E">
      <w:pPr>
        <w:pStyle w:val="Standard"/>
        <w:spacing w:line="100" w:lineRule="atLeast"/>
        <w:jc w:val="both"/>
        <w:rPr>
          <w:rFonts w:ascii="Times New Roman" w:hAnsi="Times New Roman" w:cs="Times New Roman"/>
          <w:b/>
          <w:i/>
          <w:iCs/>
        </w:rPr>
      </w:pPr>
    </w:p>
    <w:p w14:paraId="6B3ED338" w14:textId="77777777" w:rsidR="0079101E" w:rsidRDefault="0079101E" w:rsidP="0079101E">
      <w:pPr>
        <w:pStyle w:val="Standard"/>
        <w:spacing w:line="100" w:lineRule="atLeast"/>
        <w:jc w:val="both"/>
        <w:rPr>
          <w:rFonts w:hint="eastAsia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</w:p>
    <w:p w14:paraId="643A0759" w14:textId="77777777" w:rsidR="0079101E" w:rsidRDefault="0079101E" w:rsidP="0079101E">
      <w:pPr>
        <w:pStyle w:val="Standard"/>
        <w:spacing w:line="100" w:lineRule="atLeast"/>
        <w:jc w:val="both"/>
        <w:rPr>
          <w:rFonts w:hint="eastAsia"/>
        </w:rPr>
      </w:pPr>
    </w:p>
    <w:p w14:paraId="2138D2DA" w14:textId="77777777" w:rsidR="0079101E" w:rsidRDefault="0079101E" w:rsidP="0079101E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6"/>
          <w:szCs w:val="26"/>
        </w:rPr>
        <w:t>§1.</w:t>
      </w:r>
      <w:r>
        <w:rPr>
          <w:rFonts w:ascii="Times New Roman" w:hAnsi="Times New Roman" w:cs="Times New Roman"/>
          <w:sz w:val="26"/>
          <w:szCs w:val="26"/>
        </w:rPr>
        <w:t xml:space="preserve"> Przyjmuje się „Program opieki nad zwierzętami bezdomnymi oraz zapobiegania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bezdomności zwierząt na terenie Gminy Reszel na 2020 rok”, w brzmieniu określonym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 załączniku do uchwały.</w:t>
      </w:r>
    </w:p>
    <w:p w14:paraId="1BFDAFCB" w14:textId="77777777" w:rsidR="0079101E" w:rsidRDefault="0079101E" w:rsidP="0079101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6E4DB3DE" w14:textId="77777777" w:rsidR="0079101E" w:rsidRDefault="0079101E" w:rsidP="0079101E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6"/>
          <w:szCs w:val="26"/>
        </w:rPr>
        <w:t>§2.</w:t>
      </w:r>
      <w:r>
        <w:rPr>
          <w:rFonts w:ascii="Times New Roman" w:hAnsi="Times New Roman" w:cs="Times New Roman"/>
          <w:sz w:val="26"/>
          <w:szCs w:val="26"/>
        </w:rPr>
        <w:t xml:space="preserve"> Wykonanie uchwały powierza się Burmistrzowi Reszla.</w:t>
      </w:r>
    </w:p>
    <w:p w14:paraId="35FA4389" w14:textId="77777777" w:rsidR="0079101E" w:rsidRDefault="0079101E" w:rsidP="0079101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5CFDAA39" w14:textId="77777777" w:rsidR="0079101E" w:rsidRDefault="0079101E" w:rsidP="0079101E">
      <w:pPr>
        <w:pStyle w:val="Standard"/>
        <w:ind w:left="284" w:hanging="426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§3.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4"/>
          <w:sz w:val="26"/>
          <w:szCs w:val="26"/>
        </w:rPr>
        <w:t>Uchwała wchodzi w życie po upływie 14 dni od daty opublikowania w Dzienniku Urzędowym Województwa Warmińsko - Mazurskiego.</w:t>
      </w:r>
    </w:p>
    <w:p w14:paraId="0A78232E" w14:textId="77777777" w:rsidR="0079101E" w:rsidRDefault="0079101E" w:rsidP="0079101E">
      <w:pPr>
        <w:pStyle w:val="Standard"/>
        <w:ind w:left="284" w:hanging="426"/>
        <w:rPr>
          <w:rFonts w:hint="eastAsia"/>
          <w:sz w:val="26"/>
          <w:szCs w:val="26"/>
        </w:rPr>
      </w:pPr>
    </w:p>
    <w:p w14:paraId="3DEA405A" w14:textId="77777777" w:rsidR="0079101E" w:rsidRDefault="0079101E" w:rsidP="0079101E">
      <w:pPr>
        <w:pStyle w:val="Standard"/>
        <w:ind w:left="284" w:hanging="426"/>
        <w:rPr>
          <w:rFonts w:hint="eastAsia"/>
        </w:rPr>
      </w:pPr>
    </w:p>
    <w:p w14:paraId="5EB38FB7" w14:textId="77777777" w:rsidR="0079101E" w:rsidRDefault="0079101E" w:rsidP="0079101E">
      <w:pPr>
        <w:pStyle w:val="Standard"/>
        <w:ind w:left="284" w:hanging="426"/>
        <w:rPr>
          <w:rFonts w:hint="eastAsia"/>
        </w:rPr>
      </w:pPr>
    </w:p>
    <w:p w14:paraId="299D4336" w14:textId="77777777" w:rsidR="0079101E" w:rsidRDefault="0079101E" w:rsidP="0079101E">
      <w:pPr>
        <w:pStyle w:val="Standard"/>
        <w:ind w:left="284" w:hanging="426"/>
        <w:rPr>
          <w:rFonts w:hint="eastAsia"/>
        </w:rPr>
      </w:pPr>
    </w:p>
    <w:p w14:paraId="11283F65" w14:textId="77777777" w:rsidR="0079101E" w:rsidRDefault="0079101E" w:rsidP="0079101E">
      <w:pPr>
        <w:pStyle w:val="Standard"/>
        <w:ind w:left="284" w:hanging="426"/>
        <w:rPr>
          <w:rFonts w:hint="eastAsia"/>
        </w:rPr>
      </w:pPr>
    </w:p>
    <w:p w14:paraId="5014B1D3" w14:textId="77777777" w:rsidR="0079101E" w:rsidRDefault="0079101E" w:rsidP="0079101E">
      <w:pPr>
        <w:pStyle w:val="Standard"/>
        <w:ind w:left="284" w:hanging="426"/>
        <w:rPr>
          <w:rFonts w:hint="eastAsia"/>
        </w:rPr>
      </w:pPr>
    </w:p>
    <w:p w14:paraId="44F6C4F8" w14:textId="77777777" w:rsidR="0079101E" w:rsidRDefault="0079101E" w:rsidP="0079101E">
      <w:pPr>
        <w:pStyle w:val="Standard"/>
        <w:ind w:left="284" w:hanging="426"/>
        <w:rPr>
          <w:rFonts w:hint="eastAsia"/>
        </w:rPr>
      </w:pPr>
    </w:p>
    <w:p w14:paraId="49EF255A" w14:textId="77777777" w:rsidR="0079101E" w:rsidRDefault="0079101E" w:rsidP="0079101E">
      <w:pPr>
        <w:pStyle w:val="Standard"/>
        <w:ind w:left="284" w:hanging="426"/>
        <w:rPr>
          <w:rFonts w:hint="eastAsia"/>
        </w:rPr>
      </w:pPr>
    </w:p>
    <w:p w14:paraId="7678BD91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110D55A5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479B590F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2DB45E2E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7B8DDA5B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0BFED87D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4AC3D79A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5632FE85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7D5B0A68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28AB2CAC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49DD83BF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5214183E" w14:textId="77777777" w:rsidR="0079101E" w:rsidRDefault="0079101E" w:rsidP="0079101E">
      <w:pPr>
        <w:pStyle w:val="Standard"/>
        <w:spacing w:after="200"/>
        <w:ind w:left="-142"/>
        <w:jc w:val="right"/>
        <w:rPr>
          <w:rFonts w:hint="eastAsia"/>
          <w:i/>
          <w:iCs/>
          <w:sz w:val="23"/>
          <w:szCs w:val="23"/>
        </w:rPr>
      </w:pPr>
    </w:p>
    <w:p w14:paraId="67F2E4E7" w14:textId="77777777" w:rsidR="0079101E" w:rsidRDefault="0079101E" w:rsidP="0079101E">
      <w:pPr>
        <w:pStyle w:val="Default"/>
        <w:jc w:val="center"/>
      </w:pPr>
      <w:r>
        <w:rPr>
          <w:rFonts w:eastAsia="Times New Roman"/>
          <w:b/>
          <w:bCs/>
          <w:color w:val="auto"/>
          <w:sz w:val="20"/>
          <w:szCs w:val="20"/>
        </w:rPr>
        <w:t xml:space="preserve">                                                                                        </w:t>
      </w:r>
      <w:r>
        <w:rPr>
          <w:b/>
          <w:bCs/>
          <w:color w:val="auto"/>
          <w:sz w:val="22"/>
          <w:szCs w:val="22"/>
        </w:rPr>
        <w:t>Załącznik</w:t>
      </w:r>
    </w:p>
    <w:p w14:paraId="6C445EB6" w14:textId="77777777" w:rsidR="0079101E" w:rsidRDefault="0079101E" w:rsidP="0079101E">
      <w:pPr>
        <w:pStyle w:val="Default"/>
        <w:jc w:val="center"/>
      </w:pPr>
      <w:r>
        <w:rPr>
          <w:rFonts w:eastAsia="Times New Roman"/>
          <w:b/>
          <w:bCs/>
          <w:color w:val="auto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b/>
          <w:bCs/>
          <w:color w:val="auto"/>
          <w:sz w:val="22"/>
          <w:szCs w:val="22"/>
        </w:rPr>
        <w:t>do uchwały …………………</w:t>
      </w:r>
    </w:p>
    <w:p w14:paraId="15F2626F" w14:textId="77777777" w:rsidR="0079101E" w:rsidRDefault="0079101E" w:rsidP="0079101E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                                                            Rady Miejskiej w Reszlu</w:t>
      </w:r>
    </w:p>
    <w:p w14:paraId="0EB6E89C" w14:textId="77777777" w:rsidR="0079101E" w:rsidRDefault="0079101E" w:rsidP="0079101E">
      <w:pPr>
        <w:pStyle w:val="Default"/>
        <w:jc w:val="center"/>
      </w:pPr>
      <w:r>
        <w:rPr>
          <w:rFonts w:eastAsia="Times New Roman"/>
          <w:b/>
          <w:bCs/>
          <w:color w:val="auto"/>
          <w:sz w:val="22"/>
          <w:szCs w:val="22"/>
        </w:rPr>
        <w:t xml:space="preserve">                                                                                              </w:t>
      </w:r>
      <w:r>
        <w:rPr>
          <w:b/>
          <w:bCs/>
          <w:color w:val="auto"/>
          <w:sz w:val="22"/>
          <w:szCs w:val="22"/>
        </w:rPr>
        <w:t>z dnia…………….</w:t>
      </w:r>
    </w:p>
    <w:p w14:paraId="1A066990" w14:textId="77777777" w:rsidR="0079101E" w:rsidRDefault="0079101E" w:rsidP="0079101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030C7855" w14:textId="77777777" w:rsidR="0079101E" w:rsidRDefault="0079101E" w:rsidP="0079101E">
      <w:pPr>
        <w:pStyle w:val="Default"/>
        <w:jc w:val="center"/>
        <w:rPr>
          <w:color w:val="auto"/>
          <w:sz w:val="26"/>
          <w:szCs w:val="26"/>
        </w:rPr>
      </w:pPr>
    </w:p>
    <w:p w14:paraId="1070FF24" w14:textId="77777777" w:rsidR="0079101E" w:rsidRDefault="0079101E" w:rsidP="0079101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PROGRAM OPIEKI NAD ZWIERZĘTAMI BEZDOMNYMI</w:t>
      </w:r>
    </w:p>
    <w:p w14:paraId="59F8CCA3" w14:textId="77777777" w:rsidR="0079101E" w:rsidRDefault="0079101E" w:rsidP="0079101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ORAZ ZAPOBIEGANIA BEZDOMNOŚCI ZWIERZĄT NA TERENIE</w:t>
      </w:r>
    </w:p>
    <w:p w14:paraId="38CF81C6" w14:textId="77777777" w:rsidR="0079101E" w:rsidRDefault="0079101E" w:rsidP="0079101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GMINY RESZEL NA 2020 ROK</w:t>
      </w:r>
    </w:p>
    <w:p w14:paraId="0BB26CBD" w14:textId="77777777" w:rsidR="0079101E" w:rsidRDefault="0079101E" w:rsidP="0079101E">
      <w:pPr>
        <w:pStyle w:val="Default"/>
        <w:spacing w:line="360" w:lineRule="auto"/>
        <w:jc w:val="center"/>
        <w:rPr>
          <w:b/>
          <w:bCs/>
          <w:color w:val="auto"/>
        </w:rPr>
      </w:pPr>
    </w:p>
    <w:p w14:paraId="57024009" w14:textId="77777777" w:rsidR="0079101E" w:rsidRDefault="0079101E" w:rsidP="0079101E">
      <w:pPr>
        <w:pStyle w:val="Default"/>
        <w:spacing w:line="276" w:lineRule="auto"/>
        <w:jc w:val="center"/>
        <w:rPr>
          <w:color w:val="auto"/>
        </w:rPr>
      </w:pPr>
    </w:p>
    <w:p w14:paraId="0C5F8E03" w14:textId="77777777" w:rsidR="0079101E" w:rsidRDefault="0079101E" w:rsidP="0079101E">
      <w:pPr>
        <w:pStyle w:val="Default"/>
        <w:spacing w:line="276" w:lineRule="auto"/>
        <w:ind w:firstLine="708"/>
      </w:pPr>
      <w:r>
        <w:rPr>
          <w:rFonts w:eastAsia="Times New Roman"/>
          <w:b/>
          <w:bCs/>
          <w:i/>
          <w:iCs/>
          <w:color w:val="auto"/>
        </w:rPr>
        <w:t>„</w:t>
      </w:r>
      <w:r>
        <w:rPr>
          <w:b/>
          <w:bCs/>
          <w:i/>
          <w:iCs/>
          <w:color w:val="auto"/>
        </w:rPr>
        <w:t xml:space="preserve">Zwierzę, jako istota żyjąca, zdolna do odczuwania cierpienia, nie jest rzeczą. Człowiek jest mu winien poszanowanie, ochronę i opiekę.” </w:t>
      </w:r>
      <w:r>
        <w:rPr>
          <w:color w:val="auto"/>
        </w:rPr>
        <w:t xml:space="preserve">– art. 1 ust. 1 ustawy z dnia </w:t>
      </w:r>
      <w:r>
        <w:rPr>
          <w:color w:val="auto"/>
        </w:rPr>
        <w:br/>
        <w:t xml:space="preserve">21 sierpnia 1997 roku </w:t>
      </w:r>
      <w:r w:rsidRPr="00E6286C">
        <w:rPr>
          <w:i/>
          <w:iCs/>
          <w:color w:val="auto"/>
        </w:rPr>
        <w:t>o ochronie zwierząt</w:t>
      </w:r>
      <w:r>
        <w:rPr>
          <w:color w:val="auto"/>
        </w:rPr>
        <w:t xml:space="preserve"> (tekst jednolity Dz. U. z 2019 r., poz.122).</w:t>
      </w:r>
    </w:p>
    <w:p w14:paraId="48D7BC6A" w14:textId="77777777" w:rsidR="0079101E" w:rsidRDefault="0079101E" w:rsidP="0079101E">
      <w:pPr>
        <w:pStyle w:val="Default"/>
        <w:spacing w:line="276" w:lineRule="auto"/>
        <w:ind w:firstLine="708"/>
        <w:rPr>
          <w:color w:val="auto"/>
        </w:rPr>
      </w:pPr>
    </w:p>
    <w:p w14:paraId="1764189C" w14:textId="77777777" w:rsidR="0079101E" w:rsidRDefault="0079101E" w:rsidP="0079101E">
      <w:pPr>
        <w:pStyle w:val="Default"/>
        <w:spacing w:line="276" w:lineRule="auto"/>
        <w:ind w:firstLine="708"/>
        <w:rPr>
          <w:color w:val="auto"/>
        </w:rPr>
      </w:pPr>
    </w:p>
    <w:p w14:paraId="7610D3F0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1.</w:t>
      </w:r>
    </w:p>
    <w:p w14:paraId="7E9F9206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4AB1E97D" w14:textId="77777777" w:rsidR="0079101E" w:rsidRDefault="0079101E" w:rsidP="0079101E">
      <w:pPr>
        <w:pStyle w:val="Default"/>
        <w:jc w:val="both"/>
      </w:pPr>
      <w:r>
        <w:rPr>
          <w:color w:val="auto"/>
        </w:rPr>
        <w:t xml:space="preserve">Program opieki nad zwierzętami bezdomnymi oraz zapobiegania bezdomności zwierząt, </w:t>
      </w:r>
      <w:r>
        <w:rPr>
          <w:color w:val="auto"/>
        </w:rPr>
        <w:br/>
        <w:t>ma zastosowanie do wszystkich zwierząt domowych, w szczególności do psów i kotów, w tym kotów wolno żyjących oraz zwierząt gospodarskich przebywających w granicach administracyjnych Gminy Reszel.</w:t>
      </w:r>
    </w:p>
    <w:p w14:paraId="26573D40" w14:textId="77777777" w:rsidR="0079101E" w:rsidRDefault="0079101E" w:rsidP="0079101E">
      <w:pPr>
        <w:pStyle w:val="Default"/>
        <w:jc w:val="both"/>
        <w:rPr>
          <w:b/>
          <w:bCs/>
          <w:color w:val="auto"/>
        </w:rPr>
      </w:pPr>
    </w:p>
    <w:p w14:paraId="7BD575BF" w14:textId="77777777" w:rsidR="0079101E" w:rsidRDefault="0079101E" w:rsidP="0079101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2.</w:t>
      </w:r>
    </w:p>
    <w:p w14:paraId="471314C0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Postanowienia ogólne</w:t>
      </w:r>
    </w:p>
    <w:p w14:paraId="420FE709" w14:textId="77777777" w:rsidR="0079101E" w:rsidRDefault="0079101E" w:rsidP="0079101E">
      <w:pPr>
        <w:pStyle w:val="Default"/>
        <w:rPr>
          <w:color w:val="auto"/>
        </w:rPr>
      </w:pPr>
    </w:p>
    <w:p w14:paraId="771F2393" w14:textId="77777777" w:rsidR="0079101E" w:rsidRDefault="0079101E" w:rsidP="0079101E">
      <w:pPr>
        <w:pStyle w:val="Default"/>
        <w:rPr>
          <w:color w:val="auto"/>
        </w:rPr>
      </w:pPr>
      <w:r>
        <w:rPr>
          <w:color w:val="auto"/>
        </w:rPr>
        <w:t>Ilekroć w programie jest mowa o:</w:t>
      </w:r>
    </w:p>
    <w:p w14:paraId="00A4C068" w14:textId="77777777" w:rsidR="0079101E" w:rsidRDefault="0079101E" w:rsidP="0079101E">
      <w:pPr>
        <w:pStyle w:val="Default"/>
        <w:rPr>
          <w:color w:val="auto"/>
        </w:rPr>
      </w:pPr>
    </w:p>
    <w:p w14:paraId="4B760EF3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1)</w:t>
      </w:r>
      <w:r w:rsidRPr="00E6286C">
        <w:rPr>
          <w:b/>
          <w:bCs/>
          <w:color w:val="auto"/>
        </w:rPr>
        <w:t xml:space="preserve"> schronisku</w:t>
      </w:r>
      <w:r>
        <w:rPr>
          <w:color w:val="auto"/>
        </w:rPr>
        <w:t xml:space="preserve"> </w:t>
      </w:r>
      <w:r w:rsidRPr="00821CAB">
        <w:rPr>
          <w:b/>
          <w:bCs/>
          <w:color w:val="auto"/>
        </w:rPr>
        <w:t>dla zwierząt</w:t>
      </w:r>
      <w:r>
        <w:rPr>
          <w:color w:val="auto"/>
        </w:rPr>
        <w:t xml:space="preserve"> – należy przez to rozumieć Schronisko dla Bezdomnych Zwierząt zlokalizowane w Pudwągach, Gmina Reszel, 11-440 Reszel</w:t>
      </w:r>
    </w:p>
    <w:p w14:paraId="0B2870D3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297D06DA" w14:textId="77777777" w:rsidR="0079101E" w:rsidRDefault="0079101E" w:rsidP="0079101E">
      <w:pPr>
        <w:pStyle w:val="Default"/>
        <w:jc w:val="both"/>
      </w:pPr>
      <w:r>
        <w:rPr>
          <w:color w:val="auto"/>
        </w:rPr>
        <w:t xml:space="preserve">2) </w:t>
      </w:r>
      <w:r>
        <w:rPr>
          <w:b/>
          <w:bCs/>
          <w:color w:val="auto"/>
        </w:rPr>
        <w:t xml:space="preserve">zwierzętach bezdomnych </w:t>
      </w:r>
      <w:r>
        <w:rPr>
          <w:color w:val="auto"/>
        </w:rPr>
        <w:t>– należy przez to rozumieć zwierzęta domowe lub gospodarskie, które uciekły, zabłąkały się lub zostały porzucone przez człowieka, a nie ma możliwości ustalenia ich właściciela lub innej osoby, pod której opieką trwale dotąd pozostawały;</w:t>
      </w:r>
    </w:p>
    <w:p w14:paraId="3C7C9583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1280A4E6" w14:textId="77777777" w:rsidR="0079101E" w:rsidRDefault="0079101E" w:rsidP="0079101E">
      <w:pPr>
        <w:pStyle w:val="Default"/>
        <w:jc w:val="both"/>
      </w:pPr>
      <w:r>
        <w:rPr>
          <w:color w:val="auto"/>
        </w:rPr>
        <w:t xml:space="preserve">3) </w:t>
      </w:r>
      <w:r>
        <w:rPr>
          <w:b/>
          <w:bCs/>
          <w:color w:val="auto"/>
        </w:rPr>
        <w:t xml:space="preserve">zwierzętach domowych </w:t>
      </w:r>
      <w:r>
        <w:rPr>
          <w:color w:val="auto"/>
        </w:rPr>
        <w:t>– należy przez to rozumieć zwierzęta tradycyjnie przebywające wraz z człowiekiem w jego domu lub odpowiednim pomieszczeniu, utrzymywane przez człowieka w charakterze jego towarzysza;</w:t>
      </w:r>
    </w:p>
    <w:p w14:paraId="6C42CB04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597352E2" w14:textId="77777777" w:rsidR="0079101E" w:rsidRDefault="0079101E" w:rsidP="0079101E">
      <w:pPr>
        <w:pStyle w:val="Default"/>
        <w:jc w:val="both"/>
      </w:pPr>
      <w:r>
        <w:rPr>
          <w:color w:val="auto"/>
        </w:rPr>
        <w:lastRenderedPageBreak/>
        <w:t xml:space="preserve">4) </w:t>
      </w:r>
      <w:r>
        <w:rPr>
          <w:b/>
          <w:bCs/>
          <w:color w:val="auto"/>
        </w:rPr>
        <w:t xml:space="preserve">zwierzętach gospodarskich </w:t>
      </w:r>
      <w:r>
        <w:rPr>
          <w:color w:val="auto"/>
        </w:rPr>
        <w:t xml:space="preserve">– należy przez to rozumieć zwierzęta gospodarskie </w:t>
      </w:r>
      <w:r>
        <w:rPr>
          <w:color w:val="auto"/>
        </w:rPr>
        <w:br/>
        <w:t>w rozumieniu przepisów o organizacji hodowli i rozrodzie zwierząt gospodarskich;</w:t>
      </w:r>
    </w:p>
    <w:p w14:paraId="383FA0D0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7C0916F0" w14:textId="77777777" w:rsidR="0079101E" w:rsidRDefault="0079101E" w:rsidP="0079101E">
      <w:pPr>
        <w:pStyle w:val="Default"/>
        <w:jc w:val="both"/>
      </w:pPr>
      <w:r>
        <w:rPr>
          <w:color w:val="auto"/>
        </w:rPr>
        <w:t xml:space="preserve">5) </w:t>
      </w:r>
      <w:r>
        <w:rPr>
          <w:b/>
          <w:bCs/>
          <w:color w:val="auto"/>
        </w:rPr>
        <w:t xml:space="preserve">kotach wolno żyjących </w:t>
      </w:r>
      <w:r>
        <w:rPr>
          <w:color w:val="auto"/>
        </w:rPr>
        <w:t>– należy przez to rozumieć koty urodzone lub żyjące na wolności (żyjące w otoczeniu człowieka w stanie dzikim);</w:t>
      </w:r>
    </w:p>
    <w:p w14:paraId="03C1EB0E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416320EC" w14:textId="77777777" w:rsidR="0079101E" w:rsidRDefault="0079101E" w:rsidP="0079101E">
      <w:pPr>
        <w:pStyle w:val="Default"/>
        <w:jc w:val="both"/>
      </w:pPr>
      <w:r>
        <w:rPr>
          <w:color w:val="auto"/>
        </w:rPr>
        <w:t xml:space="preserve">6) </w:t>
      </w:r>
      <w:r>
        <w:rPr>
          <w:b/>
          <w:bCs/>
          <w:color w:val="auto"/>
        </w:rPr>
        <w:t xml:space="preserve">programie </w:t>
      </w:r>
      <w:r>
        <w:rPr>
          <w:color w:val="auto"/>
        </w:rPr>
        <w:t>– należy przez to rozumieć program opieki nad zwierzętami bezdomnymi oraz zapobiegania bezdomności zwierząt na terenie Gminy Reszel w 2020 roku.</w:t>
      </w:r>
    </w:p>
    <w:p w14:paraId="12F2D75A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093C5477" w14:textId="77777777" w:rsidR="0079101E" w:rsidRDefault="0079101E" w:rsidP="0079101E">
      <w:pPr>
        <w:pStyle w:val="Default"/>
        <w:jc w:val="both"/>
      </w:pPr>
      <w:r>
        <w:rPr>
          <w:color w:val="auto"/>
        </w:rPr>
        <w:t xml:space="preserve">7) </w:t>
      </w:r>
      <w:r>
        <w:rPr>
          <w:b/>
          <w:bCs/>
          <w:color w:val="auto"/>
        </w:rPr>
        <w:t>społecznym opiekunie</w:t>
      </w:r>
      <w:r>
        <w:rPr>
          <w:color w:val="auto"/>
        </w:rPr>
        <w:t xml:space="preserve"> - należy przez to rozumieć osobę, która sprawuje czasowy nadzór </w:t>
      </w:r>
      <w:r>
        <w:rPr>
          <w:color w:val="auto"/>
        </w:rPr>
        <w:br/>
        <w:t>i opiekę nad zwierzęciem bezdomnym.</w:t>
      </w:r>
    </w:p>
    <w:p w14:paraId="6A81189E" w14:textId="77777777" w:rsidR="0079101E" w:rsidRDefault="0079101E" w:rsidP="0079101E">
      <w:pPr>
        <w:pStyle w:val="Default"/>
        <w:rPr>
          <w:b/>
          <w:bCs/>
          <w:color w:val="auto"/>
        </w:rPr>
      </w:pPr>
    </w:p>
    <w:p w14:paraId="759A58DC" w14:textId="77777777" w:rsidR="0079101E" w:rsidRDefault="0079101E" w:rsidP="0079101E">
      <w:pPr>
        <w:pStyle w:val="Default"/>
        <w:rPr>
          <w:b/>
          <w:bCs/>
          <w:color w:val="auto"/>
        </w:rPr>
      </w:pPr>
    </w:p>
    <w:p w14:paraId="3D4FEC9A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3.</w:t>
      </w:r>
    </w:p>
    <w:p w14:paraId="3E34B360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06D24524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Realizatorzy programu</w:t>
      </w:r>
    </w:p>
    <w:p w14:paraId="4BB332B2" w14:textId="77777777" w:rsidR="0079101E" w:rsidRDefault="0079101E" w:rsidP="0079101E">
      <w:pPr>
        <w:pStyle w:val="Default"/>
        <w:rPr>
          <w:color w:val="auto"/>
        </w:rPr>
      </w:pPr>
    </w:p>
    <w:p w14:paraId="34ACAE7B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Działania związane z realizacją programu prowadzą właściwe merytorycznie komórki organizacyjne Urzędu Gminy w Reszlu przy pomocy:</w:t>
      </w:r>
    </w:p>
    <w:p w14:paraId="5FAE7A06" w14:textId="77777777" w:rsidR="0079101E" w:rsidRDefault="0079101E" w:rsidP="0079101E">
      <w:pPr>
        <w:pStyle w:val="Default"/>
        <w:rPr>
          <w:color w:val="auto"/>
        </w:rPr>
      </w:pPr>
    </w:p>
    <w:p w14:paraId="438C341C" w14:textId="77777777" w:rsidR="0079101E" w:rsidRDefault="0079101E" w:rsidP="006A0AEA">
      <w:pPr>
        <w:pStyle w:val="Default"/>
        <w:jc w:val="both"/>
        <w:rPr>
          <w:color w:val="auto"/>
        </w:rPr>
      </w:pPr>
      <w:r>
        <w:rPr>
          <w:color w:val="auto"/>
        </w:rPr>
        <w:t>1) Straży Miejskiej w Reszlu,</w:t>
      </w:r>
    </w:p>
    <w:p w14:paraId="74B800A4" w14:textId="77777777" w:rsidR="0079101E" w:rsidRDefault="0079101E" w:rsidP="006A0AEA">
      <w:pPr>
        <w:pStyle w:val="Default"/>
        <w:jc w:val="both"/>
        <w:rPr>
          <w:color w:val="auto"/>
        </w:rPr>
      </w:pPr>
    </w:p>
    <w:p w14:paraId="51FD980D" w14:textId="77777777" w:rsidR="0079101E" w:rsidRDefault="0079101E" w:rsidP="006A0AEA">
      <w:pPr>
        <w:pStyle w:val="Default"/>
        <w:jc w:val="both"/>
        <w:rPr>
          <w:color w:val="auto"/>
        </w:rPr>
      </w:pPr>
      <w:r>
        <w:rPr>
          <w:color w:val="auto"/>
        </w:rPr>
        <w:t>2) organizacji społecznych, których statutowym celem działania jest ochrona zwierząt;</w:t>
      </w:r>
    </w:p>
    <w:p w14:paraId="08BF09F6" w14:textId="77777777" w:rsidR="0079101E" w:rsidRDefault="0079101E" w:rsidP="006A0AEA">
      <w:pPr>
        <w:pStyle w:val="Default"/>
        <w:jc w:val="both"/>
        <w:rPr>
          <w:color w:val="auto"/>
        </w:rPr>
      </w:pPr>
    </w:p>
    <w:p w14:paraId="23EDD0AD" w14:textId="77777777" w:rsidR="0079101E" w:rsidRDefault="0079101E" w:rsidP="006A0AEA">
      <w:pPr>
        <w:pStyle w:val="Default"/>
        <w:jc w:val="both"/>
        <w:rPr>
          <w:color w:val="auto"/>
        </w:rPr>
      </w:pPr>
      <w:r>
        <w:rPr>
          <w:color w:val="auto"/>
        </w:rPr>
        <w:t>3) podmiotu prowadzącego schronisko,</w:t>
      </w:r>
    </w:p>
    <w:p w14:paraId="756B3A10" w14:textId="77777777" w:rsidR="0079101E" w:rsidRDefault="0079101E" w:rsidP="006A0AEA">
      <w:pPr>
        <w:pStyle w:val="Default"/>
        <w:jc w:val="both"/>
        <w:rPr>
          <w:color w:val="auto"/>
        </w:rPr>
      </w:pPr>
    </w:p>
    <w:p w14:paraId="2D9F6103" w14:textId="77777777" w:rsidR="0079101E" w:rsidRDefault="0079101E" w:rsidP="006A0AEA">
      <w:pPr>
        <w:pStyle w:val="Default"/>
        <w:jc w:val="both"/>
        <w:rPr>
          <w:color w:val="auto"/>
        </w:rPr>
      </w:pPr>
      <w:r>
        <w:rPr>
          <w:color w:val="auto"/>
        </w:rPr>
        <w:t>4) opiekunów społecznych,</w:t>
      </w:r>
    </w:p>
    <w:p w14:paraId="56598AD4" w14:textId="77777777" w:rsidR="0079101E" w:rsidRDefault="0079101E" w:rsidP="006A0AEA">
      <w:pPr>
        <w:pStyle w:val="Default"/>
        <w:jc w:val="both"/>
        <w:rPr>
          <w:color w:val="auto"/>
        </w:rPr>
      </w:pPr>
    </w:p>
    <w:p w14:paraId="442FBF95" w14:textId="77777777" w:rsidR="0079101E" w:rsidRDefault="0079101E" w:rsidP="006A0AEA">
      <w:pPr>
        <w:pStyle w:val="Default"/>
        <w:jc w:val="both"/>
        <w:rPr>
          <w:color w:val="auto"/>
        </w:rPr>
      </w:pPr>
      <w:r>
        <w:rPr>
          <w:color w:val="auto"/>
        </w:rPr>
        <w:t xml:space="preserve">5) Komisariatu Policji w Reszlu poprzez egzekwowanie przestrzegania przepisów ustawy </w:t>
      </w:r>
      <w:r>
        <w:rPr>
          <w:color w:val="auto"/>
        </w:rPr>
        <w:br/>
        <w:t>o ochronie zwierząt,</w:t>
      </w:r>
    </w:p>
    <w:p w14:paraId="76D5856D" w14:textId="77777777" w:rsidR="0079101E" w:rsidRDefault="0079101E" w:rsidP="006A0AEA">
      <w:pPr>
        <w:pStyle w:val="Default"/>
        <w:jc w:val="both"/>
        <w:rPr>
          <w:color w:val="auto"/>
        </w:rPr>
      </w:pPr>
    </w:p>
    <w:p w14:paraId="786C9FAE" w14:textId="77777777" w:rsidR="0079101E" w:rsidRDefault="0079101E" w:rsidP="006A0AEA">
      <w:pPr>
        <w:pStyle w:val="Default"/>
        <w:jc w:val="both"/>
        <w:rPr>
          <w:color w:val="auto"/>
        </w:rPr>
      </w:pPr>
      <w:r>
        <w:rPr>
          <w:color w:val="auto"/>
        </w:rPr>
        <w:t>6) szkoły, przedszkola, świetlice wiejskie poprzez edukację dzieci i młodzieży w zakresie humanitarnego traktowania zwierząt i sposobach zapobiegania ich bezdomności,</w:t>
      </w:r>
    </w:p>
    <w:p w14:paraId="7A36C46D" w14:textId="77777777" w:rsidR="0079101E" w:rsidRDefault="0079101E" w:rsidP="006A0AEA">
      <w:pPr>
        <w:pStyle w:val="Default"/>
        <w:spacing w:line="360" w:lineRule="auto"/>
        <w:jc w:val="both"/>
        <w:rPr>
          <w:color w:val="auto"/>
        </w:rPr>
      </w:pPr>
    </w:p>
    <w:p w14:paraId="221A914C" w14:textId="77777777" w:rsidR="0079101E" w:rsidRDefault="0079101E" w:rsidP="0079101E">
      <w:pPr>
        <w:pStyle w:val="Default"/>
        <w:spacing w:line="360" w:lineRule="auto"/>
        <w:rPr>
          <w:color w:val="auto"/>
        </w:rPr>
      </w:pPr>
      <w:r>
        <w:rPr>
          <w:color w:val="auto"/>
        </w:rPr>
        <w:t>7) Przychodnia Weterynaryjna z którą Gmina zawarła stosową umowę.</w:t>
      </w:r>
    </w:p>
    <w:p w14:paraId="7044C249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18DE54C5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4.</w:t>
      </w:r>
    </w:p>
    <w:p w14:paraId="2466D2EC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17B67AE8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Cel i zadania programu</w:t>
      </w:r>
    </w:p>
    <w:p w14:paraId="4E95E195" w14:textId="77777777" w:rsidR="0079101E" w:rsidRDefault="0079101E" w:rsidP="0079101E">
      <w:pPr>
        <w:pStyle w:val="Default"/>
        <w:rPr>
          <w:color w:val="auto"/>
        </w:rPr>
      </w:pPr>
    </w:p>
    <w:p w14:paraId="66FC0005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1. Celem programu jest:</w:t>
      </w:r>
    </w:p>
    <w:p w14:paraId="6C99B96C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606B5CDE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1)poprawa bezpieczeństwa i porządku publicznego na terenie Gminy;</w:t>
      </w:r>
    </w:p>
    <w:p w14:paraId="11D69B93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711B1198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2) zapobieganie bezdomności zwierząt na terenie Gminy Reszel;</w:t>
      </w:r>
    </w:p>
    <w:p w14:paraId="367EE117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3C8E0659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3) ograniczenie populacji zwierząt bezdomnych, w tym kotów wolno żyjących poprzez sterylizację i kastrację;</w:t>
      </w:r>
    </w:p>
    <w:p w14:paraId="2F9659C0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35FDF74A" w14:textId="77777777" w:rsidR="0079101E" w:rsidRDefault="0022252C" w:rsidP="0079101E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4</w:t>
      </w:r>
      <w:r w:rsidR="0079101E">
        <w:rPr>
          <w:color w:val="auto"/>
        </w:rPr>
        <w:t>)  zapewnienie opieki bezdomnym zwierzętom z terenu Gminy Reszel;</w:t>
      </w:r>
    </w:p>
    <w:p w14:paraId="6B0491DF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295CF67F" w14:textId="77777777" w:rsidR="0079101E" w:rsidRDefault="0022252C" w:rsidP="0079101E">
      <w:pPr>
        <w:pStyle w:val="Default"/>
        <w:jc w:val="both"/>
        <w:rPr>
          <w:color w:val="auto"/>
        </w:rPr>
      </w:pPr>
      <w:r>
        <w:rPr>
          <w:color w:val="auto"/>
        </w:rPr>
        <w:t>5</w:t>
      </w:r>
      <w:r w:rsidR="0079101E">
        <w:rPr>
          <w:color w:val="auto"/>
        </w:rPr>
        <w:t>) zapewnienie pomocy weterynaryjnej bezdomnym zwierzętom i wolno żyjącym kotom, a w szczególności chorym, bądź tym które ucierpiały w wyniku zdarzeń drogowych i wymagają pilnej opieki weterynaryjnej,</w:t>
      </w:r>
    </w:p>
    <w:p w14:paraId="6E6941EC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5712E821" w14:textId="77777777" w:rsidR="0079101E" w:rsidRDefault="0022252C" w:rsidP="0079101E">
      <w:pPr>
        <w:pStyle w:val="Default"/>
        <w:jc w:val="both"/>
        <w:rPr>
          <w:color w:val="auto"/>
        </w:rPr>
      </w:pPr>
      <w:r>
        <w:rPr>
          <w:color w:val="auto"/>
        </w:rPr>
        <w:t>6</w:t>
      </w:r>
      <w:r w:rsidR="0079101E">
        <w:rPr>
          <w:color w:val="auto"/>
        </w:rPr>
        <w:t>) promowanie prawidłowych postaw i zachowań człowieka w stosunku do zwierząt.</w:t>
      </w:r>
      <w:r>
        <w:rPr>
          <w:color w:val="auto"/>
        </w:rPr>
        <w:t xml:space="preserve"> Edukacja społeczna w zakresie humanitarnego traktowania zwierząt</w:t>
      </w:r>
      <w:r w:rsidR="0079101E">
        <w:rPr>
          <w:color w:val="auto"/>
        </w:rPr>
        <w:t>, w tym dopuszczani</w:t>
      </w:r>
      <w:r>
        <w:rPr>
          <w:color w:val="auto"/>
        </w:rPr>
        <w:t>e</w:t>
      </w:r>
      <w:r w:rsidR="0079101E">
        <w:rPr>
          <w:color w:val="auto"/>
        </w:rPr>
        <w:t xml:space="preserve"> </w:t>
      </w:r>
      <w:r w:rsidR="0079101E">
        <w:rPr>
          <w:color w:val="auto"/>
        </w:rPr>
        <w:br/>
        <w:t>do niekontrolowanego rozrodu i porzucania zwierząt.</w:t>
      </w:r>
    </w:p>
    <w:p w14:paraId="0B601B53" w14:textId="77777777" w:rsidR="0079101E" w:rsidRDefault="0079101E" w:rsidP="0079101E">
      <w:pPr>
        <w:pStyle w:val="Default"/>
        <w:rPr>
          <w:color w:val="auto"/>
        </w:rPr>
      </w:pPr>
    </w:p>
    <w:p w14:paraId="0104F0C2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2. Program obejmuje realizację następujących zadań:</w:t>
      </w:r>
    </w:p>
    <w:p w14:paraId="3594FF65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30169305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1) zapewnienie opieki bezdomnym zwierzętom z terenu Gminy Reszel</w:t>
      </w:r>
      <w:r w:rsidR="0022252C">
        <w:rPr>
          <w:color w:val="auto"/>
        </w:rPr>
        <w:t>;</w:t>
      </w:r>
    </w:p>
    <w:p w14:paraId="6D12F723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0B9FEF22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2) sprawowanie opieki nad kotami wolno żyjącymi z terenu gminy, w tym ich dokarmianie;</w:t>
      </w:r>
    </w:p>
    <w:p w14:paraId="11A590BE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17AE9501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3) odławianie zwierząt bezdomnych</w:t>
      </w:r>
      <w:r w:rsidR="0022252C">
        <w:rPr>
          <w:color w:val="auto"/>
        </w:rPr>
        <w:t>;</w:t>
      </w:r>
    </w:p>
    <w:p w14:paraId="1F9701E2" w14:textId="77777777" w:rsidR="0022252C" w:rsidRDefault="0022252C" w:rsidP="0079101E">
      <w:pPr>
        <w:pStyle w:val="Default"/>
        <w:jc w:val="both"/>
        <w:rPr>
          <w:color w:val="auto"/>
        </w:rPr>
      </w:pPr>
    </w:p>
    <w:p w14:paraId="7F300F9E" w14:textId="77777777" w:rsidR="0022252C" w:rsidRDefault="0022252C" w:rsidP="0079101E">
      <w:pPr>
        <w:pStyle w:val="Default"/>
        <w:jc w:val="both"/>
        <w:rPr>
          <w:color w:val="auto"/>
        </w:rPr>
      </w:pPr>
      <w:r>
        <w:rPr>
          <w:color w:val="auto"/>
        </w:rPr>
        <w:t>4)egzekwowanie obowiązku wykonywania corocznego szczepienia psów przeciw wściekliźnie;</w:t>
      </w:r>
    </w:p>
    <w:p w14:paraId="71D41C67" w14:textId="77777777" w:rsidR="0079101E" w:rsidRDefault="0079101E" w:rsidP="0079101E">
      <w:pPr>
        <w:pStyle w:val="Default"/>
        <w:rPr>
          <w:strike/>
          <w:color w:val="auto"/>
        </w:rPr>
      </w:pPr>
    </w:p>
    <w:p w14:paraId="71528CEF" w14:textId="77777777" w:rsidR="0079101E" w:rsidRDefault="0022252C" w:rsidP="0079101E">
      <w:pPr>
        <w:pStyle w:val="Default"/>
        <w:jc w:val="both"/>
        <w:rPr>
          <w:color w:val="auto"/>
        </w:rPr>
      </w:pPr>
      <w:r>
        <w:rPr>
          <w:color w:val="auto"/>
        </w:rPr>
        <w:t>5</w:t>
      </w:r>
      <w:r w:rsidR="0079101E">
        <w:rPr>
          <w:color w:val="auto"/>
        </w:rPr>
        <w:t xml:space="preserve">) zmniejszanie populacji bezdomnych zwierząt poprzez obligatoryjną sterylizację zwierząt domowych, w tym sterylizację </w:t>
      </w:r>
      <w:r>
        <w:rPr>
          <w:color w:val="auto"/>
        </w:rPr>
        <w:t xml:space="preserve">i kastrację </w:t>
      </w:r>
      <w:r w:rsidR="0079101E">
        <w:rPr>
          <w:color w:val="auto"/>
        </w:rPr>
        <w:t>kotów wolno żyjących</w:t>
      </w:r>
      <w:r>
        <w:rPr>
          <w:color w:val="auto"/>
        </w:rPr>
        <w:t>;</w:t>
      </w:r>
    </w:p>
    <w:p w14:paraId="06F58DDC" w14:textId="77777777" w:rsidR="0079101E" w:rsidRDefault="0079101E" w:rsidP="0079101E">
      <w:pPr>
        <w:pStyle w:val="Default"/>
        <w:rPr>
          <w:color w:val="auto"/>
        </w:rPr>
      </w:pPr>
    </w:p>
    <w:p w14:paraId="154FED18" w14:textId="77777777" w:rsidR="0079101E" w:rsidRDefault="0022252C" w:rsidP="0079101E">
      <w:pPr>
        <w:pStyle w:val="Default"/>
        <w:jc w:val="both"/>
        <w:rPr>
          <w:color w:val="auto"/>
        </w:rPr>
      </w:pPr>
      <w:r>
        <w:rPr>
          <w:color w:val="auto"/>
        </w:rPr>
        <w:t>6</w:t>
      </w:r>
      <w:r w:rsidR="0079101E">
        <w:rPr>
          <w:color w:val="auto"/>
        </w:rPr>
        <w:t>) poszukiwanie właścicieli dla zwierząt bezdomnych;</w:t>
      </w:r>
    </w:p>
    <w:p w14:paraId="36475FBA" w14:textId="77777777" w:rsidR="0079101E" w:rsidRDefault="0079101E" w:rsidP="0079101E">
      <w:pPr>
        <w:pStyle w:val="Default"/>
        <w:rPr>
          <w:color w:val="auto"/>
        </w:rPr>
      </w:pPr>
    </w:p>
    <w:p w14:paraId="6B302A46" w14:textId="77777777" w:rsidR="0079101E" w:rsidRDefault="0022252C" w:rsidP="0079101E">
      <w:pPr>
        <w:pStyle w:val="Default"/>
        <w:jc w:val="both"/>
        <w:rPr>
          <w:color w:val="auto"/>
        </w:rPr>
      </w:pPr>
      <w:r>
        <w:rPr>
          <w:color w:val="auto"/>
        </w:rPr>
        <w:t>7</w:t>
      </w:r>
      <w:r w:rsidR="0079101E">
        <w:rPr>
          <w:color w:val="auto"/>
        </w:rPr>
        <w:t>) usypianie ślepych miotów</w:t>
      </w:r>
      <w:r>
        <w:rPr>
          <w:color w:val="auto"/>
        </w:rPr>
        <w:t xml:space="preserve"> bezdomnych psów i kotów wolno żyjących</w:t>
      </w:r>
      <w:r w:rsidR="0079101E">
        <w:rPr>
          <w:color w:val="auto"/>
        </w:rPr>
        <w:t>;</w:t>
      </w:r>
    </w:p>
    <w:p w14:paraId="31D2B91D" w14:textId="77777777" w:rsidR="0079101E" w:rsidRDefault="0079101E" w:rsidP="0079101E">
      <w:pPr>
        <w:pStyle w:val="Default"/>
        <w:rPr>
          <w:color w:val="auto"/>
        </w:rPr>
      </w:pPr>
    </w:p>
    <w:p w14:paraId="7C1466C5" w14:textId="77777777" w:rsidR="0079101E" w:rsidRDefault="0022252C" w:rsidP="0079101E">
      <w:pPr>
        <w:pStyle w:val="Default"/>
        <w:jc w:val="both"/>
        <w:rPr>
          <w:color w:val="auto"/>
        </w:rPr>
      </w:pPr>
      <w:r>
        <w:rPr>
          <w:color w:val="auto"/>
        </w:rPr>
        <w:t>8</w:t>
      </w:r>
      <w:r w:rsidR="0079101E">
        <w:rPr>
          <w:color w:val="auto"/>
        </w:rPr>
        <w:t>) wskazanie gospodarstwa rolnego w celu zapewnienia miejsca dla zwierząt gospodarskich;</w:t>
      </w:r>
    </w:p>
    <w:p w14:paraId="35B7A095" w14:textId="77777777" w:rsidR="0079101E" w:rsidRDefault="0079101E" w:rsidP="0079101E">
      <w:pPr>
        <w:pStyle w:val="Default"/>
        <w:rPr>
          <w:color w:val="auto"/>
        </w:rPr>
      </w:pPr>
    </w:p>
    <w:p w14:paraId="60984846" w14:textId="77777777" w:rsidR="0079101E" w:rsidRDefault="0022252C" w:rsidP="0022252C">
      <w:pPr>
        <w:pStyle w:val="Default"/>
        <w:jc w:val="both"/>
        <w:rPr>
          <w:color w:val="auto"/>
        </w:rPr>
      </w:pPr>
      <w:r>
        <w:rPr>
          <w:color w:val="auto"/>
        </w:rPr>
        <w:t>9</w:t>
      </w:r>
      <w:r w:rsidR="0079101E">
        <w:rPr>
          <w:color w:val="auto"/>
        </w:rPr>
        <w:t xml:space="preserve">) zapewnienie całodobowej opieki weterynaryjnej w przypadkach zdarzeń drogowych </w:t>
      </w:r>
      <w:r w:rsidR="00124BE7">
        <w:rPr>
          <w:color w:val="auto"/>
        </w:rPr>
        <w:br/>
      </w:r>
      <w:r w:rsidR="0079101E">
        <w:rPr>
          <w:color w:val="auto"/>
        </w:rPr>
        <w:t>z udziałem zwierząt</w:t>
      </w:r>
      <w:r w:rsidR="00124BE7">
        <w:rPr>
          <w:color w:val="auto"/>
        </w:rPr>
        <w:t>;</w:t>
      </w:r>
    </w:p>
    <w:p w14:paraId="4D197E98" w14:textId="77777777" w:rsidR="0022252C" w:rsidRDefault="0022252C" w:rsidP="0022252C">
      <w:pPr>
        <w:pStyle w:val="Default"/>
        <w:jc w:val="both"/>
        <w:rPr>
          <w:color w:val="auto"/>
        </w:rPr>
      </w:pPr>
    </w:p>
    <w:p w14:paraId="661A6CE6" w14:textId="77777777" w:rsidR="0079101E" w:rsidRDefault="00124BE7" w:rsidP="0022252C">
      <w:pPr>
        <w:pStyle w:val="Default"/>
        <w:jc w:val="both"/>
      </w:pPr>
      <w:r>
        <w:rPr>
          <w:color w:val="auto"/>
        </w:rPr>
        <w:t>10</w:t>
      </w:r>
      <w:r w:rsidR="0079101E">
        <w:rPr>
          <w:color w:val="auto"/>
        </w:rPr>
        <w:t xml:space="preserve">) </w:t>
      </w:r>
      <w:r w:rsidR="0022252C">
        <w:rPr>
          <w:color w:val="auto"/>
        </w:rPr>
        <w:t xml:space="preserve">prowadzenie działań edukacyjnych </w:t>
      </w:r>
      <w:r w:rsidR="0079101E">
        <w:rPr>
          <w:color w:val="auto"/>
        </w:rPr>
        <w:t>mieszkań</w:t>
      </w:r>
      <w:r w:rsidR="0022252C">
        <w:rPr>
          <w:color w:val="auto"/>
        </w:rPr>
        <w:t>com</w:t>
      </w:r>
      <w:r w:rsidR="0079101E">
        <w:rPr>
          <w:color w:val="auto"/>
        </w:rPr>
        <w:t xml:space="preserve"> gminy w zakresie humanitarnego traktowania zwierząt i opieki nad zwierzętami, oraz edukacja w zakresie obowiązków spoczywających na właścicielach domowych psów i kotów</w:t>
      </w:r>
      <w:r>
        <w:rPr>
          <w:color w:val="auto"/>
        </w:rPr>
        <w:t xml:space="preserve"> poprzez organizowanie wspólnie </w:t>
      </w:r>
      <w:r>
        <w:rPr>
          <w:color w:val="auto"/>
        </w:rPr>
        <w:br/>
        <w:t xml:space="preserve">z placówkami oświaty, kultury, organizacjami pozarządowymi, osobami prawnymi </w:t>
      </w:r>
      <w:r>
        <w:rPr>
          <w:color w:val="auto"/>
        </w:rPr>
        <w:br/>
        <w:t>i fizycznymi akcji i konkursów, a także promowanie w formie ulotek, plakatów, artykułów prasowych działań określonych w niniejszym programie</w:t>
      </w:r>
      <w:r w:rsidR="0079101E">
        <w:rPr>
          <w:color w:val="auto"/>
        </w:rPr>
        <w:t>.</w:t>
      </w:r>
    </w:p>
    <w:p w14:paraId="1ED0B209" w14:textId="77777777" w:rsidR="00124BE7" w:rsidRDefault="00124BE7" w:rsidP="0079101E">
      <w:pPr>
        <w:pStyle w:val="Default"/>
        <w:jc w:val="center"/>
        <w:rPr>
          <w:b/>
          <w:bCs/>
          <w:color w:val="auto"/>
        </w:rPr>
      </w:pPr>
    </w:p>
    <w:p w14:paraId="474ACE1F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5.</w:t>
      </w:r>
    </w:p>
    <w:p w14:paraId="1BD266B6" w14:textId="77777777" w:rsidR="00124BE7" w:rsidRDefault="00124BE7" w:rsidP="0079101E">
      <w:pPr>
        <w:pStyle w:val="Default"/>
        <w:jc w:val="center"/>
        <w:rPr>
          <w:b/>
          <w:bCs/>
          <w:color w:val="auto"/>
        </w:rPr>
      </w:pPr>
    </w:p>
    <w:p w14:paraId="71BB19B9" w14:textId="77777777" w:rsidR="0079101E" w:rsidRDefault="00124BE7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Zakres opieki nad bezdomnymi zwierzętami</w:t>
      </w:r>
    </w:p>
    <w:p w14:paraId="31D6C498" w14:textId="77777777" w:rsidR="0079101E" w:rsidRDefault="0079101E" w:rsidP="0079101E">
      <w:pPr>
        <w:pStyle w:val="Default"/>
        <w:rPr>
          <w:color w:val="auto"/>
        </w:rPr>
      </w:pPr>
    </w:p>
    <w:p w14:paraId="1740D4C3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 xml:space="preserve">1. Zapewnienie opieki bezdomnym zwierzętom z terenu Gminy Reszel realizowane </w:t>
      </w:r>
      <w:r w:rsidR="006A0AEA">
        <w:rPr>
          <w:color w:val="auto"/>
        </w:rPr>
        <w:br/>
      </w:r>
      <w:r>
        <w:rPr>
          <w:color w:val="auto"/>
        </w:rPr>
        <w:t>jest na podstawie stosownej umowy pomiędzy Gminą Reszel a schroniskiem oraz współpracy z organizacjami pozarządowymi, których statutowym celem jest ochrona zwierząt.</w:t>
      </w:r>
    </w:p>
    <w:p w14:paraId="2D2EF2A4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7D1F4116" w14:textId="77777777" w:rsidR="0079101E" w:rsidRDefault="0079101E" w:rsidP="0079101E">
      <w:pPr>
        <w:pStyle w:val="Default"/>
        <w:rPr>
          <w:color w:val="auto"/>
        </w:rPr>
      </w:pPr>
      <w:r>
        <w:rPr>
          <w:color w:val="auto"/>
        </w:rPr>
        <w:t>2. Zakres opieki, o której mowa w ust. 1 obejmuje:</w:t>
      </w:r>
    </w:p>
    <w:p w14:paraId="3310DC15" w14:textId="77777777" w:rsidR="0079101E" w:rsidRDefault="0079101E" w:rsidP="0079101E">
      <w:pPr>
        <w:pStyle w:val="Default"/>
        <w:ind w:left="180" w:hanging="180"/>
        <w:rPr>
          <w:color w:val="auto"/>
        </w:rPr>
      </w:pPr>
    </w:p>
    <w:p w14:paraId="28D7EB78" w14:textId="77777777" w:rsidR="0079101E" w:rsidRDefault="0079101E" w:rsidP="0079101E">
      <w:pPr>
        <w:pStyle w:val="Default"/>
        <w:ind w:hanging="454"/>
        <w:jc w:val="both"/>
      </w:pPr>
      <w:r>
        <w:rPr>
          <w:rFonts w:eastAsia="Times New Roman"/>
          <w:color w:val="auto"/>
        </w:rPr>
        <w:lastRenderedPageBreak/>
        <w:t xml:space="preserve">        </w:t>
      </w:r>
      <w:r>
        <w:rPr>
          <w:color w:val="auto"/>
        </w:rPr>
        <w:t>1) profesjonalne odławianie, transport i umieszczanie w schronisku zwierząt bezdomnych zagubionych, błąkających się na terenie Gminy Reszel, zapewniając im właściwe warunki bytowe oraz opiekę lekarsko-weterynaryjną</w:t>
      </w:r>
      <w:r w:rsidR="00124BE7">
        <w:rPr>
          <w:color w:val="auto"/>
        </w:rPr>
        <w:t>;</w:t>
      </w:r>
    </w:p>
    <w:p w14:paraId="7E712C43" w14:textId="77777777" w:rsidR="0079101E" w:rsidRDefault="0079101E" w:rsidP="0079101E">
      <w:pPr>
        <w:pStyle w:val="Default"/>
        <w:ind w:left="180" w:hanging="180"/>
        <w:rPr>
          <w:color w:val="auto"/>
        </w:rPr>
      </w:pPr>
    </w:p>
    <w:p w14:paraId="56BC0617" w14:textId="77777777" w:rsidR="0079101E" w:rsidRDefault="0079101E" w:rsidP="0079101E">
      <w:pPr>
        <w:pStyle w:val="Default"/>
        <w:ind w:hanging="283"/>
        <w:jc w:val="both"/>
      </w:pPr>
      <w:r>
        <w:rPr>
          <w:rFonts w:eastAsia="Times New Roman"/>
          <w:color w:val="auto"/>
        </w:rPr>
        <w:t xml:space="preserve">     </w:t>
      </w:r>
      <w:r>
        <w:rPr>
          <w:color w:val="auto"/>
        </w:rPr>
        <w:t>2) zapewnienie opieki weterynaryjnej w przypadkach zdarzeń drogowych z udziałem zwierząt</w:t>
      </w:r>
      <w:r w:rsidR="00124BE7">
        <w:rPr>
          <w:color w:val="auto"/>
        </w:rPr>
        <w:t xml:space="preserve"> na podstawie stosownej umowy zawartej przez Gminę z lekarzem weterynarii lub poprzez udzielenie jednorazowych zleceń lecznicom weterynaryjnym będącym do dyspozycji </w:t>
      </w:r>
      <w:r w:rsidR="00124BE7">
        <w:rPr>
          <w:color w:val="auto"/>
        </w:rPr>
        <w:br/>
        <w:t>w momencie wystąpienia zdarzenia na zasadach ogólnych;</w:t>
      </w:r>
    </w:p>
    <w:p w14:paraId="06429506" w14:textId="77777777" w:rsidR="0079101E" w:rsidRDefault="0079101E" w:rsidP="0079101E">
      <w:pPr>
        <w:pStyle w:val="Default"/>
        <w:ind w:left="180" w:hanging="180"/>
        <w:rPr>
          <w:rFonts w:eastAsia="Times New Roman"/>
          <w:color w:val="auto"/>
          <w:u w:val="single"/>
        </w:rPr>
      </w:pPr>
    </w:p>
    <w:p w14:paraId="435BB38A" w14:textId="77777777" w:rsidR="0079101E" w:rsidRDefault="0079101E" w:rsidP="0079101E">
      <w:pPr>
        <w:pStyle w:val="Default"/>
        <w:jc w:val="both"/>
      </w:pPr>
      <w:r>
        <w:rPr>
          <w:rFonts w:eastAsia="Times New Roman"/>
          <w:color w:val="auto"/>
        </w:rPr>
        <w:t xml:space="preserve"> </w:t>
      </w:r>
      <w:r>
        <w:rPr>
          <w:color w:val="auto"/>
        </w:rPr>
        <w:t>3) w przypadku organizacji pozarządowej, której statutowym celem jest ochrona zwierząt – poprawa warunków bytowych oraz dokarmianie bezdomnych zwierząt.</w:t>
      </w:r>
    </w:p>
    <w:p w14:paraId="30037CFE" w14:textId="77777777" w:rsidR="0079101E" w:rsidRDefault="0079101E" w:rsidP="0079101E">
      <w:pPr>
        <w:pStyle w:val="Default"/>
        <w:rPr>
          <w:color w:val="auto"/>
        </w:rPr>
      </w:pPr>
    </w:p>
    <w:p w14:paraId="10DED72C" w14:textId="77777777" w:rsidR="0079101E" w:rsidRDefault="0079101E" w:rsidP="0079101E">
      <w:pPr>
        <w:pStyle w:val="Default"/>
        <w:rPr>
          <w:color w:val="auto"/>
        </w:rPr>
      </w:pPr>
    </w:p>
    <w:p w14:paraId="4FF15D9E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6.</w:t>
      </w:r>
    </w:p>
    <w:p w14:paraId="79A15DCC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3E984E6D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Opieka nad kotami wolno żyjącymi</w:t>
      </w:r>
    </w:p>
    <w:p w14:paraId="7405740D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1042095E" w14:textId="77777777" w:rsidR="0079101E" w:rsidRDefault="0079101E" w:rsidP="0079101E">
      <w:pPr>
        <w:pStyle w:val="Default"/>
        <w:rPr>
          <w:b/>
          <w:bCs/>
          <w:color w:val="auto"/>
        </w:rPr>
      </w:pPr>
    </w:p>
    <w:p w14:paraId="506E0B54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Sprawowanie opieki nad kotami wolno żyjącymi na terenie Gminy Reszel, w tym </w:t>
      </w:r>
      <w:r w:rsidR="006A0AEA">
        <w:rPr>
          <w:color w:val="auto"/>
        </w:rPr>
        <w:br/>
      </w:r>
      <w:r>
        <w:rPr>
          <w:color w:val="auto"/>
        </w:rPr>
        <w:t>ich dokarmianie, realizowane jest przez:</w:t>
      </w:r>
    </w:p>
    <w:p w14:paraId="28B5677D" w14:textId="77777777" w:rsidR="0079101E" w:rsidRDefault="0079101E" w:rsidP="0079101E">
      <w:pPr>
        <w:pStyle w:val="Default"/>
        <w:rPr>
          <w:color w:val="auto"/>
        </w:rPr>
      </w:pPr>
    </w:p>
    <w:p w14:paraId="524FF54F" w14:textId="77777777" w:rsidR="0079101E" w:rsidRDefault="0079101E" w:rsidP="00CE5912">
      <w:pPr>
        <w:pStyle w:val="BodytextZnak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współpracę z opiekunami społecznymi oraz organizacjami, których statutowym celem działania</w:t>
      </w:r>
      <w:r w:rsidR="00CE59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 ochrona zwierząt;</w:t>
      </w:r>
    </w:p>
    <w:p w14:paraId="6082BBCD" w14:textId="77777777" w:rsidR="00CE5912" w:rsidRDefault="00CE5912" w:rsidP="00CE5912">
      <w:pPr>
        <w:pStyle w:val="BodytextZnak"/>
        <w:spacing w:after="0" w:line="240" w:lineRule="auto"/>
        <w:ind w:left="421" w:firstLine="0"/>
        <w:jc w:val="both"/>
        <w:rPr>
          <w:rFonts w:hint="eastAsia"/>
        </w:rPr>
      </w:pPr>
    </w:p>
    <w:p w14:paraId="126B9B17" w14:textId="77777777" w:rsidR="0079101E" w:rsidRDefault="0079101E" w:rsidP="00CE5912">
      <w:pPr>
        <w:pStyle w:val="Standard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leczenie zwierząt</w:t>
      </w:r>
      <w:r w:rsidR="00CE5912">
        <w:rPr>
          <w:rFonts w:ascii="Times New Roman" w:hAnsi="Times New Roman"/>
        </w:rPr>
        <w:t>;</w:t>
      </w:r>
    </w:p>
    <w:p w14:paraId="45297F3F" w14:textId="77777777" w:rsidR="00CE5912" w:rsidRPr="00CE5912" w:rsidRDefault="00CE5912" w:rsidP="00CE5912">
      <w:pPr>
        <w:pStyle w:val="Standard"/>
        <w:jc w:val="both"/>
        <w:rPr>
          <w:rFonts w:ascii="Times New Roman" w:hAnsi="Times New Roman" w:cs="Times New Roman"/>
        </w:rPr>
      </w:pPr>
    </w:p>
    <w:p w14:paraId="64036F13" w14:textId="77777777" w:rsidR="0079101E" w:rsidRDefault="0079101E" w:rsidP="00CE5912">
      <w:pPr>
        <w:pStyle w:val="Standard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pomoc opiekunom społecznym </w:t>
      </w:r>
      <w:r w:rsidR="00124BE7">
        <w:rPr>
          <w:rFonts w:ascii="Times New Roman" w:hAnsi="Times New Roman"/>
        </w:rPr>
        <w:t>(</w:t>
      </w:r>
      <w:r>
        <w:rPr>
          <w:rFonts w:ascii="Times New Roman" w:hAnsi="Times New Roman"/>
        </w:rPr>
        <w:t>karmicielom</w:t>
      </w:r>
      <w:r w:rsidR="00124BE7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w opiece nad kotami wolno żyjącymi </w:t>
      </w:r>
      <w:r w:rsidR="00CE5912">
        <w:rPr>
          <w:rFonts w:ascii="Times New Roman" w:hAnsi="Times New Roman"/>
        </w:rPr>
        <w:br/>
      </w:r>
      <w:r w:rsidR="00124BE7">
        <w:rPr>
          <w:rFonts w:ascii="Times New Roman" w:hAnsi="Times New Roman"/>
        </w:rPr>
        <w:t xml:space="preserve">w okresie jesienno-zimowym w miesiącach: listopad, grudzień, styczeń, luty </w:t>
      </w:r>
      <w:r w:rsidR="00CE5912">
        <w:rPr>
          <w:rFonts w:ascii="Times New Roman" w:hAnsi="Times New Roman"/>
        </w:rPr>
        <w:t xml:space="preserve">poprzez </w:t>
      </w:r>
      <w:r>
        <w:rPr>
          <w:rFonts w:ascii="Times New Roman" w:hAnsi="Times New Roman"/>
        </w:rPr>
        <w:t>zakup karmy</w:t>
      </w:r>
      <w:r w:rsidR="00CE5912">
        <w:rPr>
          <w:rFonts w:ascii="Times New Roman" w:hAnsi="Times New Roman"/>
        </w:rPr>
        <w:t>;</w:t>
      </w:r>
    </w:p>
    <w:p w14:paraId="72C907E9" w14:textId="77777777" w:rsidR="00CE5912" w:rsidRDefault="00CE5912" w:rsidP="00CE5912">
      <w:pPr>
        <w:pStyle w:val="Standard"/>
        <w:jc w:val="both"/>
        <w:rPr>
          <w:rFonts w:hint="eastAsia"/>
        </w:rPr>
      </w:pPr>
    </w:p>
    <w:p w14:paraId="254177F2" w14:textId="77777777" w:rsidR="0079101E" w:rsidRDefault="0079101E" w:rsidP="00CE5912">
      <w:pPr>
        <w:pStyle w:val="Standard"/>
        <w:ind w:left="142" w:hanging="142"/>
        <w:jc w:val="both"/>
        <w:rPr>
          <w:rFonts w:hint="eastAsia"/>
        </w:rPr>
      </w:pPr>
      <w:r>
        <w:rPr>
          <w:rFonts w:ascii="Times New Roman" w:hAnsi="Times New Roman"/>
        </w:rPr>
        <w:t xml:space="preserve"> 4) poddanie obligatoryjnej sterylizacji lub kastracji kotów wolno żyjących poprzez wydawanie    skierowań na wykonanie zabiegów weterynaryjnych</w:t>
      </w:r>
      <w:r>
        <w:rPr>
          <w:rFonts w:ascii="Times New Roman" w:hAnsi="Times New Roman" w:cs="Times New Roman"/>
        </w:rPr>
        <w:t xml:space="preserve"> w ilości do 30 sztuk rocznie.</w:t>
      </w:r>
    </w:p>
    <w:p w14:paraId="5BA353F5" w14:textId="77777777" w:rsidR="0079101E" w:rsidRDefault="0079101E" w:rsidP="0079101E">
      <w:pPr>
        <w:pStyle w:val="BodytextZnak"/>
        <w:tabs>
          <w:tab w:val="left" w:pos="1074"/>
        </w:tabs>
        <w:spacing w:after="0" w:line="100" w:lineRule="atLeast"/>
        <w:ind w:left="-360" w:firstLine="0"/>
        <w:jc w:val="both"/>
        <w:rPr>
          <w:rFonts w:hint="eastAsia"/>
          <w:b/>
          <w:bCs/>
        </w:rPr>
      </w:pPr>
    </w:p>
    <w:p w14:paraId="23D8BE10" w14:textId="77777777" w:rsidR="0079101E" w:rsidRDefault="0079101E" w:rsidP="0079101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7.</w:t>
      </w:r>
    </w:p>
    <w:p w14:paraId="4D004068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1DB3B265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Odławianie zwierząt bezdomnych</w:t>
      </w:r>
    </w:p>
    <w:p w14:paraId="11CF93A7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636021AB" w14:textId="77777777" w:rsidR="0079101E" w:rsidRPr="005075AD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 xml:space="preserve">1. Odławianie bezdomnych zwierząt z terenu Gminy Reszel realizuje </w:t>
      </w:r>
      <w:r w:rsidRPr="005075AD">
        <w:rPr>
          <w:i/>
          <w:iCs/>
          <w:color w:val="auto"/>
        </w:rPr>
        <w:t>Schronisko dla Bezdomnych Zwierząt w Pudwągach, prowadzone przez Przedsiębiorstwo Gospodarki Komunalnej "Komunalnik" z siedzibą w Kętrzynie przy ul. Budowlana 1, 11-400 Kętrzyn</w:t>
      </w:r>
      <w:r w:rsidRPr="005075AD">
        <w:rPr>
          <w:color w:val="auto"/>
        </w:rPr>
        <w:t xml:space="preserve"> </w:t>
      </w:r>
      <w:r w:rsidR="00CE5912">
        <w:rPr>
          <w:color w:val="auto"/>
        </w:rPr>
        <w:br/>
      </w:r>
      <w:r w:rsidRPr="005075AD">
        <w:rPr>
          <w:color w:val="auto"/>
        </w:rPr>
        <w:t>na podstawie zawartej umowy.</w:t>
      </w:r>
    </w:p>
    <w:p w14:paraId="79F87934" w14:textId="77777777" w:rsidR="0079101E" w:rsidRPr="005075AD" w:rsidRDefault="0079101E" w:rsidP="0079101E">
      <w:pPr>
        <w:pStyle w:val="Default"/>
        <w:jc w:val="both"/>
        <w:rPr>
          <w:color w:val="auto"/>
        </w:rPr>
      </w:pPr>
    </w:p>
    <w:p w14:paraId="4C4EC929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2. Odławianiu podlegają zwierzęta domowe i gospodarskie, które uciekły, zabłąkały się lub zostały porzucone przez człowieka, a nie istnieje możliwość ustalenia właściciela lub innej osoby, pod której opieką zwierzę dotąd pozostawało.</w:t>
      </w:r>
    </w:p>
    <w:p w14:paraId="0587FABF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4CAB247D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3.Odławianie zwierząt bezdomnych odbywa się na zasadach określonych w umowie ze schroniskiem w   porozumieniu ze Strażą Miejską.</w:t>
      </w:r>
    </w:p>
    <w:p w14:paraId="5CA3A49A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0CEE95F2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4. Odłowione zwierzęta domowe niezwłocznie przekazuje się do schroniska.</w:t>
      </w:r>
    </w:p>
    <w:p w14:paraId="37FB0AE7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34DE1D48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 xml:space="preserve">5. Odławianie zwierząt bezdomnych i ich transport odbywa się zgodnie z obowiązującymi </w:t>
      </w:r>
      <w:r w:rsidR="00CE5912">
        <w:rPr>
          <w:color w:val="auto"/>
        </w:rPr>
        <w:br/>
      </w:r>
      <w:r>
        <w:rPr>
          <w:color w:val="auto"/>
        </w:rPr>
        <w:t>w tym zakresie przepisami prawa.</w:t>
      </w:r>
    </w:p>
    <w:p w14:paraId="48161312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11E6710F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6. Odłowione zwierzęta poddawane są:</w:t>
      </w:r>
    </w:p>
    <w:p w14:paraId="508C05EB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1) oględzinom lekarza weterynarii, który zapewnia zwierzętom przebywającym w schronisku opiekę weterynaryjną, i który na tej podstawie podejmuje decyzję o dalszym postępowaniu,</w:t>
      </w:r>
    </w:p>
    <w:p w14:paraId="26CBEE6D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2) trwałemu oznakowaniu poprzez czipowanie oraz zarejestrowane w bazie danych na potrzeby późniejszej identyfikacji.</w:t>
      </w:r>
    </w:p>
    <w:p w14:paraId="78868E35" w14:textId="77777777" w:rsidR="0079101E" w:rsidRDefault="0079101E" w:rsidP="0079101E">
      <w:pPr>
        <w:pStyle w:val="Default"/>
        <w:jc w:val="both"/>
        <w:rPr>
          <w:color w:val="FF0000"/>
        </w:rPr>
      </w:pPr>
    </w:p>
    <w:p w14:paraId="5D0A7373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7. Odłowione zwierzęta bezdomne, dla których nie istnieje możliwość ustalenia ich właściciela po okresie 2 tygodni obserwacji mogą zostać zakwalifikowane do adopcji.</w:t>
      </w:r>
    </w:p>
    <w:p w14:paraId="74FBE7B4" w14:textId="77777777" w:rsidR="0079101E" w:rsidRDefault="0079101E" w:rsidP="0079101E">
      <w:pPr>
        <w:pStyle w:val="Default"/>
        <w:jc w:val="both"/>
        <w:rPr>
          <w:strike/>
          <w:color w:val="auto"/>
        </w:rPr>
      </w:pPr>
    </w:p>
    <w:p w14:paraId="7EF4D7ED" w14:textId="77777777" w:rsidR="0079101E" w:rsidRDefault="0079101E" w:rsidP="0079101E">
      <w:pPr>
        <w:pStyle w:val="Default"/>
        <w:jc w:val="both"/>
        <w:rPr>
          <w:strike/>
          <w:color w:val="auto"/>
        </w:rPr>
      </w:pPr>
    </w:p>
    <w:p w14:paraId="120CA2E6" w14:textId="77777777" w:rsidR="0079101E" w:rsidRDefault="0079101E" w:rsidP="0079101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8.</w:t>
      </w:r>
    </w:p>
    <w:p w14:paraId="09D21884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5C0333F4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Usypianie ślepych miotów</w:t>
      </w:r>
    </w:p>
    <w:p w14:paraId="01ECF3BB" w14:textId="77777777" w:rsidR="0079101E" w:rsidRDefault="0079101E" w:rsidP="0079101E">
      <w:pPr>
        <w:pStyle w:val="Default"/>
        <w:jc w:val="center"/>
        <w:rPr>
          <w:color w:val="auto"/>
        </w:rPr>
      </w:pPr>
    </w:p>
    <w:p w14:paraId="7A4F0979" w14:textId="77777777" w:rsidR="0079101E" w:rsidRDefault="0079101E" w:rsidP="0079101E">
      <w:pPr>
        <w:pStyle w:val="Default"/>
        <w:jc w:val="center"/>
        <w:rPr>
          <w:color w:val="auto"/>
        </w:rPr>
      </w:pPr>
    </w:p>
    <w:p w14:paraId="452B5E2C" w14:textId="77777777" w:rsidR="0079101E" w:rsidRDefault="0079101E" w:rsidP="00CE5912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Usypianie ślepych miotów zwierząt, zgodnie z art. 11 a ust.2 pkt.6 </w:t>
      </w:r>
      <w:r w:rsidR="00CE5912">
        <w:rPr>
          <w:rFonts w:ascii="Times New Roman" w:hAnsi="Times New Roman"/>
        </w:rPr>
        <w:t>u</w:t>
      </w:r>
      <w:r>
        <w:rPr>
          <w:rFonts w:ascii="Times New Roman" w:hAnsi="Times New Roman"/>
        </w:rPr>
        <w:t>stawy</w:t>
      </w:r>
      <w:r w:rsidR="00CE5912">
        <w:rPr>
          <w:rFonts w:ascii="Times New Roman" w:hAnsi="Times New Roman"/>
        </w:rPr>
        <w:t xml:space="preserve"> o ochronie zwierząt</w:t>
      </w:r>
      <w:r>
        <w:rPr>
          <w:rFonts w:ascii="Times New Roman" w:hAnsi="Times New Roman"/>
        </w:rPr>
        <w:t xml:space="preserve"> realizują:</w:t>
      </w:r>
    </w:p>
    <w:p w14:paraId="2BC88817" w14:textId="77777777" w:rsidR="0079101E" w:rsidRDefault="0079101E" w:rsidP="0079101E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Schronisko poprzez dokonywanie przez lekarza weterynarii zabiegów usypiania ślepych miotów zwierząt tam przebywających;</w:t>
      </w:r>
    </w:p>
    <w:p w14:paraId="4719A67C" w14:textId="77777777" w:rsidR="0079101E" w:rsidRDefault="0079101E" w:rsidP="0079101E">
      <w:pPr>
        <w:pStyle w:val="Textbody"/>
        <w:rPr>
          <w:rFonts w:hint="eastAsia"/>
        </w:rPr>
      </w:pPr>
      <w:r>
        <w:rPr>
          <w:rFonts w:ascii="Times New Roman" w:hAnsi="Times New Roman"/>
        </w:rPr>
        <w:t>2. Gmina Reszel poprzez zawarcie umowy z lekarzem weterynarii.</w:t>
      </w:r>
    </w:p>
    <w:p w14:paraId="3E14AB81" w14:textId="77777777" w:rsidR="0079101E" w:rsidRDefault="0079101E" w:rsidP="0079101E">
      <w:pPr>
        <w:pStyle w:val="Default"/>
        <w:ind w:left="4248"/>
        <w:rPr>
          <w:b/>
          <w:bCs/>
          <w:color w:val="auto"/>
        </w:rPr>
      </w:pPr>
      <w:r>
        <w:rPr>
          <w:b/>
          <w:bCs/>
          <w:color w:val="auto"/>
        </w:rPr>
        <w:br/>
        <w:t xml:space="preserve">       § 9.</w:t>
      </w:r>
    </w:p>
    <w:p w14:paraId="3A044024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501D7B78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Obligatoryjna sterylizacja lub kastracja zwierząt w schronisku</w:t>
      </w:r>
    </w:p>
    <w:p w14:paraId="161694FF" w14:textId="77777777" w:rsidR="0079101E" w:rsidRDefault="0079101E" w:rsidP="0079101E">
      <w:pPr>
        <w:pStyle w:val="Default"/>
        <w:spacing w:line="360" w:lineRule="auto"/>
        <w:jc w:val="both"/>
        <w:rPr>
          <w:color w:val="auto"/>
        </w:rPr>
      </w:pPr>
    </w:p>
    <w:p w14:paraId="7B5EAB69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1.Zwierzęta trafiające do schroniska, jeśli nie znaleziono ich właściciela, są poddawane obligatoryjnej sterylizacji lub kastracji, z wyjątkiem zwierząt których wiek lub stan zdrowia nie pozwalają na wykonanie zabiegu.</w:t>
      </w:r>
    </w:p>
    <w:p w14:paraId="79E2E4DC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1072C6BC" w14:textId="77777777" w:rsidR="0079101E" w:rsidRDefault="0079101E" w:rsidP="0079101E">
      <w:pPr>
        <w:pStyle w:val="Default"/>
        <w:spacing w:line="360" w:lineRule="auto"/>
        <w:rPr>
          <w:color w:val="auto"/>
        </w:rPr>
      </w:pPr>
      <w:r>
        <w:rPr>
          <w:color w:val="auto"/>
        </w:rPr>
        <w:t>2. Zabiegi sterylizacji i kastracji dokonywane są wyłącznie przez lekarza weterynarii.</w:t>
      </w:r>
    </w:p>
    <w:p w14:paraId="1E3EC2B0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68BF89BD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10.</w:t>
      </w:r>
    </w:p>
    <w:p w14:paraId="17141385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783D9274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Poszukiwanie właścicieli dla zwierząt bezdomnych</w:t>
      </w:r>
    </w:p>
    <w:p w14:paraId="6D2874BC" w14:textId="77777777" w:rsidR="0079101E" w:rsidRDefault="0079101E" w:rsidP="0079101E">
      <w:pPr>
        <w:pStyle w:val="Default"/>
        <w:jc w:val="both"/>
        <w:rPr>
          <w:strike/>
          <w:color w:val="auto"/>
        </w:rPr>
      </w:pPr>
    </w:p>
    <w:p w14:paraId="44132F3B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2F07C9AB" w14:textId="77777777" w:rsidR="0079101E" w:rsidRDefault="0079101E" w:rsidP="006A0AEA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Poszukiwanie nowych właścicieli dla bezdomnych zwierząt realizują:</w:t>
      </w:r>
    </w:p>
    <w:p w14:paraId="58D079CA" w14:textId="77777777" w:rsidR="0079101E" w:rsidRDefault="0079101E" w:rsidP="006A0AEA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Schronisko poprzez prowadzenie działań zmierzających do przekazywania do adopcji</w:t>
      </w:r>
    </w:p>
    <w:p w14:paraId="50DD1DF6" w14:textId="77777777" w:rsidR="0079101E" w:rsidRDefault="0079101E" w:rsidP="006A0AEA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bezdomne psy i koty osobom gwarantującym zapewnienie im należytej opieki;</w:t>
      </w:r>
    </w:p>
    <w:p w14:paraId="4DD34F91" w14:textId="77777777" w:rsidR="00CE5912" w:rsidRDefault="00CE5912" w:rsidP="006A0AEA">
      <w:pPr>
        <w:pStyle w:val="Textbody"/>
        <w:spacing w:after="0" w:line="240" w:lineRule="auto"/>
        <w:jc w:val="both"/>
        <w:rPr>
          <w:rFonts w:ascii="Times New Roman" w:hAnsi="Times New Roman"/>
        </w:rPr>
      </w:pPr>
    </w:p>
    <w:p w14:paraId="3EA0486A" w14:textId="77777777" w:rsidR="0079101E" w:rsidRPr="00CE5912" w:rsidRDefault="0079101E" w:rsidP="006A0AEA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 Burmistrz Reszla poprzez promocję adopcji bezdomnych zwierząt ze schroniska </w:t>
      </w:r>
      <w:r w:rsidR="00CE5912">
        <w:rPr>
          <w:rFonts w:ascii="Times New Roman" w:hAnsi="Times New Roman"/>
        </w:rPr>
        <w:br/>
      </w:r>
      <w:r>
        <w:rPr>
          <w:rFonts w:ascii="Times New Roman" w:hAnsi="Times New Roman"/>
        </w:rPr>
        <w:t>oraz</w:t>
      </w:r>
      <w:r w:rsidR="00CE59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prowadzenie działań zmierzających do pozyskiwania nowych właścicieli poprzez</w:t>
      </w:r>
      <w:r w:rsidR="00CE59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ogłoszenie na stronie internetowej Urzędu Gminy Reszel </w:t>
      </w:r>
      <w:r>
        <w:rPr>
          <w:rFonts w:ascii="Times New Roman" w:hAnsi="Times New Roman"/>
          <w:b/>
          <w:u w:val="single"/>
        </w:rPr>
        <w:t>www.ugreszel.pl</w:t>
      </w:r>
      <w:r>
        <w:rPr>
          <w:rFonts w:ascii="Times New Roman" w:hAnsi="Times New Roman"/>
          <w:b/>
        </w:rPr>
        <w:t xml:space="preserve">  / zakładka – psy do adopcji/</w:t>
      </w:r>
      <w:r w:rsidR="006A0AEA">
        <w:rPr>
          <w:rFonts w:ascii="Times New Roman" w:hAnsi="Times New Roman"/>
          <w:b/>
        </w:rPr>
        <w:t>;</w:t>
      </w:r>
    </w:p>
    <w:p w14:paraId="2606E313" w14:textId="77777777" w:rsidR="0079101E" w:rsidRDefault="0079101E" w:rsidP="0079101E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3. Organizacje pozarządowe poprzez prowadzenie akcji adopcyjnych i promocyjnych.</w:t>
      </w:r>
    </w:p>
    <w:p w14:paraId="71421E33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11.</w:t>
      </w:r>
    </w:p>
    <w:p w14:paraId="108D839D" w14:textId="77777777" w:rsidR="0079101E" w:rsidRDefault="0079101E" w:rsidP="0079101E">
      <w:pPr>
        <w:pStyle w:val="Default"/>
        <w:jc w:val="center"/>
        <w:rPr>
          <w:b/>
          <w:bCs/>
          <w:color w:val="auto"/>
          <w:sz w:val="16"/>
          <w:szCs w:val="16"/>
        </w:rPr>
      </w:pPr>
    </w:p>
    <w:p w14:paraId="1FFEE5E5" w14:textId="77777777" w:rsidR="0079101E" w:rsidRDefault="0079101E" w:rsidP="0079101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Wskazanie gospodarstwa rolnego w celu zapewnienia miejsca dla zwierząt gospodarskich</w:t>
      </w:r>
    </w:p>
    <w:p w14:paraId="10C63D17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202245FE" w14:textId="77777777" w:rsidR="0079101E" w:rsidRDefault="0079101E" w:rsidP="0079101E">
      <w:pPr>
        <w:pStyle w:val="Default"/>
        <w:jc w:val="both"/>
      </w:pPr>
      <w:r>
        <w:rPr>
          <w:color w:val="auto"/>
        </w:rPr>
        <w:t>1</w:t>
      </w:r>
      <w:r w:rsidRPr="005075AD">
        <w:rPr>
          <w:color w:val="auto"/>
        </w:rPr>
        <w:t xml:space="preserve">. Gospodarstwo rolne </w:t>
      </w:r>
      <w:r w:rsidRPr="005075AD">
        <w:rPr>
          <w:i/>
          <w:color w:val="auto"/>
        </w:rPr>
        <w:t xml:space="preserve">Lipowa Góra 4 w Gminie Reszel </w:t>
      </w:r>
      <w:r>
        <w:rPr>
          <w:color w:val="auto"/>
        </w:rPr>
        <w:t>przyjmuje i zapewnia opiekę zwierzętom gospodarskim z terytorium Gminy Reszel.</w:t>
      </w:r>
    </w:p>
    <w:p w14:paraId="5DE3E24F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0A6DE404" w14:textId="77777777" w:rsidR="0079101E" w:rsidRDefault="0079101E" w:rsidP="0079101E">
      <w:pPr>
        <w:pStyle w:val="Default"/>
        <w:jc w:val="both"/>
        <w:rPr>
          <w:color w:val="auto"/>
        </w:rPr>
      </w:pPr>
      <w:r>
        <w:rPr>
          <w:color w:val="auto"/>
        </w:rPr>
        <w:t>2. Szczegółowy sposób postępowania ze zwierzętami gospodarskimi w gospodarstwie określi porozumienie.</w:t>
      </w:r>
    </w:p>
    <w:p w14:paraId="34D135D6" w14:textId="77777777" w:rsidR="0079101E" w:rsidRDefault="0079101E" w:rsidP="0079101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12.</w:t>
      </w:r>
    </w:p>
    <w:p w14:paraId="590B180D" w14:textId="77777777" w:rsidR="0079101E" w:rsidRDefault="0079101E" w:rsidP="0079101E">
      <w:pPr>
        <w:pStyle w:val="Default"/>
        <w:ind w:left="3544" w:hanging="3544"/>
        <w:jc w:val="both"/>
        <w:rPr>
          <w:b/>
          <w:bCs/>
          <w:color w:val="auto"/>
        </w:rPr>
      </w:pPr>
      <w:r>
        <w:rPr>
          <w:b/>
          <w:bCs/>
          <w:color w:val="auto"/>
        </w:rPr>
        <w:t>Zapewnienie całodobowej opieki weterynaryjnej w przypadkach zdarzeń drogowych z udziałem zwierząt.</w:t>
      </w:r>
    </w:p>
    <w:p w14:paraId="19A6853D" w14:textId="77777777" w:rsidR="0079101E" w:rsidRDefault="0079101E" w:rsidP="0079101E">
      <w:pPr>
        <w:pStyle w:val="Default"/>
        <w:ind w:left="3544" w:hanging="3544"/>
        <w:jc w:val="both"/>
        <w:rPr>
          <w:b/>
          <w:bCs/>
          <w:color w:val="auto"/>
        </w:rPr>
      </w:pPr>
    </w:p>
    <w:p w14:paraId="245238D3" w14:textId="77777777" w:rsidR="0079101E" w:rsidRPr="005075AD" w:rsidRDefault="0079101E" w:rsidP="0079101E">
      <w:pPr>
        <w:pStyle w:val="Default"/>
        <w:jc w:val="both"/>
        <w:rPr>
          <w:i/>
          <w:iCs/>
          <w:color w:val="auto"/>
        </w:rPr>
      </w:pPr>
      <w:r w:rsidRPr="005075AD">
        <w:rPr>
          <w:i/>
          <w:iCs/>
          <w:color w:val="auto"/>
        </w:rPr>
        <w:t xml:space="preserve">Zapewnienie całodobowej opieki weterynaryjnej w przypadkach zdarzeń drogowych z udziałem zwierząt Gmina realizuje poprzez zawarcie umowy z lekarzem weterynarii Przychodnią Weterynaryjną Centrum Zdrowia Zwierząt z siedzibą przy ul. Wojciecha Bogusławskiego 2E/1, 11-300 Biskupiec oraz umowy z lekarzem weterynarii </w:t>
      </w:r>
      <w:r w:rsidRPr="005075AD">
        <w:rPr>
          <w:i/>
          <w:iCs/>
        </w:rPr>
        <w:t xml:space="preserve">Gabinetem Weterynaryjnym </w:t>
      </w:r>
      <w:proofErr w:type="spellStart"/>
      <w:r w:rsidRPr="005075AD">
        <w:rPr>
          <w:rFonts w:eastAsia="Times New Roman"/>
          <w:i/>
          <w:iCs/>
          <w:kern w:val="36"/>
          <w:lang w:eastAsia="pl-PL"/>
        </w:rPr>
        <w:t>Rademenes</w:t>
      </w:r>
      <w:proofErr w:type="spellEnd"/>
      <w:r w:rsidRPr="005075AD">
        <w:rPr>
          <w:rFonts w:eastAsia="Times New Roman"/>
          <w:i/>
          <w:iCs/>
          <w:kern w:val="36"/>
          <w:lang w:eastAsia="pl-PL"/>
        </w:rPr>
        <w:t xml:space="preserve"> Emilia Osiecka Olga Rudzińska s.c. ul. Kwiatowa 3A,11-400 Kętrzyn</w:t>
      </w:r>
      <w:r>
        <w:rPr>
          <w:rFonts w:eastAsia="Times New Roman"/>
          <w:i/>
          <w:iCs/>
          <w:kern w:val="36"/>
          <w:lang w:eastAsia="pl-PL"/>
        </w:rPr>
        <w:t xml:space="preserve"> </w:t>
      </w:r>
      <w:r w:rsidRPr="005075AD">
        <w:rPr>
          <w:i/>
          <w:iCs/>
          <w:color w:val="auto"/>
        </w:rPr>
        <w:t>w zakresie opieki weterynaryjnej</w:t>
      </w:r>
      <w:r>
        <w:rPr>
          <w:i/>
          <w:iCs/>
          <w:color w:val="auto"/>
        </w:rPr>
        <w:t xml:space="preserve"> </w:t>
      </w:r>
      <w:r w:rsidRPr="005075AD">
        <w:rPr>
          <w:i/>
          <w:iCs/>
          <w:color w:val="auto"/>
        </w:rPr>
        <w:t>udzielanej zwierzętom bezdomnym i kotom wolno żyjącym</w:t>
      </w:r>
    </w:p>
    <w:p w14:paraId="015AAAF5" w14:textId="77777777" w:rsidR="0079101E" w:rsidRPr="005075AD" w:rsidRDefault="0079101E" w:rsidP="0079101E">
      <w:pPr>
        <w:pStyle w:val="Default"/>
        <w:rPr>
          <w:i/>
          <w:iCs/>
          <w:color w:val="auto"/>
        </w:rPr>
      </w:pPr>
    </w:p>
    <w:p w14:paraId="0E5D243E" w14:textId="77777777" w:rsidR="0079101E" w:rsidRDefault="0079101E" w:rsidP="0079101E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13.</w:t>
      </w:r>
    </w:p>
    <w:p w14:paraId="26440A96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Promowanie prawidłowych postaw i zachowań człowieka w stosunku do zwierząt</w:t>
      </w:r>
    </w:p>
    <w:p w14:paraId="1B56D3FB" w14:textId="77777777" w:rsidR="0079101E" w:rsidRDefault="0079101E" w:rsidP="0079101E">
      <w:pPr>
        <w:pStyle w:val="Default"/>
        <w:jc w:val="both"/>
        <w:rPr>
          <w:color w:val="auto"/>
        </w:rPr>
      </w:pPr>
    </w:p>
    <w:p w14:paraId="6D0EF7D8" w14:textId="77777777" w:rsidR="0079101E" w:rsidRDefault="0079101E" w:rsidP="006A0AEA">
      <w:pPr>
        <w:pStyle w:val="Default"/>
        <w:jc w:val="both"/>
        <w:rPr>
          <w:color w:val="auto"/>
        </w:rPr>
      </w:pPr>
      <w:r>
        <w:rPr>
          <w:color w:val="auto"/>
        </w:rPr>
        <w:t xml:space="preserve">1. Gmina Reszel w ramach Programu będzie prowadziła działania informacyjne we współpracy z organizacjami pozarządowymi, działania edukacyjne między innymi w zakresie odpowiedzialnej właściwej opieki nad zwierzętami, skierowane do zarządców i właścicieli nieruchomości na terenie </w:t>
      </w:r>
      <w:r w:rsidR="00CE5912">
        <w:rPr>
          <w:color w:val="auto"/>
        </w:rPr>
        <w:t>m</w:t>
      </w:r>
      <w:r>
        <w:rPr>
          <w:color w:val="auto"/>
        </w:rPr>
        <w:t xml:space="preserve">iasta i </w:t>
      </w:r>
      <w:r w:rsidR="00CE5912">
        <w:rPr>
          <w:color w:val="auto"/>
        </w:rPr>
        <w:t>g</w:t>
      </w:r>
      <w:r>
        <w:rPr>
          <w:color w:val="auto"/>
        </w:rPr>
        <w:t>miny Reszel, mające na celu propagowanie przystosowania obiektów w sposób umożliwiający zapewnienie kotom wolno żyjącym schronienia przed zimnem i mrozem.</w:t>
      </w:r>
    </w:p>
    <w:p w14:paraId="72470FBE" w14:textId="77777777" w:rsidR="0079101E" w:rsidRDefault="0079101E" w:rsidP="006A0AEA">
      <w:pPr>
        <w:pStyle w:val="Default"/>
        <w:jc w:val="both"/>
        <w:rPr>
          <w:color w:val="auto"/>
        </w:rPr>
      </w:pPr>
    </w:p>
    <w:p w14:paraId="2B33CE68" w14:textId="77777777" w:rsidR="0079101E" w:rsidRDefault="0079101E" w:rsidP="006A0AEA">
      <w:pPr>
        <w:pStyle w:val="Default"/>
        <w:jc w:val="both"/>
      </w:pPr>
      <w:r>
        <w:rPr>
          <w:color w:val="auto"/>
        </w:rPr>
        <w:t>2. Gmina Reszel podejmuje działania propagowania sterylizacji i kastracji zwierząt, a także adopcji zwierząt bezdomnych oraz</w:t>
      </w:r>
      <w:r>
        <w:rPr>
          <w:b/>
          <w:bCs/>
          <w:color w:val="auto"/>
          <w:sz w:val="28"/>
        </w:rPr>
        <w:t xml:space="preserve"> </w:t>
      </w:r>
      <w:r>
        <w:rPr>
          <w:color w:val="auto"/>
        </w:rPr>
        <w:t>właściwe obchodzenie się ze zwierzętami, poprzez:</w:t>
      </w:r>
    </w:p>
    <w:p w14:paraId="7D823249" w14:textId="77777777" w:rsidR="0079101E" w:rsidRDefault="0079101E" w:rsidP="006A0AEA">
      <w:pPr>
        <w:pStyle w:val="Default"/>
        <w:jc w:val="both"/>
        <w:rPr>
          <w:color w:val="auto"/>
        </w:rPr>
      </w:pPr>
    </w:p>
    <w:p w14:paraId="06D017CE" w14:textId="77777777" w:rsidR="0079101E" w:rsidRDefault="0079101E" w:rsidP="006A0AEA">
      <w:pPr>
        <w:pStyle w:val="Default"/>
        <w:jc w:val="both"/>
        <w:rPr>
          <w:color w:val="auto"/>
        </w:rPr>
      </w:pPr>
      <w:r>
        <w:rPr>
          <w:color w:val="auto"/>
        </w:rPr>
        <w:t xml:space="preserve">1) zachęcanie do organizowania zajęć edukacyjnych w szkołach i przedszkolach działających na terenie gminy Reszel w dziedzinie ochrony zwierząt, zagadnień związanych </w:t>
      </w:r>
      <w:r w:rsidR="006A0AEA">
        <w:rPr>
          <w:color w:val="auto"/>
        </w:rPr>
        <w:br/>
      </w:r>
      <w:r>
        <w:rPr>
          <w:color w:val="auto"/>
        </w:rPr>
        <w:t>z humanitarnym traktowaniem oraz standardami opieki nad nimi</w:t>
      </w:r>
      <w:r w:rsidR="006A0AEA">
        <w:rPr>
          <w:color w:val="auto"/>
        </w:rPr>
        <w:t>;</w:t>
      </w:r>
    </w:p>
    <w:p w14:paraId="782DE1EB" w14:textId="77777777" w:rsidR="006A0AEA" w:rsidRDefault="006A0AEA" w:rsidP="006A0AEA">
      <w:pPr>
        <w:pStyle w:val="Default"/>
        <w:jc w:val="both"/>
        <w:rPr>
          <w:color w:val="auto"/>
        </w:rPr>
      </w:pPr>
    </w:p>
    <w:p w14:paraId="1340FB65" w14:textId="77777777" w:rsidR="0079101E" w:rsidRDefault="0079101E" w:rsidP="006A0AEA">
      <w:pPr>
        <w:pStyle w:val="Default"/>
        <w:jc w:val="both"/>
      </w:pPr>
      <w:r>
        <w:rPr>
          <w:color w:val="auto"/>
        </w:rPr>
        <w:t>2) p</w:t>
      </w:r>
      <w:r>
        <w:t>opieranie wolontariatu prowadzonego na rzecz zapobiegania bezdomności zwierząt</w:t>
      </w:r>
      <w:r w:rsidR="006A0AEA">
        <w:t>;</w:t>
      </w:r>
    </w:p>
    <w:p w14:paraId="3EF91175" w14:textId="77777777" w:rsidR="006A0AEA" w:rsidRDefault="006A0AEA" w:rsidP="006A0AEA">
      <w:pPr>
        <w:pStyle w:val="Default"/>
        <w:jc w:val="both"/>
      </w:pPr>
    </w:p>
    <w:p w14:paraId="741F7F15" w14:textId="77777777" w:rsidR="006A0AEA" w:rsidRDefault="0079101E" w:rsidP="006A0AEA">
      <w:pPr>
        <w:pStyle w:val="Default"/>
        <w:jc w:val="both"/>
        <w:rPr>
          <w:b/>
          <w:bCs/>
          <w:color w:val="auto"/>
        </w:rPr>
      </w:pPr>
      <w:r>
        <w:rPr>
          <w:color w:val="auto"/>
        </w:rPr>
        <w:t>3) współdziałanie z organizacjami pozarządowymi, których statutowym celem działania jest ochrona</w:t>
      </w:r>
      <w:r w:rsidR="006A0AEA">
        <w:rPr>
          <w:color w:val="auto"/>
        </w:rPr>
        <w:t xml:space="preserve"> </w:t>
      </w:r>
      <w:r>
        <w:rPr>
          <w:color w:val="auto"/>
        </w:rPr>
        <w:t>zwierząt,</w:t>
      </w:r>
    </w:p>
    <w:p w14:paraId="775B30B4" w14:textId="77777777" w:rsidR="0079101E" w:rsidRPr="006A0AEA" w:rsidRDefault="006A0AEA" w:rsidP="006A0AEA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lastRenderedPageBreak/>
        <w:t xml:space="preserve">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="0079101E">
        <w:rPr>
          <w:b/>
          <w:bCs/>
          <w:color w:val="auto"/>
        </w:rPr>
        <w:t>§ 14.</w:t>
      </w:r>
    </w:p>
    <w:p w14:paraId="00684EC6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</w:p>
    <w:p w14:paraId="3CA2AC44" w14:textId="77777777" w:rsidR="0079101E" w:rsidRDefault="0079101E" w:rsidP="0079101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Finansowanie programu</w:t>
      </w:r>
    </w:p>
    <w:p w14:paraId="47B7783B" w14:textId="77777777" w:rsidR="0079101E" w:rsidRDefault="0079101E" w:rsidP="0079101E">
      <w:pPr>
        <w:pStyle w:val="Default"/>
        <w:jc w:val="both"/>
        <w:rPr>
          <w:b/>
          <w:bCs/>
          <w:color w:val="auto"/>
        </w:rPr>
      </w:pPr>
    </w:p>
    <w:p w14:paraId="648C5B41" w14:textId="77777777" w:rsidR="0079101E" w:rsidRDefault="0079101E" w:rsidP="0079101E">
      <w:pPr>
        <w:pStyle w:val="Standard"/>
        <w:tabs>
          <w:tab w:val="left" w:pos="1620"/>
        </w:tabs>
        <w:spacing w:after="120"/>
        <w:jc w:val="both"/>
        <w:rPr>
          <w:rFonts w:hint="eastAsia"/>
        </w:rPr>
      </w:pPr>
      <w:r>
        <w:rPr>
          <w:rFonts w:ascii="Times New Roman" w:hAnsi="Times New Roman" w:cs="Times New Roman"/>
        </w:rPr>
        <w:t>1. Na realizację zadań określonych w programie w 2020 roku Gmina Reszel zabezpiecza środki finansowe w wysokości 151 500</w:t>
      </w:r>
      <w:r w:rsidRPr="006B3884">
        <w:rPr>
          <w:rFonts w:ascii="Times New Roman" w:hAnsi="Times New Roman" w:cs="Times New Roman"/>
        </w:rPr>
        <w:t xml:space="preserve">,00 zł </w:t>
      </w:r>
      <w:r>
        <w:rPr>
          <w:rFonts w:ascii="Times New Roman" w:hAnsi="Times New Roman" w:cs="Times New Roman"/>
        </w:rPr>
        <w:t>brutto.</w:t>
      </w:r>
    </w:p>
    <w:p w14:paraId="7795B50F" w14:textId="77777777" w:rsidR="0079101E" w:rsidRDefault="0079101E" w:rsidP="0079101E">
      <w:pPr>
        <w:pStyle w:val="Akapitzlist"/>
        <w:autoSpaceDE w:val="0"/>
        <w:spacing w:after="240" w:line="360" w:lineRule="auto"/>
        <w:ind w:left="0"/>
        <w:jc w:val="both"/>
      </w:pPr>
      <w:r>
        <w:rPr>
          <w:rFonts w:eastAsia="Calibri, Arial"/>
          <w:lang w:eastAsia="en-US"/>
        </w:rPr>
        <w:t xml:space="preserve">2. </w:t>
      </w:r>
      <w:r>
        <w:rPr>
          <w:rFonts w:eastAsia="Calibri"/>
          <w:lang w:eastAsia="en-US"/>
        </w:rPr>
        <w:t>Środki finansowe określone w ust. 1 przeznaczone są:</w:t>
      </w:r>
    </w:p>
    <w:p w14:paraId="45500898" w14:textId="3BF04BBA" w:rsidR="0079101E" w:rsidRDefault="0079101E" w:rsidP="0079101E">
      <w:pPr>
        <w:pStyle w:val="Akapitzlist"/>
        <w:autoSpaceDE w:val="0"/>
        <w:ind w:left="0"/>
      </w:pPr>
      <w:r>
        <w:rPr>
          <w:rFonts w:eastAsia="Calibri"/>
          <w:lang w:eastAsia="en-US"/>
        </w:rPr>
        <w:tab/>
        <w:t xml:space="preserve">1) na działania określone w § 5 </w:t>
      </w:r>
      <w:r w:rsidR="00A67F64">
        <w:rPr>
          <w:rFonts w:eastAsia="Calibri"/>
          <w:lang w:eastAsia="en-US"/>
        </w:rPr>
        <w:t>i §7</w:t>
      </w:r>
      <w:r>
        <w:rPr>
          <w:rFonts w:eastAsia="Calibri"/>
          <w:lang w:eastAsia="en-US"/>
        </w:rPr>
        <w:t xml:space="preserve">- </w:t>
      </w:r>
      <w:r w:rsidRPr="006B3884">
        <w:rPr>
          <w:rFonts w:eastAsia="Calibri"/>
          <w:lang w:eastAsia="en-US"/>
        </w:rPr>
        <w:t xml:space="preserve">140 000,00 zł </w:t>
      </w:r>
      <w:r>
        <w:rPr>
          <w:rFonts w:eastAsia="Calibri"/>
          <w:lang w:eastAsia="en-US"/>
        </w:rPr>
        <w:t>brutto,</w:t>
      </w:r>
    </w:p>
    <w:p w14:paraId="2A668AB5" w14:textId="481962AF" w:rsidR="0079101E" w:rsidRDefault="0079101E" w:rsidP="0079101E">
      <w:pPr>
        <w:pStyle w:val="Akapitzlist"/>
        <w:autoSpaceDE w:val="0"/>
        <w:spacing w:after="120"/>
        <w:ind w:left="0"/>
        <w:jc w:val="both"/>
      </w:pPr>
      <w:r>
        <w:rPr>
          <w:rFonts w:eastAsia="Times New Roman"/>
          <w:lang w:eastAsia="en-US"/>
        </w:rPr>
        <w:t xml:space="preserve"> </w:t>
      </w:r>
      <w:r>
        <w:rPr>
          <w:rFonts w:eastAsia="Times New Roman"/>
          <w:lang w:eastAsia="en-US"/>
        </w:rPr>
        <w:tab/>
      </w:r>
      <w:r>
        <w:rPr>
          <w:rFonts w:eastAsia="Calibri"/>
          <w:lang w:eastAsia="en-US"/>
        </w:rPr>
        <w:t>2)  na działania określone w § 6</w:t>
      </w:r>
      <w:r w:rsidR="00A67F64">
        <w:rPr>
          <w:rFonts w:eastAsia="Calibri"/>
          <w:lang w:eastAsia="en-US"/>
        </w:rPr>
        <w:t>, § 8-9, §</w:t>
      </w:r>
      <w:r w:rsidR="00D20B62">
        <w:rPr>
          <w:rFonts w:eastAsia="Calibri"/>
          <w:lang w:eastAsia="en-US"/>
        </w:rPr>
        <w:t xml:space="preserve"> </w:t>
      </w:r>
      <w:r w:rsidR="00A67F64">
        <w:rPr>
          <w:rFonts w:eastAsia="Calibri"/>
          <w:lang w:eastAsia="en-US"/>
        </w:rPr>
        <w:t xml:space="preserve">11-12 </w:t>
      </w:r>
      <w:r>
        <w:rPr>
          <w:rFonts w:eastAsia="Calibri"/>
          <w:lang w:eastAsia="en-US"/>
        </w:rPr>
        <w:t xml:space="preserve"> – 11 500,00</w:t>
      </w:r>
      <w:r w:rsidRPr="007A0E67">
        <w:rPr>
          <w:rFonts w:eastAsia="Calibri"/>
          <w:lang w:eastAsia="en-US"/>
        </w:rPr>
        <w:t xml:space="preserve"> zł </w:t>
      </w:r>
      <w:r>
        <w:rPr>
          <w:rFonts w:eastAsia="Calibri"/>
          <w:lang w:eastAsia="en-US"/>
        </w:rPr>
        <w:t>brutto;</w:t>
      </w:r>
    </w:p>
    <w:p w14:paraId="3AE41347" w14:textId="77777777" w:rsidR="0079101E" w:rsidRDefault="0079101E" w:rsidP="0079101E">
      <w:pPr>
        <w:pStyle w:val="Standard"/>
        <w:tabs>
          <w:tab w:val="left" w:pos="1620"/>
        </w:tabs>
        <w:spacing w:after="120" w:line="360" w:lineRule="auto"/>
        <w:jc w:val="both"/>
        <w:rPr>
          <w:rFonts w:ascii="Times New Roman" w:hAnsi="Times New Roman" w:cs="Times New Roman"/>
        </w:rPr>
      </w:pPr>
    </w:p>
    <w:p w14:paraId="5AC4563F" w14:textId="77777777" w:rsidR="0079101E" w:rsidRDefault="0079101E" w:rsidP="0079101E">
      <w:pPr>
        <w:pStyle w:val="Akapitzlist"/>
        <w:autoSpaceDE w:val="0"/>
        <w:spacing w:after="240" w:line="360" w:lineRule="auto"/>
        <w:ind w:left="0"/>
        <w:jc w:val="both"/>
        <w:rPr>
          <w:rFonts w:eastAsia="Calibri"/>
          <w:lang w:eastAsia="en-US"/>
        </w:rPr>
      </w:pPr>
    </w:p>
    <w:p w14:paraId="392D855B" w14:textId="77777777" w:rsidR="0079101E" w:rsidRDefault="0079101E" w:rsidP="0079101E">
      <w:pPr>
        <w:pStyle w:val="Akapitzlist"/>
        <w:autoSpaceDE w:val="0"/>
        <w:spacing w:after="240" w:line="360" w:lineRule="auto"/>
        <w:ind w:left="0" w:hanging="180"/>
        <w:jc w:val="both"/>
        <w:rPr>
          <w:b/>
          <w:bCs/>
        </w:rPr>
      </w:pPr>
    </w:p>
    <w:p w14:paraId="2261BF10" w14:textId="77777777" w:rsidR="0079101E" w:rsidRDefault="0079101E" w:rsidP="0079101E">
      <w:pPr>
        <w:pStyle w:val="Akapitzlist"/>
        <w:autoSpaceDE w:val="0"/>
        <w:spacing w:after="240" w:line="360" w:lineRule="auto"/>
        <w:ind w:left="0" w:hanging="180"/>
        <w:jc w:val="both"/>
        <w:rPr>
          <w:b/>
          <w:bCs/>
        </w:rPr>
      </w:pPr>
    </w:p>
    <w:p w14:paraId="1AEB9BD6" w14:textId="77777777" w:rsidR="0079101E" w:rsidRDefault="0079101E" w:rsidP="0079101E">
      <w:pPr>
        <w:pStyle w:val="Akapitzlist"/>
        <w:autoSpaceDE w:val="0"/>
        <w:spacing w:after="240" w:line="360" w:lineRule="auto"/>
        <w:ind w:left="0" w:hanging="180"/>
        <w:jc w:val="both"/>
        <w:rPr>
          <w:b/>
          <w:bCs/>
        </w:rPr>
      </w:pPr>
    </w:p>
    <w:p w14:paraId="5BC61E1B" w14:textId="77777777" w:rsidR="0079101E" w:rsidRDefault="0079101E" w:rsidP="0079101E">
      <w:pPr>
        <w:pStyle w:val="Akapitzlist"/>
        <w:autoSpaceDE w:val="0"/>
        <w:spacing w:after="240" w:line="360" w:lineRule="auto"/>
        <w:ind w:left="0" w:hanging="180"/>
        <w:jc w:val="both"/>
        <w:rPr>
          <w:b/>
          <w:bCs/>
        </w:rPr>
      </w:pPr>
    </w:p>
    <w:p w14:paraId="5A7DE8F1" w14:textId="77777777" w:rsidR="0079101E" w:rsidRDefault="0079101E" w:rsidP="0079101E">
      <w:pPr>
        <w:pStyle w:val="Akapitzlist"/>
        <w:autoSpaceDE w:val="0"/>
        <w:spacing w:after="240" w:line="360" w:lineRule="auto"/>
        <w:ind w:left="0" w:hanging="180"/>
        <w:jc w:val="both"/>
        <w:rPr>
          <w:b/>
          <w:bCs/>
        </w:rPr>
      </w:pPr>
    </w:p>
    <w:p w14:paraId="2B5E5E69" w14:textId="77777777" w:rsidR="0079101E" w:rsidRDefault="0079101E" w:rsidP="0079101E">
      <w:pPr>
        <w:pStyle w:val="Akapitzlist"/>
        <w:autoSpaceDE w:val="0"/>
        <w:spacing w:after="240" w:line="360" w:lineRule="auto"/>
        <w:ind w:left="0" w:hanging="180"/>
        <w:jc w:val="both"/>
        <w:rPr>
          <w:b/>
          <w:bCs/>
        </w:rPr>
      </w:pPr>
    </w:p>
    <w:p w14:paraId="5E58BB75" w14:textId="77777777" w:rsidR="00B94D65" w:rsidRDefault="00B94D65"/>
    <w:sectPr w:rsidR="00B94D65" w:rsidSect="006A0AEA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Calibri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462BC"/>
    <w:multiLevelType w:val="hybridMultilevel"/>
    <w:tmpl w:val="32A651CE"/>
    <w:lvl w:ilvl="0" w:tplc="18BA0A44">
      <w:start w:val="1"/>
      <w:numFmt w:val="decimal"/>
      <w:lvlText w:val="%1)"/>
      <w:lvlJc w:val="left"/>
      <w:pPr>
        <w:ind w:left="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1" w:hanging="360"/>
      </w:pPr>
    </w:lvl>
    <w:lvl w:ilvl="2" w:tplc="0415001B" w:tentative="1">
      <w:start w:val="1"/>
      <w:numFmt w:val="lowerRoman"/>
      <w:lvlText w:val="%3."/>
      <w:lvlJc w:val="right"/>
      <w:pPr>
        <w:ind w:left="1861" w:hanging="180"/>
      </w:pPr>
    </w:lvl>
    <w:lvl w:ilvl="3" w:tplc="0415000F" w:tentative="1">
      <w:start w:val="1"/>
      <w:numFmt w:val="decimal"/>
      <w:lvlText w:val="%4."/>
      <w:lvlJc w:val="left"/>
      <w:pPr>
        <w:ind w:left="2581" w:hanging="360"/>
      </w:pPr>
    </w:lvl>
    <w:lvl w:ilvl="4" w:tplc="04150019" w:tentative="1">
      <w:start w:val="1"/>
      <w:numFmt w:val="lowerLetter"/>
      <w:lvlText w:val="%5."/>
      <w:lvlJc w:val="left"/>
      <w:pPr>
        <w:ind w:left="3301" w:hanging="360"/>
      </w:pPr>
    </w:lvl>
    <w:lvl w:ilvl="5" w:tplc="0415001B" w:tentative="1">
      <w:start w:val="1"/>
      <w:numFmt w:val="lowerRoman"/>
      <w:lvlText w:val="%6."/>
      <w:lvlJc w:val="right"/>
      <w:pPr>
        <w:ind w:left="4021" w:hanging="180"/>
      </w:pPr>
    </w:lvl>
    <w:lvl w:ilvl="6" w:tplc="0415000F" w:tentative="1">
      <w:start w:val="1"/>
      <w:numFmt w:val="decimal"/>
      <w:lvlText w:val="%7."/>
      <w:lvlJc w:val="left"/>
      <w:pPr>
        <w:ind w:left="4741" w:hanging="360"/>
      </w:pPr>
    </w:lvl>
    <w:lvl w:ilvl="7" w:tplc="04150019" w:tentative="1">
      <w:start w:val="1"/>
      <w:numFmt w:val="lowerLetter"/>
      <w:lvlText w:val="%8."/>
      <w:lvlJc w:val="left"/>
      <w:pPr>
        <w:ind w:left="5461" w:hanging="360"/>
      </w:pPr>
    </w:lvl>
    <w:lvl w:ilvl="8" w:tplc="0415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59C76CFB"/>
    <w:multiLevelType w:val="hybridMultilevel"/>
    <w:tmpl w:val="285CD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1E"/>
    <w:rsid w:val="00124BE7"/>
    <w:rsid w:val="00193AA2"/>
    <w:rsid w:val="0022252C"/>
    <w:rsid w:val="006A0AEA"/>
    <w:rsid w:val="0079101E"/>
    <w:rsid w:val="009054D3"/>
    <w:rsid w:val="00A67F64"/>
    <w:rsid w:val="00B94D65"/>
    <w:rsid w:val="00CE5912"/>
    <w:rsid w:val="00D2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4C80"/>
  <w15:chartTrackingRefBased/>
  <w15:docId w15:val="{C2750065-4FE9-4357-A73F-EF0DB119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9101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9101E"/>
    <w:pPr>
      <w:spacing w:after="140" w:line="276" w:lineRule="auto"/>
    </w:pPr>
  </w:style>
  <w:style w:type="paragraph" w:styleId="Akapitzlist">
    <w:name w:val="List Paragraph"/>
    <w:basedOn w:val="Standard"/>
    <w:rsid w:val="0079101E"/>
    <w:pPr>
      <w:widowControl w:val="0"/>
      <w:ind w:left="720"/>
    </w:pPr>
    <w:rPr>
      <w:rFonts w:ascii="Times New Roman" w:eastAsia="SimSun, 宋体" w:hAnsi="Times New Roman" w:cs="Times New Roman"/>
    </w:rPr>
  </w:style>
  <w:style w:type="paragraph" w:customStyle="1" w:styleId="Default">
    <w:name w:val="Default"/>
    <w:rsid w:val="0079101E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, Arial" w:hAnsi="Times New Roman" w:cs="Times New Roman"/>
      <w:color w:val="000000"/>
      <w:kern w:val="3"/>
      <w:sz w:val="24"/>
      <w:szCs w:val="24"/>
      <w:lang w:eastAsia="zh-CN"/>
    </w:rPr>
  </w:style>
  <w:style w:type="paragraph" w:customStyle="1" w:styleId="BodytextZnak">
    <w:name w:val="Body text_ Znak"/>
    <w:basedOn w:val="Standard"/>
    <w:rsid w:val="0079101E"/>
    <w:pPr>
      <w:widowControl w:val="0"/>
      <w:shd w:val="clear" w:color="auto" w:fill="FFFFFF"/>
      <w:spacing w:after="60" w:line="240" w:lineRule="atLeast"/>
      <w:ind w:hanging="360"/>
      <w:jc w:val="right"/>
    </w:pPr>
    <w:rPr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1837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Tylus</dc:creator>
  <cp:keywords/>
  <dc:description/>
  <cp:lastModifiedBy>Gabriela Tylus</cp:lastModifiedBy>
  <cp:revision>6</cp:revision>
  <cp:lastPrinted>2020-01-13T11:14:00Z</cp:lastPrinted>
  <dcterms:created xsi:type="dcterms:W3CDTF">2020-01-09T11:40:00Z</dcterms:created>
  <dcterms:modified xsi:type="dcterms:W3CDTF">2020-01-13T11:27:00Z</dcterms:modified>
</cp:coreProperties>
</file>