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BB" w:rsidRPr="00592F8F" w:rsidRDefault="004B51BB" w:rsidP="00A44871">
      <w:pPr>
        <w:pStyle w:val="Nagwek1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8206A3">
        <w:rPr>
          <w:rStyle w:val="Pogrubienie"/>
          <w:rFonts w:ascii="Times New Roman" w:hAnsi="Times New Roman" w:cs="Times New Roman"/>
          <w:color w:val="auto"/>
          <w:sz w:val="22"/>
          <w:szCs w:val="22"/>
        </w:rPr>
        <w:t xml:space="preserve">Uchwała nr </w:t>
      </w:r>
      <w:r w:rsidR="00080235" w:rsidRPr="008206A3">
        <w:rPr>
          <w:rStyle w:val="Pogrubienie"/>
          <w:rFonts w:ascii="Times New Roman" w:hAnsi="Times New Roman" w:cs="Times New Roman"/>
          <w:color w:val="auto"/>
          <w:sz w:val="22"/>
          <w:szCs w:val="22"/>
        </w:rPr>
        <w:t>........................</w:t>
      </w:r>
    </w:p>
    <w:p w:rsidR="004B51BB" w:rsidRPr="008206A3" w:rsidRDefault="004B51BB" w:rsidP="004B51BB">
      <w:pPr>
        <w:pStyle w:val="metryka"/>
        <w:jc w:val="center"/>
        <w:rPr>
          <w:b/>
          <w:sz w:val="22"/>
          <w:szCs w:val="22"/>
        </w:rPr>
      </w:pPr>
      <w:r w:rsidRPr="008206A3">
        <w:rPr>
          <w:rStyle w:val="Pogrubienie"/>
          <w:sz w:val="22"/>
          <w:szCs w:val="22"/>
        </w:rPr>
        <w:t xml:space="preserve">Rady </w:t>
      </w:r>
      <w:r w:rsidR="00080235" w:rsidRPr="008206A3">
        <w:rPr>
          <w:rStyle w:val="Pogrubienie"/>
          <w:sz w:val="22"/>
          <w:szCs w:val="22"/>
        </w:rPr>
        <w:t>Miejskiej w Reszlu</w:t>
      </w:r>
    </w:p>
    <w:p w:rsidR="004B51BB" w:rsidRPr="008206A3" w:rsidRDefault="004B51BB" w:rsidP="004B51BB">
      <w:pPr>
        <w:pStyle w:val="metryka"/>
        <w:jc w:val="center"/>
        <w:rPr>
          <w:b/>
          <w:sz w:val="22"/>
          <w:szCs w:val="22"/>
        </w:rPr>
      </w:pPr>
      <w:r w:rsidRPr="008206A3">
        <w:rPr>
          <w:b/>
          <w:sz w:val="22"/>
          <w:szCs w:val="22"/>
        </w:rPr>
        <w:t xml:space="preserve">z dnia </w:t>
      </w:r>
      <w:r w:rsidR="00080235" w:rsidRPr="008206A3">
        <w:rPr>
          <w:b/>
          <w:sz w:val="22"/>
          <w:szCs w:val="22"/>
        </w:rPr>
        <w:t>..................</w:t>
      </w:r>
      <w:r w:rsidR="00A44871">
        <w:rPr>
          <w:b/>
          <w:sz w:val="22"/>
          <w:szCs w:val="22"/>
        </w:rPr>
        <w:t xml:space="preserve"> 2019</w:t>
      </w:r>
      <w:r w:rsidRPr="008206A3">
        <w:rPr>
          <w:b/>
          <w:sz w:val="22"/>
          <w:szCs w:val="22"/>
        </w:rPr>
        <w:t xml:space="preserve"> r.</w:t>
      </w:r>
    </w:p>
    <w:p w:rsidR="004B51BB" w:rsidRPr="008206A3" w:rsidRDefault="004B51BB" w:rsidP="00246869">
      <w:pPr>
        <w:pStyle w:val="metryka"/>
        <w:rPr>
          <w:b/>
          <w:sz w:val="22"/>
          <w:szCs w:val="22"/>
        </w:rPr>
      </w:pPr>
      <w:r w:rsidRPr="008206A3">
        <w:rPr>
          <w:rStyle w:val="Pogrubienie"/>
          <w:sz w:val="22"/>
          <w:szCs w:val="22"/>
        </w:rPr>
        <w:t xml:space="preserve">w sprawie </w:t>
      </w:r>
      <w:r w:rsidR="00BE4276" w:rsidRPr="008206A3">
        <w:rPr>
          <w:rStyle w:val="Pogrubienie"/>
          <w:sz w:val="22"/>
          <w:szCs w:val="22"/>
        </w:rPr>
        <w:t>wskazania wstępnej</w:t>
      </w:r>
      <w:r w:rsidRPr="008206A3">
        <w:rPr>
          <w:rStyle w:val="Pogrubienie"/>
          <w:sz w:val="22"/>
          <w:szCs w:val="22"/>
        </w:rPr>
        <w:t xml:space="preserve"> lokalizacji nowych przystanków komunikacyjnych</w:t>
      </w:r>
      <w:r w:rsidR="00246869" w:rsidRPr="008206A3">
        <w:rPr>
          <w:rStyle w:val="Pogrubienie"/>
          <w:sz w:val="22"/>
          <w:szCs w:val="22"/>
        </w:rPr>
        <w:t xml:space="preserve"> </w:t>
      </w:r>
      <w:r w:rsidR="00690F9E" w:rsidRPr="008206A3">
        <w:rPr>
          <w:rStyle w:val="Pogrubienie"/>
          <w:sz w:val="22"/>
          <w:szCs w:val="22"/>
        </w:rPr>
        <w:t>na terenie miasta i gminy Reszel dla zaspokojenia potrzeb mieszkańców.</w:t>
      </w:r>
      <w:r w:rsidRPr="008206A3">
        <w:rPr>
          <w:rStyle w:val="Pogrubienie"/>
          <w:vanish/>
          <w:sz w:val="22"/>
          <w:szCs w:val="22"/>
        </w:rPr>
        <w:t>okalizacji nowego</w:t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Pr="008206A3">
        <w:rPr>
          <w:rStyle w:val="Pogrubienie"/>
          <w:vanish/>
          <w:sz w:val="22"/>
          <w:szCs w:val="22"/>
        </w:rPr>
        <w:pgNum/>
      </w:r>
      <w:r w:rsidR="00BE4276" w:rsidRPr="008206A3">
        <w:rPr>
          <w:rStyle w:val="Pogrubienie"/>
          <w:vanish/>
          <w:sz w:val="22"/>
          <w:szCs w:val="22"/>
        </w:rPr>
        <w:t>na terenie miasta i gminy Reszel dla zaspokojenia potrzeb mieszkańców</w:t>
      </w:r>
    </w:p>
    <w:p w:rsidR="004B51BB" w:rsidRPr="00592F8F" w:rsidRDefault="004B51BB" w:rsidP="00690F9E">
      <w:pPr>
        <w:pStyle w:val="podstawa-prawna"/>
        <w:ind w:firstLine="708"/>
        <w:jc w:val="both"/>
        <w:rPr>
          <w:sz w:val="20"/>
          <w:szCs w:val="20"/>
        </w:rPr>
      </w:pPr>
      <w:r w:rsidRPr="00592F8F">
        <w:rPr>
          <w:sz w:val="20"/>
          <w:szCs w:val="20"/>
        </w:rPr>
        <w:t>Na podstawie art. 18 ust. 2 pkt 15 ustawy z dnia 8 marca 1990 r. o samorządzie gminnym</w:t>
      </w:r>
      <w:r w:rsidR="00592F8F">
        <w:rPr>
          <w:sz w:val="20"/>
          <w:szCs w:val="20"/>
        </w:rPr>
        <w:t xml:space="preserve">   ( </w:t>
      </w:r>
      <w:r w:rsidR="00A44871">
        <w:rPr>
          <w:sz w:val="20"/>
          <w:szCs w:val="20"/>
        </w:rPr>
        <w:t xml:space="preserve">tj. Dz. U. </w:t>
      </w:r>
      <w:r w:rsidR="008B5AC0">
        <w:rPr>
          <w:sz w:val="20"/>
          <w:szCs w:val="20"/>
        </w:rPr>
        <w:t xml:space="preserve">           </w:t>
      </w:r>
      <w:r w:rsidR="00A44871">
        <w:rPr>
          <w:sz w:val="20"/>
          <w:szCs w:val="20"/>
        </w:rPr>
        <w:t>z 2018</w:t>
      </w:r>
      <w:r w:rsidRPr="00592F8F">
        <w:rPr>
          <w:sz w:val="20"/>
          <w:szCs w:val="20"/>
        </w:rPr>
        <w:t xml:space="preserve"> r., poz. </w:t>
      </w:r>
      <w:r w:rsidR="00224E63">
        <w:rPr>
          <w:sz w:val="20"/>
          <w:szCs w:val="20"/>
        </w:rPr>
        <w:t xml:space="preserve">994, 1000, 1349, 1432 i 2500) </w:t>
      </w:r>
      <w:r w:rsidRPr="00592F8F">
        <w:rPr>
          <w:sz w:val="20"/>
          <w:szCs w:val="20"/>
        </w:rPr>
        <w:t xml:space="preserve">oraz art 20 f pkt 1 ustawy z dnia z dnia 21 marca 1985 r. o drogach publicznych </w:t>
      </w:r>
      <w:r w:rsidR="00224E63">
        <w:rPr>
          <w:sz w:val="20"/>
          <w:szCs w:val="20"/>
        </w:rPr>
        <w:t xml:space="preserve"> </w:t>
      </w:r>
      <w:r w:rsidRPr="00592F8F">
        <w:rPr>
          <w:sz w:val="20"/>
          <w:szCs w:val="20"/>
        </w:rPr>
        <w:t>(tj. Dz.</w:t>
      </w:r>
      <w:r w:rsidR="00A44871">
        <w:rPr>
          <w:sz w:val="20"/>
          <w:szCs w:val="20"/>
        </w:rPr>
        <w:t xml:space="preserve"> U. z 2018 r., poz. </w:t>
      </w:r>
      <w:r w:rsidR="00224E63">
        <w:rPr>
          <w:sz w:val="20"/>
          <w:szCs w:val="20"/>
        </w:rPr>
        <w:t>2068</w:t>
      </w:r>
      <w:r w:rsidRPr="00592F8F">
        <w:rPr>
          <w:sz w:val="20"/>
          <w:szCs w:val="20"/>
        </w:rPr>
        <w:t>) uchwala co następuje:</w:t>
      </w:r>
    </w:p>
    <w:p w:rsidR="004B51BB" w:rsidRPr="00592F8F" w:rsidRDefault="004B51BB" w:rsidP="00690F9E">
      <w:pPr>
        <w:pStyle w:val="paragraf-inline"/>
        <w:rPr>
          <w:b/>
          <w:bCs/>
          <w:sz w:val="20"/>
          <w:szCs w:val="20"/>
        </w:rPr>
      </w:pPr>
      <w:r w:rsidRPr="00592F8F">
        <w:rPr>
          <w:rStyle w:val="Pogrubienie"/>
          <w:sz w:val="20"/>
          <w:szCs w:val="20"/>
        </w:rPr>
        <w:t>§ 1.</w:t>
      </w:r>
      <w:r w:rsidRPr="00592F8F">
        <w:rPr>
          <w:rStyle w:val="Pogrubienie"/>
          <w:b w:val="0"/>
          <w:sz w:val="20"/>
          <w:szCs w:val="20"/>
        </w:rPr>
        <w:t xml:space="preserve"> </w:t>
      </w:r>
      <w:r w:rsidR="00246869" w:rsidRPr="00592F8F">
        <w:rPr>
          <w:rStyle w:val="Pogrubienie"/>
          <w:b w:val="0"/>
          <w:sz w:val="20"/>
          <w:szCs w:val="20"/>
        </w:rPr>
        <w:t>Dla zaspokojenia potrzeb mieszkańców wskazuje się</w:t>
      </w:r>
      <w:r w:rsidRPr="00592F8F">
        <w:rPr>
          <w:rStyle w:val="Pogrubienie"/>
          <w:b w:val="0"/>
          <w:sz w:val="20"/>
          <w:szCs w:val="20"/>
        </w:rPr>
        <w:t xml:space="preserve"> wstępn</w:t>
      </w:r>
      <w:r w:rsidR="00246869" w:rsidRPr="00592F8F">
        <w:rPr>
          <w:rStyle w:val="Pogrubienie"/>
          <w:b w:val="0"/>
          <w:sz w:val="20"/>
          <w:szCs w:val="20"/>
        </w:rPr>
        <w:t>e</w:t>
      </w:r>
      <w:r w:rsidRPr="00592F8F">
        <w:rPr>
          <w:rStyle w:val="Pogrubienie"/>
          <w:b w:val="0"/>
          <w:sz w:val="20"/>
          <w:szCs w:val="20"/>
        </w:rPr>
        <w:t xml:space="preserve"> miejsc</w:t>
      </w:r>
      <w:r w:rsidR="00246869" w:rsidRPr="00592F8F">
        <w:rPr>
          <w:rStyle w:val="Pogrubienie"/>
          <w:b w:val="0"/>
          <w:sz w:val="20"/>
          <w:szCs w:val="20"/>
        </w:rPr>
        <w:t>a</w:t>
      </w:r>
      <w:r w:rsidRPr="00592F8F">
        <w:rPr>
          <w:rStyle w:val="Pogrubienie"/>
          <w:b w:val="0"/>
          <w:sz w:val="20"/>
          <w:szCs w:val="20"/>
        </w:rPr>
        <w:t xml:space="preserve"> lokalizacji </w:t>
      </w:r>
      <w:r w:rsidR="00690F9E" w:rsidRPr="00592F8F">
        <w:rPr>
          <w:rStyle w:val="Pogrubienie"/>
          <w:b w:val="0"/>
          <w:sz w:val="20"/>
          <w:szCs w:val="20"/>
        </w:rPr>
        <w:t xml:space="preserve"> </w:t>
      </w:r>
      <w:r w:rsidRPr="00592F8F">
        <w:rPr>
          <w:rStyle w:val="Pogrubienie"/>
          <w:b w:val="0"/>
          <w:sz w:val="20"/>
          <w:szCs w:val="20"/>
        </w:rPr>
        <w:t xml:space="preserve">nowych przystanków komunikacyjnych </w:t>
      </w:r>
      <w:r w:rsidR="00690F9E" w:rsidRPr="00592F8F">
        <w:rPr>
          <w:rStyle w:val="Pogrubienie"/>
          <w:b w:val="0"/>
          <w:sz w:val="20"/>
          <w:szCs w:val="20"/>
        </w:rPr>
        <w:t>na terenie miasta i gminy Reszel przy drogach:</w:t>
      </w:r>
    </w:p>
    <w:p w:rsidR="004B51BB" w:rsidRPr="00592F8F" w:rsidRDefault="00CE41D0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wojewódzkiej nr 594 w miejscowości Pieckowo,</w:t>
      </w:r>
    </w:p>
    <w:p w:rsidR="00CE41D0" w:rsidRPr="00592F8F" w:rsidRDefault="00CE41D0" w:rsidP="00592F8F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 xml:space="preserve">wojewódzkiej </w:t>
      </w:r>
      <w:r w:rsidR="00592F8F" w:rsidRPr="00592F8F">
        <w:rPr>
          <w:sz w:val="20"/>
          <w:szCs w:val="20"/>
        </w:rPr>
        <w:t xml:space="preserve">nr 593 w miejscowości Mnichowo </w:t>
      </w:r>
      <w:r w:rsidRPr="00592F8F">
        <w:rPr>
          <w:sz w:val="20"/>
          <w:szCs w:val="20"/>
        </w:rPr>
        <w:t xml:space="preserve"> </w:t>
      </w:r>
    </w:p>
    <w:p w:rsidR="00592F8F" w:rsidRPr="00592F8F" w:rsidRDefault="00592F8F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wojewódzkiej nr 593 w miejscowości Robawy</w:t>
      </w:r>
    </w:p>
    <w:p w:rsidR="00CE41D0" w:rsidRPr="00592F8F" w:rsidRDefault="00CE41D0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 xml:space="preserve">wojewódzkiej </w:t>
      </w:r>
      <w:r w:rsidR="00592F8F" w:rsidRPr="00592F8F">
        <w:rPr>
          <w:sz w:val="20"/>
          <w:szCs w:val="20"/>
        </w:rPr>
        <w:t xml:space="preserve">nr 596 w miejscowości Mnichowo </w:t>
      </w:r>
      <w:r w:rsidRPr="00592F8F">
        <w:rPr>
          <w:sz w:val="20"/>
          <w:szCs w:val="20"/>
        </w:rPr>
        <w:t xml:space="preserve"> </w:t>
      </w:r>
    </w:p>
    <w:p w:rsidR="00592F8F" w:rsidRPr="00592F8F" w:rsidRDefault="00592F8F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wojewódzkiej nr 596 w miejscowości Zawidy</w:t>
      </w:r>
    </w:p>
    <w:p w:rsidR="003257CB" w:rsidRPr="00592F8F" w:rsidRDefault="003257CB" w:rsidP="003257CB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wojewódzkiej nr 590 w miejscowości Leginy,</w:t>
      </w:r>
    </w:p>
    <w:p w:rsidR="00CE41D0" w:rsidRPr="00592F8F" w:rsidRDefault="00CE41D0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1624 N w miejscowości Leginy</w:t>
      </w:r>
    </w:p>
    <w:p w:rsidR="00CE41D0" w:rsidRPr="00592F8F" w:rsidRDefault="00CE41D0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1697 N w miejscowości Plenowo</w:t>
      </w:r>
    </w:p>
    <w:p w:rsidR="00813418" w:rsidRPr="00592F8F" w:rsidRDefault="00813418" w:rsidP="00813418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1626 N w miejscowości Widryny</w:t>
      </w:r>
    </w:p>
    <w:p w:rsidR="00592F8F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1628</w:t>
      </w:r>
      <w:r w:rsidR="00CE41D0" w:rsidRPr="00592F8F">
        <w:rPr>
          <w:sz w:val="20"/>
          <w:szCs w:val="20"/>
        </w:rPr>
        <w:t xml:space="preserve"> N w miejscowości </w:t>
      </w:r>
      <w:r w:rsidRPr="00592F8F">
        <w:rPr>
          <w:sz w:val="20"/>
          <w:szCs w:val="20"/>
        </w:rPr>
        <w:t xml:space="preserve">Pilec </w:t>
      </w:r>
    </w:p>
    <w:p w:rsidR="00CE41D0" w:rsidRPr="00592F8F" w:rsidRDefault="00592F8F" w:rsidP="00592F8F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1628 N w miejscowości</w:t>
      </w:r>
      <w:r w:rsidR="00813418" w:rsidRPr="00592F8F">
        <w:rPr>
          <w:sz w:val="20"/>
          <w:szCs w:val="20"/>
        </w:rPr>
        <w:t xml:space="preserve"> Śpigiel</w:t>
      </w:r>
    </w:p>
    <w:p w:rsidR="00CE41D0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1699</w:t>
      </w:r>
      <w:r w:rsidR="00CE41D0" w:rsidRPr="00592F8F">
        <w:rPr>
          <w:sz w:val="20"/>
          <w:szCs w:val="20"/>
        </w:rPr>
        <w:t xml:space="preserve"> N w miejscowości </w:t>
      </w:r>
      <w:r w:rsidRPr="00592F8F">
        <w:rPr>
          <w:sz w:val="20"/>
          <w:szCs w:val="20"/>
        </w:rPr>
        <w:t>Pilec</w:t>
      </w:r>
    </w:p>
    <w:p w:rsidR="00CE41D0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1610</w:t>
      </w:r>
      <w:r w:rsidR="00CE41D0" w:rsidRPr="00592F8F">
        <w:rPr>
          <w:sz w:val="20"/>
          <w:szCs w:val="20"/>
        </w:rPr>
        <w:t xml:space="preserve"> N w miejscowości </w:t>
      </w:r>
      <w:r w:rsidRPr="00592F8F">
        <w:rPr>
          <w:sz w:val="20"/>
          <w:szCs w:val="20"/>
        </w:rPr>
        <w:t>Klewno</w:t>
      </w:r>
    </w:p>
    <w:p w:rsidR="00CE41D0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powiatowej nr 1693</w:t>
      </w:r>
      <w:r w:rsidR="00CE41D0" w:rsidRPr="00592F8F">
        <w:rPr>
          <w:sz w:val="20"/>
          <w:szCs w:val="20"/>
        </w:rPr>
        <w:t xml:space="preserve"> N w miejscowości </w:t>
      </w:r>
      <w:r w:rsidRPr="00592F8F">
        <w:rPr>
          <w:sz w:val="20"/>
          <w:szCs w:val="20"/>
        </w:rPr>
        <w:t>Grodzki Młyn</w:t>
      </w:r>
    </w:p>
    <w:p w:rsidR="00CE41D0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124044 N</w:t>
      </w:r>
      <w:r w:rsidR="00CE41D0" w:rsidRPr="00592F8F">
        <w:rPr>
          <w:sz w:val="20"/>
          <w:szCs w:val="20"/>
        </w:rPr>
        <w:t xml:space="preserve"> w miejscowości </w:t>
      </w:r>
      <w:r w:rsidRPr="00592F8F">
        <w:rPr>
          <w:sz w:val="20"/>
          <w:szCs w:val="20"/>
        </w:rPr>
        <w:t>Kocibórz</w:t>
      </w:r>
    </w:p>
    <w:p w:rsidR="00813418" w:rsidRPr="00592F8F" w:rsidRDefault="00813418" w:rsidP="00813418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 xml:space="preserve">gminnej nr 124020 N w </w:t>
      </w:r>
      <w:r w:rsidR="003257CB" w:rsidRPr="00592F8F">
        <w:rPr>
          <w:sz w:val="20"/>
          <w:szCs w:val="20"/>
        </w:rPr>
        <w:t>miejscowości Pa</w:t>
      </w:r>
      <w:r w:rsidRPr="00592F8F">
        <w:rPr>
          <w:sz w:val="20"/>
          <w:szCs w:val="20"/>
        </w:rPr>
        <w:t>sterzewo</w:t>
      </w:r>
    </w:p>
    <w:p w:rsidR="00592F8F" w:rsidRPr="00592F8F" w:rsidRDefault="00813418" w:rsidP="00813418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124029 N w miejscowości Ramty</w:t>
      </w:r>
    </w:p>
    <w:p w:rsidR="00813418" w:rsidRPr="00592F8F" w:rsidRDefault="00592F8F" w:rsidP="00813418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 xml:space="preserve">gminnej nr 124029 N w miejscowości </w:t>
      </w:r>
      <w:r w:rsidR="00813418" w:rsidRPr="00592F8F">
        <w:rPr>
          <w:sz w:val="20"/>
          <w:szCs w:val="20"/>
        </w:rPr>
        <w:t>Mojkowo</w:t>
      </w:r>
    </w:p>
    <w:p w:rsidR="00CE41D0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124040 N w miejscowości Worpławki</w:t>
      </w:r>
    </w:p>
    <w:p w:rsidR="00813418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124045 N w miejscowości Bertyny</w:t>
      </w:r>
    </w:p>
    <w:p w:rsidR="00813418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124037 N w miejscowości Pieckowo</w:t>
      </w:r>
    </w:p>
    <w:p w:rsidR="00813418" w:rsidRPr="00592F8F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124008 N w miejscowości Zawidy</w:t>
      </w:r>
    </w:p>
    <w:p w:rsidR="00813418" w:rsidRDefault="00813418" w:rsidP="00CE41D0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124046 N w miejscowości Lipowa Góra</w:t>
      </w:r>
    </w:p>
    <w:p w:rsidR="00A44871" w:rsidRPr="00A44871" w:rsidRDefault="00A44871" w:rsidP="00A44871">
      <w:pPr>
        <w:pStyle w:val="paragraf-inlin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gminnej nr 124001</w:t>
      </w:r>
      <w:r w:rsidRPr="00592F8F">
        <w:rPr>
          <w:sz w:val="20"/>
          <w:szCs w:val="20"/>
        </w:rPr>
        <w:t xml:space="preserve"> N w miejscowości </w:t>
      </w:r>
      <w:r>
        <w:rPr>
          <w:sz w:val="20"/>
          <w:szCs w:val="20"/>
        </w:rPr>
        <w:t>Tolniki Małe</w:t>
      </w:r>
    </w:p>
    <w:p w:rsidR="00813418" w:rsidRPr="00592F8F" w:rsidRDefault="00813418" w:rsidP="004B51BB">
      <w:pPr>
        <w:pStyle w:val="paragraf-inline"/>
        <w:numPr>
          <w:ilvl w:val="0"/>
          <w:numId w:val="5"/>
        </w:numPr>
        <w:rPr>
          <w:sz w:val="20"/>
          <w:szCs w:val="20"/>
        </w:rPr>
      </w:pPr>
      <w:r w:rsidRPr="00592F8F">
        <w:rPr>
          <w:sz w:val="20"/>
          <w:szCs w:val="20"/>
        </w:rPr>
        <w:t>gminnej nr 124507 N w miejscowości Reszel , ul. Szkolna</w:t>
      </w:r>
    </w:p>
    <w:p w:rsidR="004B51BB" w:rsidRDefault="004B51BB" w:rsidP="00690F9E">
      <w:pPr>
        <w:pStyle w:val="ustep"/>
        <w:rPr>
          <w:sz w:val="20"/>
          <w:szCs w:val="20"/>
        </w:rPr>
      </w:pPr>
      <w:r w:rsidRPr="00592F8F">
        <w:rPr>
          <w:b/>
          <w:sz w:val="20"/>
          <w:szCs w:val="20"/>
        </w:rPr>
        <w:t>§ 2</w:t>
      </w:r>
      <w:r w:rsidR="007B4DA8" w:rsidRPr="00592F8F">
        <w:rPr>
          <w:sz w:val="20"/>
          <w:szCs w:val="20"/>
        </w:rPr>
        <w:t xml:space="preserve"> Wskazaną l</w:t>
      </w:r>
      <w:r w:rsidR="00690F9E" w:rsidRPr="00592F8F">
        <w:rPr>
          <w:sz w:val="20"/>
          <w:szCs w:val="20"/>
        </w:rPr>
        <w:t xml:space="preserve">okalizację </w:t>
      </w:r>
      <w:r w:rsidR="00246869" w:rsidRPr="00592F8F">
        <w:rPr>
          <w:sz w:val="20"/>
          <w:szCs w:val="20"/>
        </w:rPr>
        <w:t xml:space="preserve"> </w:t>
      </w:r>
      <w:r w:rsidR="00690F9E" w:rsidRPr="00592F8F">
        <w:rPr>
          <w:sz w:val="20"/>
          <w:szCs w:val="20"/>
        </w:rPr>
        <w:t>nowych przystanków komunikacyjnych</w:t>
      </w:r>
      <w:r w:rsidR="00246869" w:rsidRPr="00592F8F">
        <w:rPr>
          <w:sz w:val="20"/>
          <w:szCs w:val="20"/>
        </w:rPr>
        <w:t xml:space="preserve"> </w:t>
      </w:r>
      <w:r w:rsidR="00690F9E" w:rsidRPr="00592F8F">
        <w:rPr>
          <w:sz w:val="20"/>
          <w:szCs w:val="20"/>
        </w:rPr>
        <w:t xml:space="preserve">, o której mowa w ust.1 określa </w:t>
      </w:r>
      <w:r w:rsidR="007B4DA8" w:rsidRPr="00592F8F">
        <w:rPr>
          <w:sz w:val="20"/>
          <w:szCs w:val="20"/>
        </w:rPr>
        <w:t xml:space="preserve">           </w:t>
      </w:r>
      <w:r w:rsidR="00690F9E" w:rsidRPr="00592F8F">
        <w:rPr>
          <w:sz w:val="20"/>
          <w:szCs w:val="20"/>
        </w:rPr>
        <w:t>załącznik</w:t>
      </w:r>
      <w:r w:rsidR="005936EF">
        <w:rPr>
          <w:sz w:val="20"/>
          <w:szCs w:val="20"/>
        </w:rPr>
        <w:t xml:space="preserve"> </w:t>
      </w:r>
      <w:r w:rsidR="00A44871">
        <w:rPr>
          <w:sz w:val="20"/>
          <w:szCs w:val="20"/>
        </w:rPr>
        <w:t>Nr 1 do u</w:t>
      </w:r>
      <w:r w:rsidR="0082434E" w:rsidRPr="00592F8F">
        <w:rPr>
          <w:sz w:val="20"/>
          <w:szCs w:val="20"/>
        </w:rPr>
        <w:t xml:space="preserve">chwały </w:t>
      </w:r>
      <w:r w:rsidR="005936EF">
        <w:rPr>
          <w:sz w:val="20"/>
          <w:szCs w:val="20"/>
        </w:rPr>
        <w:t>.</w:t>
      </w:r>
    </w:p>
    <w:p w:rsidR="00A44871" w:rsidRPr="00592F8F" w:rsidRDefault="00A44871" w:rsidP="00690F9E">
      <w:pPr>
        <w:pStyle w:val="ustep"/>
        <w:rPr>
          <w:sz w:val="20"/>
          <w:szCs w:val="20"/>
        </w:rPr>
      </w:pPr>
      <w:r w:rsidRPr="00592F8F">
        <w:rPr>
          <w:rStyle w:val="Pogrubienie"/>
          <w:sz w:val="20"/>
          <w:szCs w:val="20"/>
        </w:rPr>
        <w:t>§ 3</w:t>
      </w:r>
      <w:r w:rsidRPr="00592F8F">
        <w:rPr>
          <w:sz w:val="20"/>
          <w:szCs w:val="20"/>
        </w:rPr>
        <w:t> </w:t>
      </w:r>
      <w:r w:rsidR="00AE1481">
        <w:rPr>
          <w:sz w:val="20"/>
          <w:szCs w:val="20"/>
        </w:rPr>
        <w:t xml:space="preserve">Traci moc uchwała </w:t>
      </w:r>
      <w:r>
        <w:rPr>
          <w:sz w:val="20"/>
          <w:szCs w:val="20"/>
        </w:rPr>
        <w:t xml:space="preserve">nr XXVII/189/2016 Rady Miejskiej w Reszlu z dnia 27 października 2016 r. w sprawie </w:t>
      </w:r>
      <w:r w:rsidRPr="008B5AC0">
        <w:rPr>
          <w:rStyle w:val="Pogrubienie"/>
          <w:b w:val="0"/>
          <w:sz w:val="20"/>
          <w:szCs w:val="20"/>
        </w:rPr>
        <w:t>wstępnej lokalizacji nowych przystanków komunikacyjnych na terenie miasta i gminy Reszel dla zaspokojenia potrzeb mieszkańców</w:t>
      </w:r>
      <w:r w:rsidRPr="00A44871">
        <w:rPr>
          <w:rStyle w:val="Pogrubienie"/>
          <w:b w:val="0"/>
          <w:sz w:val="22"/>
          <w:szCs w:val="22"/>
        </w:rPr>
        <w:t>.</w:t>
      </w:r>
    </w:p>
    <w:p w:rsidR="004B51BB" w:rsidRPr="00592F8F" w:rsidRDefault="004B51BB" w:rsidP="004B51BB">
      <w:pPr>
        <w:pStyle w:val="paragraf"/>
        <w:rPr>
          <w:sz w:val="20"/>
          <w:szCs w:val="20"/>
        </w:rPr>
      </w:pPr>
      <w:r w:rsidRPr="00592F8F">
        <w:rPr>
          <w:rStyle w:val="Pogrubienie"/>
          <w:sz w:val="20"/>
          <w:szCs w:val="20"/>
        </w:rPr>
        <w:t xml:space="preserve">§ </w:t>
      </w:r>
      <w:r w:rsidR="00A44871">
        <w:rPr>
          <w:rStyle w:val="Pogrubienie"/>
          <w:sz w:val="20"/>
          <w:szCs w:val="20"/>
        </w:rPr>
        <w:t>4</w:t>
      </w:r>
      <w:r w:rsidRPr="00592F8F">
        <w:rPr>
          <w:sz w:val="20"/>
          <w:szCs w:val="20"/>
        </w:rPr>
        <w:t xml:space="preserve"> Wykonanie uchwały powierza się </w:t>
      </w:r>
      <w:r w:rsidR="00CE41D0" w:rsidRPr="00592F8F">
        <w:rPr>
          <w:sz w:val="20"/>
          <w:szCs w:val="20"/>
        </w:rPr>
        <w:t>Burmistrzowi Reszla</w:t>
      </w:r>
      <w:r w:rsidRPr="00592F8F">
        <w:rPr>
          <w:sz w:val="20"/>
          <w:szCs w:val="20"/>
        </w:rPr>
        <w:t>.</w:t>
      </w:r>
      <w:bookmarkStart w:id="0" w:name="_GoBack"/>
      <w:bookmarkEnd w:id="0"/>
    </w:p>
    <w:p w:rsidR="004B51BB" w:rsidRPr="00592F8F" w:rsidRDefault="004B51BB" w:rsidP="004B51BB">
      <w:pPr>
        <w:pStyle w:val="paragraf"/>
        <w:rPr>
          <w:sz w:val="20"/>
          <w:szCs w:val="20"/>
        </w:rPr>
      </w:pPr>
      <w:r w:rsidRPr="00592F8F">
        <w:rPr>
          <w:rStyle w:val="Pogrubienie"/>
          <w:sz w:val="20"/>
          <w:szCs w:val="20"/>
        </w:rPr>
        <w:t xml:space="preserve">§ </w:t>
      </w:r>
      <w:r w:rsidR="00A44871">
        <w:rPr>
          <w:rStyle w:val="Pogrubienie"/>
          <w:sz w:val="20"/>
          <w:szCs w:val="20"/>
        </w:rPr>
        <w:t>5</w:t>
      </w:r>
      <w:r w:rsidRPr="00592F8F">
        <w:rPr>
          <w:sz w:val="20"/>
          <w:szCs w:val="20"/>
        </w:rPr>
        <w:t xml:space="preserve"> Uchwała wchodzi w życie </w:t>
      </w:r>
      <w:r w:rsidR="007B4DA8" w:rsidRPr="00592F8F">
        <w:rPr>
          <w:sz w:val="20"/>
          <w:szCs w:val="20"/>
        </w:rPr>
        <w:t>po upływie 14 dni od daty ogłoszenia w Dzienniku Województwa    Warmińsko-Mazurskiego</w:t>
      </w:r>
      <w:r w:rsidR="008206A3" w:rsidRPr="00592F8F">
        <w:rPr>
          <w:sz w:val="20"/>
          <w:szCs w:val="20"/>
        </w:rPr>
        <w:t xml:space="preserve">   </w:t>
      </w:r>
    </w:p>
    <w:p w:rsidR="008206A3" w:rsidRPr="00592F8F" w:rsidRDefault="008206A3" w:rsidP="004B51BB">
      <w:pPr>
        <w:pStyle w:val="paragraf"/>
        <w:rPr>
          <w:sz w:val="20"/>
          <w:szCs w:val="20"/>
        </w:rPr>
      </w:pPr>
      <w:r w:rsidRPr="00592F8F">
        <w:rPr>
          <w:sz w:val="20"/>
          <w:szCs w:val="20"/>
        </w:rPr>
        <w:t xml:space="preserve">                                                                                               Przewodnicząca Rady Miasta</w:t>
      </w:r>
    </w:p>
    <w:p w:rsidR="00BE4276" w:rsidRPr="00690F9E" w:rsidRDefault="00BE4276" w:rsidP="00690F9E">
      <w:pPr>
        <w:pStyle w:val="paragraf"/>
        <w:jc w:val="both"/>
        <w:rPr>
          <w:i/>
          <w:sz w:val="16"/>
          <w:szCs w:val="16"/>
        </w:rPr>
      </w:pPr>
    </w:p>
    <w:p w:rsidR="004B51BB" w:rsidRDefault="004B51BB" w:rsidP="00813418">
      <w:pPr>
        <w:pStyle w:val="paragraf"/>
        <w:jc w:val="center"/>
      </w:pPr>
      <w:r>
        <w:t>Uzasadnienie</w:t>
      </w:r>
    </w:p>
    <w:p w:rsidR="004B51BB" w:rsidRDefault="004B51BB" w:rsidP="00813418">
      <w:pPr>
        <w:pStyle w:val="paragraf"/>
        <w:jc w:val="center"/>
      </w:pPr>
      <w:r>
        <w:t xml:space="preserve">do uchwały nr </w:t>
      </w:r>
      <w:r w:rsidR="00CE41D0">
        <w:t>.............................</w:t>
      </w:r>
      <w:r w:rsidR="004D3008">
        <w:t>2019</w:t>
      </w:r>
    </w:p>
    <w:p w:rsidR="004B51BB" w:rsidRPr="00120478" w:rsidRDefault="004B51BB" w:rsidP="00813418">
      <w:pPr>
        <w:pStyle w:val="paragraf"/>
        <w:jc w:val="center"/>
      </w:pPr>
      <w:r>
        <w:t xml:space="preserve">Rady </w:t>
      </w:r>
      <w:r w:rsidR="00CE41D0">
        <w:t>Miejskiej w Reszlu</w:t>
      </w:r>
    </w:p>
    <w:p w:rsidR="004B51BB" w:rsidRPr="00120478" w:rsidRDefault="004B51BB" w:rsidP="00813418">
      <w:pPr>
        <w:pStyle w:val="paragraf"/>
        <w:jc w:val="center"/>
      </w:pPr>
      <w:r>
        <w:t xml:space="preserve">z dnia </w:t>
      </w:r>
      <w:r w:rsidR="00CE41D0">
        <w:t>...........................</w:t>
      </w:r>
      <w:r w:rsidR="004D3008">
        <w:t xml:space="preserve"> 2019</w:t>
      </w:r>
      <w:r>
        <w:t xml:space="preserve"> r.</w:t>
      </w:r>
    </w:p>
    <w:p w:rsidR="00690F9E" w:rsidRPr="00120478" w:rsidRDefault="00690F9E" w:rsidP="00690F9E">
      <w:pPr>
        <w:pStyle w:val="metryka"/>
        <w:rPr>
          <w:b/>
        </w:rPr>
      </w:pPr>
      <w:r w:rsidRPr="00120478">
        <w:rPr>
          <w:rStyle w:val="Pogrubienie"/>
        </w:rPr>
        <w:t xml:space="preserve">w sprawie </w:t>
      </w:r>
      <w:r>
        <w:rPr>
          <w:rStyle w:val="Pogrubienie"/>
        </w:rPr>
        <w:t>wskazania wstępnej</w:t>
      </w:r>
      <w:r w:rsidRPr="00120478">
        <w:rPr>
          <w:rStyle w:val="Pogrubienie"/>
        </w:rPr>
        <w:t xml:space="preserve"> lokalizacji nowych przystanków komunikacyjnych</w:t>
      </w:r>
      <w:r>
        <w:rPr>
          <w:rStyle w:val="Pogrubienie"/>
        </w:rPr>
        <w:t xml:space="preserve"> na terenie miasta i gminy Reszel dla zaspokojenia potrzeb mieszkańców.</w:t>
      </w:r>
      <w:r w:rsidRPr="00120478">
        <w:rPr>
          <w:rStyle w:val="Pogrubienie"/>
          <w:vanish/>
        </w:rPr>
        <w:t>okalizacji nowego</w:t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 w:rsidRPr="00120478">
        <w:rPr>
          <w:rStyle w:val="Pogrubienie"/>
          <w:vanish/>
        </w:rPr>
        <w:pgNum/>
      </w:r>
      <w:r>
        <w:rPr>
          <w:rStyle w:val="Pogrubienie"/>
          <w:vanish/>
        </w:rPr>
        <w:t>na terenie miasta i gminy Reszel dla zaspokojenia potrzeb mieszkańców</w:t>
      </w:r>
    </w:p>
    <w:p w:rsidR="004B51BB" w:rsidRDefault="004B51BB" w:rsidP="00CE41D0">
      <w:pPr>
        <w:pStyle w:val="metryka"/>
        <w:jc w:val="both"/>
      </w:pPr>
    </w:p>
    <w:p w:rsidR="004B51BB" w:rsidRPr="00120478" w:rsidRDefault="004B51BB" w:rsidP="004B51BB">
      <w:pPr>
        <w:pStyle w:val="paragraf"/>
        <w:jc w:val="both"/>
      </w:pPr>
      <w:r w:rsidRPr="00120478">
        <w:t xml:space="preserve">W oparciu o artykuł 20 f ustawy z dnia 21 marca 1985r. o drogach publicznych </w:t>
      </w:r>
      <w:r w:rsidR="004D3008">
        <w:t xml:space="preserve">( Dz.U. </w:t>
      </w:r>
      <w:r w:rsidR="008B5AC0">
        <w:t xml:space="preserve">                 </w:t>
      </w:r>
      <w:r w:rsidR="004D3008">
        <w:t>z 2018</w:t>
      </w:r>
      <w:r w:rsidR="00690F9E">
        <w:t xml:space="preserve"> r. , poz.</w:t>
      </w:r>
      <w:r w:rsidR="004D3008">
        <w:t xml:space="preserve">6028 ) </w:t>
      </w:r>
      <w:r w:rsidR="00690F9E">
        <w:t xml:space="preserve"> </w:t>
      </w:r>
      <w:r w:rsidRPr="00120478">
        <w:t xml:space="preserve">Rada </w:t>
      </w:r>
      <w:r w:rsidR="00CE41D0">
        <w:t>Miejska w Reszlu</w:t>
      </w:r>
      <w:r w:rsidRPr="00120478">
        <w:t xml:space="preserve"> dla zaspokojenia potrzeb mieszkańców wskazuje w formie uchwały wstępne miejsca lokalizacji nowych przystanków komunikacyjnych. </w:t>
      </w:r>
    </w:p>
    <w:p w:rsidR="004B51BB" w:rsidRPr="00120478" w:rsidRDefault="004B51BB" w:rsidP="004B51BB">
      <w:pPr>
        <w:pStyle w:val="paragraf"/>
        <w:jc w:val="both"/>
      </w:pPr>
      <w:r w:rsidRPr="00120478">
        <w:t xml:space="preserve">Zarządca drogi jest zobowiązany uwzględnić uchwałę Rady </w:t>
      </w:r>
      <w:r w:rsidR="00690F9E">
        <w:t>Miejskiej</w:t>
      </w:r>
      <w:r w:rsidRPr="00120478">
        <w:t>, w której dla zaspokojenia potr</w:t>
      </w:r>
      <w:r w:rsidR="00690F9E">
        <w:t>zeb mieszkańców wskazane zostanie wstępne miejsce lokalizacji nowego przystanku komunikacyjnego.</w:t>
      </w:r>
      <w:r w:rsidRPr="00120478">
        <w:t xml:space="preserve"> </w:t>
      </w:r>
    </w:p>
    <w:p w:rsidR="004B51BB" w:rsidRPr="00120478" w:rsidRDefault="004B51BB" w:rsidP="004B51BB">
      <w:pPr>
        <w:pStyle w:val="paragraf"/>
        <w:jc w:val="both"/>
      </w:pPr>
      <w:r w:rsidRPr="00120478">
        <w:t>W pobliżu lokalizacji proponowanych przystanków mieszkają rodziny z dziećmi w wieku szkolnym, które korzystają z przystanków dojeżdżając do szkoły. Względy bezpieczeństwa dzieci przemawiają za tym, aby droga z domu do przystanku była możliwie najkrótsza, a zarazem bezpieczna.</w:t>
      </w:r>
    </w:p>
    <w:p w:rsidR="004B51BB" w:rsidRPr="00C22EDA" w:rsidRDefault="004B51BB" w:rsidP="004B51BB">
      <w:pPr>
        <w:rPr>
          <w:rFonts w:ascii="Times New Roman" w:hAnsi="Times New Roman" w:cs="Times New Roman"/>
          <w:sz w:val="24"/>
          <w:szCs w:val="24"/>
        </w:rPr>
      </w:pPr>
      <w:r w:rsidRPr="00120478">
        <w:rPr>
          <w:rFonts w:ascii="Times New Roman" w:hAnsi="Times New Roman" w:cs="Times New Roman"/>
          <w:sz w:val="24"/>
          <w:szCs w:val="24"/>
        </w:rPr>
        <w:t>Z uwagi na powyższe podjęcie przedmiotowej uchwały jest uzasadnione.</w:t>
      </w:r>
    </w:p>
    <w:p w:rsidR="004B51BB" w:rsidRPr="00C22EDA" w:rsidRDefault="004B51BB" w:rsidP="004B51BB">
      <w:pPr>
        <w:pStyle w:val="paragraf"/>
        <w:jc w:val="both"/>
      </w:pPr>
    </w:p>
    <w:p w:rsidR="004B51BB" w:rsidRDefault="004B51BB" w:rsidP="004B51BB">
      <w:pPr>
        <w:pStyle w:val="paragraf"/>
        <w:jc w:val="both"/>
      </w:pPr>
    </w:p>
    <w:p w:rsidR="004B51BB" w:rsidRDefault="004B51BB" w:rsidP="004B51BB">
      <w:pPr>
        <w:pStyle w:val="paragraf"/>
        <w:jc w:val="both"/>
      </w:pPr>
    </w:p>
    <w:p w:rsidR="004B51BB" w:rsidRDefault="004B51BB" w:rsidP="004B51BB">
      <w:pPr>
        <w:pStyle w:val="paragraf"/>
        <w:jc w:val="both"/>
      </w:pPr>
    </w:p>
    <w:p w:rsidR="00813418" w:rsidRDefault="00813418" w:rsidP="004B51BB">
      <w:pPr>
        <w:pStyle w:val="paragraf"/>
        <w:jc w:val="both"/>
      </w:pPr>
    </w:p>
    <w:p w:rsidR="00813418" w:rsidRDefault="00813418" w:rsidP="004B51BB">
      <w:pPr>
        <w:pStyle w:val="paragraf"/>
        <w:jc w:val="both"/>
      </w:pPr>
    </w:p>
    <w:p w:rsidR="003257CB" w:rsidRPr="00BB1154" w:rsidRDefault="003257CB" w:rsidP="003257CB">
      <w:pPr>
        <w:pStyle w:val="paragraf"/>
        <w:jc w:val="both"/>
        <w:rPr>
          <w:i/>
          <w:sz w:val="16"/>
          <w:szCs w:val="16"/>
        </w:rPr>
      </w:pPr>
      <w:r w:rsidRPr="00BB1154">
        <w:rPr>
          <w:i/>
          <w:sz w:val="16"/>
          <w:szCs w:val="16"/>
        </w:rPr>
        <w:t>Sporządził:</w:t>
      </w:r>
    </w:p>
    <w:p w:rsidR="003257CB" w:rsidRPr="00BB1154" w:rsidRDefault="003257CB" w:rsidP="003257CB">
      <w:pPr>
        <w:pStyle w:val="paragraf"/>
        <w:jc w:val="both"/>
        <w:rPr>
          <w:i/>
          <w:sz w:val="16"/>
          <w:szCs w:val="16"/>
        </w:rPr>
      </w:pPr>
      <w:r w:rsidRPr="00BB1154">
        <w:rPr>
          <w:i/>
          <w:sz w:val="16"/>
          <w:szCs w:val="16"/>
        </w:rPr>
        <w:t>Marek Płócienniczak</w:t>
      </w:r>
    </w:p>
    <w:p w:rsidR="00813418" w:rsidRDefault="00813418" w:rsidP="004B51BB">
      <w:pPr>
        <w:pStyle w:val="paragraf"/>
        <w:jc w:val="both"/>
      </w:pPr>
    </w:p>
    <w:p w:rsidR="004D3008" w:rsidRDefault="004D3008" w:rsidP="004B51BB">
      <w:pPr>
        <w:pStyle w:val="paragraf"/>
        <w:jc w:val="both"/>
      </w:pPr>
    </w:p>
    <w:p w:rsidR="00813418" w:rsidRDefault="00813418" w:rsidP="00FA0032">
      <w:pPr>
        <w:pStyle w:val="paragraf"/>
        <w:jc w:val="right"/>
      </w:pPr>
      <w:r>
        <w:lastRenderedPageBreak/>
        <w:t>Załącznik nr 1</w:t>
      </w:r>
    </w:p>
    <w:p w:rsidR="00FA0032" w:rsidRDefault="004D3008" w:rsidP="00FA0032">
      <w:pPr>
        <w:pStyle w:val="paragraf"/>
        <w:jc w:val="right"/>
      </w:pPr>
      <w:r>
        <w:t xml:space="preserve"> do uchwały Nr ............ 2019</w:t>
      </w:r>
    </w:p>
    <w:p w:rsidR="00FA0032" w:rsidRDefault="00813418" w:rsidP="00FA0032">
      <w:pPr>
        <w:pStyle w:val="paragraf"/>
        <w:jc w:val="right"/>
      </w:pPr>
      <w:r>
        <w:t xml:space="preserve"> Rady Miejskiej w Reszlu</w:t>
      </w:r>
    </w:p>
    <w:p w:rsidR="004B51BB" w:rsidRPr="00C22EDA" w:rsidRDefault="004D3008" w:rsidP="008B5AC0">
      <w:pPr>
        <w:pStyle w:val="paragraf"/>
        <w:jc w:val="right"/>
      </w:pPr>
      <w:r>
        <w:t xml:space="preserve"> z dnia ................... 2019</w:t>
      </w:r>
      <w:r w:rsidR="00813418">
        <w:t xml:space="preserve"> r.</w:t>
      </w:r>
    </w:p>
    <w:p w:rsidR="00FA0032" w:rsidRDefault="00FA0032" w:rsidP="00FA0032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016DD1">
        <w:rPr>
          <w:sz w:val="28"/>
          <w:szCs w:val="28"/>
        </w:rPr>
        <w:t>Wykaz wstępnych lokalizacji nowych przystanków przy drogach wojewódzkich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139"/>
        <w:gridCol w:w="1843"/>
        <w:gridCol w:w="2117"/>
        <w:gridCol w:w="4120"/>
      </w:tblGrid>
      <w:tr w:rsidR="004C39AA" w:rsidRPr="0058327A" w:rsidTr="001075A7">
        <w:trPr>
          <w:trHeight w:val="10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58327A">
              <w:rPr>
                <w:b/>
              </w:rPr>
              <w:t>p</w:t>
            </w:r>
            <w:r>
              <w:rPr>
                <w:b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 w:rsidRPr="0058327A">
              <w:rPr>
                <w:b/>
              </w:rPr>
              <w:t>Nr drogi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 miejscowości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Kilometraż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Wstępna lokalizacja przystanku komunikacyjnego / strona drogi</w:t>
            </w:r>
          </w:p>
        </w:tc>
      </w:tr>
      <w:tr w:rsidR="004C39AA" w:rsidTr="001075A7">
        <w:trPr>
          <w:trHeight w:val="5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>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Pieckowo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26+180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posesji nr 6 / prawa , lewa</w:t>
            </w:r>
          </w:p>
        </w:tc>
      </w:tr>
      <w:tr w:rsidR="004C39AA" w:rsidTr="001075A7">
        <w:trPr>
          <w:trHeight w:val="2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>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Pieckowo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25+800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posesji nr 4  / prawa , lewa</w:t>
            </w:r>
          </w:p>
          <w:p w:rsidR="003257CB" w:rsidRDefault="003257CB" w:rsidP="004C39AA">
            <w:pPr>
              <w:spacing w:after="0" w:line="240" w:lineRule="auto"/>
            </w:pP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>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Lipowa Góra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3257CB" w:rsidP="004C39AA">
            <w:pPr>
              <w:spacing w:after="0" w:line="240" w:lineRule="auto"/>
              <w:jc w:val="center"/>
            </w:pPr>
            <w:r>
              <w:t>19+340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skrzyżowaniu z drogą gminną                     nr  124046N /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>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Robawy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77+710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posesji nr 20 / prawa 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>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Mnichowo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75+670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posesji nr  19 / prawa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 xml:space="preserve">596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Mnichowo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0+280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posesji nr 22 / prawa</w:t>
            </w:r>
          </w:p>
          <w:p w:rsidR="004C39AA" w:rsidRDefault="004C39AA" w:rsidP="004C39AA">
            <w:pPr>
              <w:spacing w:after="0" w:line="240" w:lineRule="auto"/>
            </w:pPr>
          </w:p>
        </w:tc>
      </w:tr>
      <w:tr w:rsidR="004C39AA" w:rsidTr="003257CB">
        <w:trPr>
          <w:trHeight w:val="3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</w:pPr>
            <w:r>
              <w:t>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Zawidy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4C39AA">
            <w:pPr>
              <w:spacing w:after="0" w:line="240" w:lineRule="auto"/>
              <w:jc w:val="center"/>
            </w:pPr>
            <w:r>
              <w:t>1+160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posesji nr  17 / prawa</w:t>
            </w:r>
          </w:p>
          <w:p w:rsidR="003257CB" w:rsidRDefault="003257CB" w:rsidP="004C39AA">
            <w:pPr>
              <w:spacing w:after="0" w:line="240" w:lineRule="auto"/>
            </w:pPr>
          </w:p>
        </w:tc>
      </w:tr>
      <w:tr w:rsidR="003257CB" w:rsidTr="003257CB">
        <w:trPr>
          <w:trHeight w:val="3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CB" w:rsidRDefault="003257CB" w:rsidP="003257CB">
            <w:pPr>
              <w:spacing w:after="0" w:line="240" w:lineRule="auto"/>
            </w:pPr>
            <w:r>
              <w:t xml:space="preserve">  8.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CB" w:rsidRDefault="003257CB" w:rsidP="004C39AA">
            <w:pPr>
              <w:spacing w:after="0" w:line="240" w:lineRule="auto"/>
            </w:pPr>
            <w:r>
              <w:t>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CB" w:rsidRDefault="003257CB" w:rsidP="004C39AA">
            <w:pPr>
              <w:spacing w:after="0" w:line="240" w:lineRule="auto"/>
              <w:jc w:val="center"/>
            </w:pPr>
            <w:r>
              <w:t>Leginy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CB" w:rsidRDefault="00182A33" w:rsidP="004C39AA">
            <w:pPr>
              <w:spacing w:after="0" w:line="240" w:lineRule="auto"/>
              <w:jc w:val="center"/>
            </w:pPr>
            <w:r>
              <w:t>38+220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B" w:rsidRDefault="003257CB" w:rsidP="003257CB">
            <w:pPr>
              <w:spacing w:after="0" w:line="240" w:lineRule="auto"/>
            </w:pPr>
            <w:r>
              <w:t xml:space="preserve">Przy posesji nr  </w:t>
            </w:r>
            <w:r w:rsidRPr="00C019D6">
              <w:t>1</w:t>
            </w:r>
            <w:r w:rsidR="00C019D6" w:rsidRPr="00C019D6">
              <w:t>9</w:t>
            </w:r>
            <w:r>
              <w:t xml:space="preserve"> / prawa, lewa</w:t>
            </w:r>
          </w:p>
          <w:p w:rsidR="003257CB" w:rsidRDefault="003257CB" w:rsidP="004C39AA">
            <w:pPr>
              <w:spacing w:after="0" w:line="240" w:lineRule="auto"/>
            </w:pPr>
          </w:p>
        </w:tc>
      </w:tr>
    </w:tbl>
    <w:p w:rsidR="003257CB" w:rsidRDefault="003257CB" w:rsidP="004C39AA">
      <w:pPr>
        <w:rPr>
          <w:rFonts w:ascii="Calibri" w:eastAsia="Calibri" w:hAnsi="Calibri" w:cs="Times New Roman"/>
          <w:sz w:val="28"/>
          <w:szCs w:val="28"/>
        </w:rPr>
      </w:pPr>
    </w:p>
    <w:p w:rsidR="003257CB" w:rsidRDefault="003257CB" w:rsidP="004C39AA"/>
    <w:p w:rsidR="004C39AA" w:rsidRPr="004C39AA" w:rsidRDefault="004C39AA" w:rsidP="004C39A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4C39AA">
        <w:rPr>
          <w:sz w:val="28"/>
          <w:szCs w:val="28"/>
        </w:rPr>
        <w:t xml:space="preserve">Wykaz wstępnych lokalizacji nowych przystanków przy drogach   </w:t>
      </w:r>
    </w:p>
    <w:p w:rsidR="004C39AA" w:rsidRPr="003705EC" w:rsidRDefault="004C39AA" w:rsidP="004C39AA">
      <w:pPr>
        <w:pStyle w:val="Akapitzlist"/>
        <w:ind w:left="1080"/>
        <w:rPr>
          <w:sz w:val="28"/>
          <w:szCs w:val="28"/>
        </w:rPr>
      </w:pPr>
      <w:r w:rsidRPr="003705EC">
        <w:rPr>
          <w:sz w:val="28"/>
          <w:szCs w:val="28"/>
        </w:rPr>
        <w:t>powiatowych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139"/>
        <w:gridCol w:w="1843"/>
        <w:gridCol w:w="2117"/>
        <w:gridCol w:w="4120"/>
      </w:tblGrid>
      <w:tr w:rsidR="004C39AA" w:rsidRPr="0058327A" w:rsidTr="001075A7">
        <w:trPr>
          <w:trHeight w:val="10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58327A">
              <w:rPr>
                <w:b/>
              </w:rPr>
              <w:t>p</w:t>
            </w:r>
            <w:r>
              <w:rPr>
                <w:b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 w:rsidRPr="0058327A">
              <w:rPr>
                <w:b/>
              </w:rPr>
              <w:t>Nr drogi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 miejscowości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Kilometraż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Wstępna lokalizacja przystanku komunikacyjnego / strona drogi</w:t>
            </w:r>
          </w:p>
        </w:tc>
      </w:tr>
      <w:tr w:rsidR="004C39AA" w:rsidTr="001075A7">
        <w:trPr>
          <w:trHeight w:val="5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1624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Leginy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1+630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 xml:space="preserve">Przy posesji nr 61 / </w:t>
            </w:r>
            <w:r w:rsidR="004D3008">
              <w:t>prawa , lewa</w:t>
            </w:r>
          </w:p>
          <w:p w:rsidR="004C39AA" w:rsidRDefault="004C39AA" w:rsidP="001075A7">
            <w:pPr>
              <w:spacing w:after="0" w:line="240" w:lineRule="auto"/>
            </w:pPr>
          </w:p>
        </w:tc>
      </w:tr>
      <w:tr w:rsidR="004C39AA" w:rsidTr="001075A7">
        <w:trPr>
          <w:trHeight w:val="2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1697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Plenowo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0+710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wiacie przystankowej / prawa , lewa</w:t>
            </w:r>
          </w:p>
          <w:p w:rsidR="003257CB" w:rsidRDefault="003257CB" w:rsidP="001075A7">
            <w:pPr>
              <w:spacing w:after="0" w:line="240" w:lineRule="auto"/>
            </w:pP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 xml:space="preserve">1626N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Widryny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0+030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 xml:space="preserve">Przy posesji </w:t>
            </w:r>
            <w:r w:rsidRPr="00791A21">
              <w:t xml:space="preserve">nr </w:t>
            </w:r>
            <w:r>
              <w:t xml:space="preserve"> </w:t>
            </w:r>
            <w:r w:rsidR="00791A21">
              <w:t>15</w:t>
            </w:r>
            <w:r>
              <w:t xml:space="preserve"> / prawa 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1626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Widryny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2+780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791A21">
            <w:pPr>
              <w:spacing w:after="0" w:line="240" w:lineRule="auto"/>
            </w:pPr>
            <w:r>
              <w:t xml:space="preserve">Przy </w:t>
            </w:r>
            <w:r w:rsidR="00791A21">
              <w:t xml:space="preserve">skrzyżowaniu z drogą gminną </w:t>
            </w:r>
            <w:r w:rsidR="003257CB">
              <w:t xml:space="preserve">                    </w:t>
            </w:r>
            <w:r w:rsidR="00791A21">
              <w:t>nr 124021 N</w:t>
            </w:r>
            <w:r>
              <w:t xml:space="preserve"> / </w:t>
            </w:r>
            <w:r w:rsidR="004D3008">
              <w:t>prawa 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1628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Śpigiel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4+380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skrzyżowaniu z drogą wewnętrzną</w:t>
            </w:r>
            <w:r w:rsidR="004D3008">
              <w:t xml:space="preserve"> ? prawa 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1628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Pilec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5+360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4C39AA">
            <w:pPr>
              <w:spacing w:after="0" w:line="240" w:lineRule="auto"/>
            </w:pPr>
            <w:r>
              <w:t>Przy skrzyżowaniu z droga gminną                     nr 124042 N / prawa,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1699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Pilec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2+920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posesji nr 62 / prawa, lewa</w:t>
            </w:r>
          </w:p>
        </w:tc>
      </w:tr>
      <w:tr w:rsidR="004C39AA" w:rsidTr="001075A7">
        <w:trPr>
          <w:trHeight w:val="4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1699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Pilec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2+010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skrzyżowaniu z drogą powiatową                  nr 1626N / prawa, lewa</w:t>
            </w:r>
          </w:p>
        </w:tc>
      </w:tr>
      <w:tr w:rsidR="004C39AA" w:rsidTr="001075A7">
        <w:trPr>
          <w:trHeight w:val="3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725DE3" w:rsidRDefault="004C39AA" w:rsidP="001075A7">
            <w:pPr>
              <w:spacing w:after="0" w:line="240" w:lineRule="auto"/>
            </w:pPr>
            <w:r w:rsidRPr="00725DE3">
              <w:t>1610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Pr="00725DE3" w:rsidRDefault="004C39AA" w:rsidP="001075A7">
            <w:pPr>
              <w:spacing w:after="0" w:line="240" w:lineRule="auto"/>
              <w:jc w:val="center"/>
            </w:pPr>
            <w:r w:rsidRPr="00725DE3">
              <w:t>Klewno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725DE3" w:rsidRDefault="004C39AA" w:rsidP="001075A7">
            <w:pPr>
              <w:spacing w:after="0" w:line="240" w:lineRule="auto"/>
              <w:jc w:val="center"/>
            </w:pPr>
            <w:r w:rsidRPr="00725DE3">
              <w:t>2+770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posesji nr  27</w:t>
            </w:r>
          </w:p>
          <w:p w:rsidR="004C39AA" w:rsidRPr="00B55D01" w:rsidRDefault="004C39AA" w:rsidP="001075A7">
            <w:pPr>
              <w:spacing w:after="0" w:line="240" w:lineRule="auto"/>
              <w:rPr>
                <w:color w:val="92D050"/>
              </w:rPr>
            </w:pPr>
            <w:r>
              <w:t xml:space="preserve">/  </w:t>
            </w:r>
            <w:r w:rsidR="004D3008">
              <w:t>prawa 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1610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Klewno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1+850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 xml:space="preserve">Przy skrzyżowaniu z drogą gminną                       nr 124029 N/ </w:t>
            </w:r>
            <w:r w:rsidR="004D3008">
              <w:t>prawa , lewa</w:t>
            </w:r>
          </w:p>
        </w:tc>
      </w:tr>
      <w:tr w:rsidR="004C39AA" w:rsidTr="001075A7">
        <w:trPr>
          <w:trHeight w:val="4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1693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Grodzki Młyn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0+550</w:t>
            </w:r>
          </w:p>
          <w:p w:rsidR="004C39AA" w:rsidRDefault="004C39AA" w:rsidP="001075A7">
            <w:pPr>
              <w:spacing w:after="0" w:line="240" w:lineRule="auto"/>
              <w:jc w:val="center"/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posesji nr 22 / prawa, lewa</w:t>
            </w:r>
          </w:p>
        </w:tc>
      </w:tr>
    </w:tbl>
    <w:p w:rsidR="004C39AA" w:rsidRDefault="004C39AA" w:rsidP="004C39AA"/>
    <w:p w:rsidR="004C39AA" w:rsidRPr="003705EC" w:rsidRDefault="004C39AA" w:rsidP="004C39AA">
      <w:pPr>
        <w:pStyle w:val="Akapitzlist"/>
        <w:numPr>
          <w:ilvl w:val="0"/>
          <w:numId w:val="6"/>
        </w:numPr>
        <w:rPr>
          <w:sz w:val="28"/>
          <w:szCs w:val="28"/>
        </w:rPr>
      </w:pPr>
      <w:r w:rsidRPr="003705EC">
        <w:rPr>
          <w:sz w:val="28"/>
          <w:szCs w:val="28"/>
        </w:rPr>
        <w:t>Wykaz wstępnych lokalizacji nowych przystanków przy drogach gminnych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110"/>
        <w:gridCol w:w="1871"/>
        <w:gridCol w:w="2013"/>
        <w:gridCol w:w="4224"/>
      </w:tblGrid>
      <w:tr w:rsidR="004C39AA" w:rsidRPr="0058327A" w:rsidTr="001075A7">
        <w:trPr>
          <w:trHeight w:val="26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58327A">
              <w:rPr>
                <w:b/>
              </w:rPr>
              <w:t>p</w:t>
            </w:r>
            <w:r>
              <w:rPr>
                <w:b/>
              </w:rPr>
              <w:t>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 w:rsidRPr="0058327A">
              <w:rPr>
                <w:b/>
              </w:rPr>
              <w:t>Nr drogi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 miejscowości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Kilometraż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Wstępna lokalizacja przystanku komunikacyjnego / strona drogi</w:t>
            </w:r>
          </w:p>
        </w:tc>
      </w:tr>
      <w:tr w:rsidR="004C39AA" w:rsidRPr="0058327A" w:rsidTr="001075A7">
        <w:trPr>
          <w:trHeight w:val="30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Pr="0058327A" w:rsidRDefault="004C39AA" w:rsidP="00107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C39AA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124044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Kocibórz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2+570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791A21">
            <w:pPr>
              <w:spacing w:after="0" w:line="240" w:lineRule="auto"/>
            </w:pPr>
            <w:r>
              <w:t xml:space="preserve">Przy </w:t>
            </w:r>
            <w:r w:rsidR="00791A21">
              <w:t>posesji nr 3</w:t>
            </w:r>
            <w:r>
              <w:t xml:space="preserve"> / prawa, lewa</w:t>
            </w:r>
          </w:p>
        </w:tc>
      </w:tr>
      <w:tr w:rsidR="004C39AA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124020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Pasterzewo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1+540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skrzyżowaniu z drogą wewnętrzną / prawa</w:t>
            </w:r>
          </w:p>
        </w:tc>
      </w:tr>
      <w:tr w:rsidR="004C39AA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124029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Mojkowo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1+820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skrzyżowaniu z drogą wewnętrzną              do posesji nr 1 / prawa, lewa</w:t>
            </w:r>
          </w:p>
        </w:tc>
      </w:tr>
      <w:tr w:rsidR="004C39AA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9AA" w:rsidRDefault="004C39AA" w:rsidP="001075A7">
            <w:pPr>
              <w:spacing w:after="0" w:line="240" w:lineRule="auto"/>
            </w:pPr>
            <w:r>
              <w:t>124029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Ramty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9AA" w:rsidRDefault="004C39AA" w:rsidP="001075A7">
            <w:pPr>
              <w:spacing w:after="0" w:line="240" w:lineRule="auto"/>
              <w:jc w:val="center"/>
            </w:pPr>
            <w:r>
              <w:t>2+920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AA" w:rsidRDefault="004C39AA" w:rsidP="001075A7">
            <w:pPr>
              <w:spacing w:after="0" w:line="240" w:lineRule="auto"/>
            </w:pPr>
            <w:r>
              <w:t>Przy posesji nr 7 / prawa, lewa</w:t>
            </w:r>
          </w:p>
        </w:tc>
      </w:tr>
      <w:tr w:rsidR="005936EF" w:rsidTr="005936EF">
        <w:trPr>
          <w:trHeight w:val="4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124040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Worpławki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0+550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8411B6">
            <w:pPr>
              <w:spacing w:after="0" w:line="240" w:lineRule="auto"/>
            </w:pPr>
            <w:r>
              <w:t>Przy posesji nr 19A / prawa, lewa</w:t>
            </w:r>
          </w:p>
          <w:p w:rsidR="005936EF" w:rsidRDefault="005936EF" w:rsidP="008411B6">
            <w:pPr>
              <w:spacing w:after="0" w:line="240" w:lineRule="auto"/>
            </w:pPr>
          </w:p>
        </w:tc>
      </w:tr>
      <w:tr w:rsidR="005936EF" w:rsidTr="001075A7">
        <w:trPr>
          <w:trHeight w:val="3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8411B6">
            <w:pPr>
              <w:spacing w:after="0" w:line="240" w:lineRule="auto"/>
            </w:pPr>
            <w:r>
              <w:t>124040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8411B6">
            <w:pPr>
              <w:spacing w:after="0" w:line="240" w:lineRule="auto"/>
              <w:jc w:val="center"/>
            </w:pPr>
            <w:r>
              <w:t>Worpławki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8411B6">
            <w:pPr>
              <w:spacing w:after="0" w:line="240" w:lineRule="auto"/>
              <w:jc w:val="center"/>
            </w:pPr>
            <w:r>
              <w:t>1+450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8411B6">
            <w:pPr>
              <w:spacing w:after="0" w:line="240" w:lineRule="auto"/>
            </w:pPr>
            <w:r>
              <w:t>Przy posesji nr 14 / lewa</w:t>
            </w:r>
          </w:p>
        </w:tc>
      </w:tr>
      <w:tr w:rsidR="005936EF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124045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Wanguty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1+250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skrzyżowaniu z drogą wewnętrzną              do Bertyn  / prawa</w:t>
            </w:r>
          </w:p>
        </w:tc>
      </w:tr>
      <w:tr w:rsidR="005936EF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124037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Pieckowo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1+190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skrzyżowaniu z drogą gminną nr 124038 N / lewa</w:t>
            </w:r>
          </w:p>
        </w:tc>
      </w:tr>
      <w:tr w:rsidR="005936EF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124008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Zawidy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0+160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posesji nr 13 / lewa</w:t>
            </w:r>
          </w:p>
        </w:tc>
      </w:tr>
      <w:tr w:rsidR="005936EF" w:rsidTr="001075A7">
        <w:trPr>
          <w:trHeight w:val="4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124008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Zawidy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0+970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skrzyżowaniu z drogą wewnętrzną                   / lewa</w:t>
            </w:r>
          </w:p>
        </w:tc>
      </w:tr>
      <w:tr w:rsidR="005936EF" w:rsidTr="005936EF">
        <w:trPr>
          <w:trHeight w:val="49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124046N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Lipowa Góra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0+200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posesji nr 4 / lewa</w:t>
            </w:r>
          </w:p>
          <w:p w:rsidR="005936EF" w:rsidRDefault="005936EF" w:rsidP="001075A7">
            <w:pPr>
              <w:spacing w:after="0" w:line="240" w:lineRule="auto"/>
            </w:pPr>
          </w:p>
        </w:tc>
      </w:tr>
      <w:tr w:rsidR="005936EF" w:rsidTr="001075A7">
        <w:trPr>
          <w:trHeight w:val="4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124001N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Tolniki Małe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FD317C" w:rsidP="001075A7">
            <w:pPr>
              <w:spacing w:after="0" w:line="240" w:lineRule="auto"/>
              <w:jc w:val="center"/>
            </w:pPr>
            <w:r>
              <w:t>0 + 930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posesji nr  17 / lewa</w:t>
            </w:r>
          </w:p>
        </w:tc>
      </w:tr>
      <w:tr w:rsidR="005936EF" w:rsidTr="001075A7">
        <w:trPr>
          <w:trHeight w:val="3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6EF" w:rsidRDefault="005936EF" w:rsidP="001075A7">
            <w:pPr>
              <w:spacing w:after="0" w:line="240" w:lineRule="auto"/>
            </w:pPr>
            <w:r>
              <w:t>124507 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 xml:space="preserve">Reszel , </w:t>
            </w:r>
          </w:p>
          <w:p w:rsidR="005936EF" w:rsidRDefault="005936EF" w:rsidP="001075A7">
            <w:pPr>
              <w:spacing w:after="0" w:line="240" w:lineRule="auto"/>
              <w:jc w:val="center"/>
            </w:pPr>
            <w:r>
              <w:t>ul. Szkolna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EF" w:rsidRDefault="005936EF" w:rsidP="001075A7">
            <w:pPr>
              <w:spacing w:after="0" w:line="240" w:lineRule="auto"/>
              <w:jc w:val="center"/>
            </w:pPr>
            <w:r>
              <w:t>0+120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EF" w:rsidRDefault="005936EF" w:rsidP="001075A7">
            <w:pPr>
              <w:spacing w:after="0" w:line="240" w:lineRule="auto"/>
            </w:pPr>
            <w:r>
              <w:t>Przy posesji Szkoły Podstawowej Nr 3 / prawa</w:t>
            </w:r>
          </w:p>
          <w:p w:rsidR="005936EF" w:rsidRDefault="005936EF" w:rsidP="001075A7">
            <w:pPr>
              <w:spacing w:after="0" w:line="240" w:lineRule="auto"/>
            </w:pPr>
          </w:p>
        </w:tc>
      </w:tr>
    </w:tbl>
    <w:p w:rsidR="00BB1154" w:rsidRPr="00BB1154" w:rsidRDefault="00BB1154" w:rsidP="00BB1154">
      <w:pPr>
        <w:pStyle w:val="paragraf"/>
        <w:jc w:val="both"/>
        <w:rPr>
          <w:i/>
          <w:sz w:val="16"/>
          <w:szCs w:val="16"/>
        </w:rPr>
      </w:pPr>
      <w:r w:rsidRPr="00BB1154">
        <w:rPr>
          <w:i/>
          <w:sz w:val="16"/>
          <w:szCs w:val="16"/>
        </w:rPr>
        <w:t>Sporządził:</w:t>
      </w:r>
    </w:p>
    <w:p w:rsidR="00BB1154" w:rsidRPr="00BB1154" w:rsidRDefault="00BB1154" w:rsidP="00BB1154">
      <w:pPr>
        <w:pStyle w:val="paragraf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Marek Płócienniczak</w:t>
      </w:r>
    </w:p>
    <w:p w:rsidR="001E6691" w:rsidRDefault="001E6691" w:rsidP="004C39AA"/>
    <w:sectPr w:rsidR="001E6691" w:rsidSect="001075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2B" w:rsidRDefault="006E442B" w:rsidP="008206A3">
      <w:pPr>
        <w:spacing w:after="0" w:line="240" w:lineRule="auto"/>
      </w:pPr>
      <w:r>
        <w:separator/>
      </w:r>
    </w:p>
  </w:endnote>
  <w:endnote w:type="continuationSeparator" w:id="1">
    <w:p w:rsidR="006E442B" w:rsidRDefault="006E442B" w:rsidP="0082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2B" w:rsidRDefault="006E442B" w:rsidP="008206A3">
      <w:pPr>
        <w:spacing w:after="0" w:line="240" w:lineRule="auto"/>
      </w:pPr>
      <w:r>
        <w:separator/>
      </w:r>
    </w:p>
  </w:footnote>
  <w:footnote w:type="continuationSeparator" w:id="1">
    <w:p w:rsidR="006E442B" w:rsidRDefault="006E442B" w:rsidP="0082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871" w:rsidRDefault="00A44871">
    <w:pPr>
      <w:pStyle w:val="Nagwek"/>
    </w:pPr>
    <w:r w:rsidRPr="00080235">
      <w:rPr>
        <w:rStyle w:val="Pogrubienie"/>
        <w:rFonts w:ascii="Times New Roman" w:hAnsi="Times New Roman" w:cs="Times New Roman"/>
        <w:color w:val="FF0000"/>
        <w:sz w:val="24"/>
        <w:szCs w:val="24"/>
      </w:rPr>
      <w:t>PROJEKT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CC2"/>
    <w:multiLevelType w:val="hybridMultilevel"/>
    <w:tmpl w:val="FED4AAB6"/>
    <w:lvl w:ilvl="0" w:tplc="F1609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1E22"/>
    <w:multiLevelType w:val="hybridMultilevel"/>
    <w:tmpl w:val="CBDE9AE8"/>
    <w:lvl w:ilvl="0" w:tplc="1C16C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856FB1"/>
    <w:multiLevelType w:val="hybridMultilevel"/>
    <w:tmpl w:val="926E308E"/>
    <w:lvl w:ilvl="0" w:tplc="950A24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355AA8"/>
    <w:multiLevelType w:val="hybridMultilevel"/>
    <w:tmpl w:val="FED4AAB6"/>
    <w:lvl w:ilvl="0" w:tplc="F1609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684"/>
    <w:multiLevelType w:val="hybridMultilevel"/>
    <w:tmpl w:val="FED4AAB6"/>
    <w:lvl w:ilvl="0" w:tplc="F1609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83103"/>
    <w:multiLevelType w:val="hybridMultilevel"/>
    <w:tmpl w:val="FED4AAB6"/>
    <w:lvl w:ilvl="0" w:tplc="F1609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F74D1"/>
    <w:multiLevelType w:val="hybridMultilevel"/>
    <w:tmpl w:val="FED4AAB6"/>
    <w:lvl w:ilvl="0" w:tplc="F1609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17C2B"/>
    <w:multiLevelType w:val="hybridMultilevel"/>
    <w:tmpl w:val="C64AA1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E7BE5"/>
    <w:multiLevelType w:val="hybridMultilevel"/>
    <w:tmpl w:val="7CE62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95140"/>
    <w:multiLevelType w:val="hybridMultilevel"/>
    <w:tmpl w:val="9E94349C"/>
    <w:lvl w:ilvl="0" w:tplc="ACA0E342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C17641"/>
    <w:multiLevelType w:val="hybridMultilevel"/>
    <w:tmpl w:val="3F1CA7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1BB"/>
    <w:rsid w:val="00080235"/>
    <w:rsid w:val="000866C8"/>
    <w:rsid w:val="000A5A40"/>
    <w:rsid w:val="000B7C9D"/>
    <w:rsid w:val="001075A7"/>
    <w:rsid w:val="00112985"/>
    <w:rsid w:val="00182A33"/>
    <w:rsid w:val="001E6691"/>
    <w:rsid w:val="00224E63"/>
    <w:rsid w:val="00246869"/>
    <w:rsid w:val="002B2C1E"/>
    <w:rsid w:val="003257CB"/>
    <w:rsid w:val="003550FA"/>
    <w:rsid w:val="003705EC"/>
    <w:rsid w:val="00381E68"/>
    <w:rsid w:val="003E0FD5"/>
    <w:rsid w:val="004B3895"/>
    <w:rsid w:val="004B51BB"/>
    <w:rsid w:val="004C1665"/>
    <w:rsid w:val="004C39AA"/>
    <w:rsid w:val="004C5BA1"/>
    <w:rsid w:val="004D3008"/>
    <w:rsid w:val="00556139"/>
    <w:rsid w:val="00592F8F"/>
    <w:rsid w:val="005936EF"/>
    <w:rsid w:val="005C331B"/>
    <w:rsid w:val="00690F9E"/>
    <w:rsid w:val="006C06A3"/>
    <w:rsid w:val="006E442B"/>
    <w:rsid w:val="00791A21"/>
    <w:rsid w:val="007B4DA8"/>
    <w:rsid w:val="00804850"/>
    <w:rsid w:val="00813418"/>
    <w:rsid w:val="008206A3"/>
    <w:rsid w:val="0082434E"/>
    <w:rsid w:val="00841849"/>
    <w:rsid w:val="00850004"/>
    <w:rsid w:val="00854031"/>
    <w:rsid w:val="008B5AC0"/>
    <w:rsid w:val="0094194F"/>
    <w:rsid w:val="00945305"/>
    <w:rsid w:val="009760A3"/>
    <w:rsid w:val="00A44871"/>
    <w:rsid w:val="00AE1481"/>
    <w:rsid w:val="00BB1154"/>
    <w:rsid w:val="00BE4276"/>
    <w:rsid w:val="00C019D6"/>
    <w:rsid w:val="00CD34CF"/>
    <w:rsid w:val="00CE41D0"/>
    <w:rsid w:val="00D0473F"/>
    <w:rsid w:val="00D30764"/>
    <w:rsid w:val="00D94335"/>
    <w:rsid w:val="00DA703A"/>
    <w:rsid w:val="00F21C53"/>
    <w:rsid w:val="00F43D03"/>
    <w:rsid w:val="00FA0032"/>
    <w:rsid w:val="00FD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1BB"/>
  </w:style>
  <w:style w:type="paragraph" w:styleId="Nagwek1">
    <w:name w:val="heading 1"/>
    <w:basedOn w:val="Normalny"/>
    <w:next w:val="Normalny"/>
    <w:link w:val="Nagwek1Znak"/>
    <w:uiPriority w:val="9"/>
    <w:qFormat/>
    <w:rsid w:val="004B51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tryka">
    <w:name w:val="metryka"/>
    <w:basedOn w:val="Normalny"/>
    <w:rsid w:val="004B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51BB"/>
    <w:rPr>
      <w:b/>
      <w:bCs/>
    </w:rPr>
  </w:style>
  <w:style w:type="paragraph" w:customStyle="1" w:styleId="podstawa-prawna">
    <w:name w:val="podstawa-prawna"/>
    <w:basedOn w:val="Normalny"/>
    <w:rsid w:val="004B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4B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4B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4B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0032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820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6A3"/>
  </w:style>
  <w:style w:type="paragraph" w:styleId="Stopka">
    <w:name w:val="footer"/>
    <w:basedOn w:val="Normalny"/>
    <w:link w:val="StopkaZnak"/>
    <w:uiPriority w:val="99"/>
    <w:semiHidden/>
    <w:unhideWhenUsed/>
    <w:rsid w:val="00820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A4B3-6132-481B-8BE1-1435373F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Płócienniczak</cp:lastModifiedBy>
  <cp:revision>8</cp:revision>
  <cp:lastPrinted>2019-02-06T08:40:00Z</cp:lastPrinted>
  <dcterms:created xsi:type="dcterms:W3CDTF">2019-02-05T12:36:00Z</dcterms:created>
  <dcterms:modified xsi:type="dcterms:W3CDTF">2019-02-08T06:59:00Z</dcterms:modified>
</cp:coreProperties>
</file>