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43" w:rsidRDefault="00166143">
      <w:pPr>
        <w:jc w:val="right"/>
      </w:pPr>
      <w:r>
        <w:t>Projekt</w:t>
      </w:r>
    </w:p>
    <w:p w:rsidR="00166143" w:rsidRDefault="00166143">
      <w:pPr>
        <w:jc w:val="center"/>
        <w:rPr>
          <w:b/>
        </w:rPr>
      </w:pPr>
      <w:r>
        <w:rPr>
          <w:b/>
        </w:rPr>
        <w:t>Uchwała Nr .........................</w:t>
      </w:r>
    </w:p>
    <w:p w:rsidR="00166143" w:rsidRDefault="00166143">
      <w:pPr>
        <w:jc w:val="center"/>
        <w:rPr>
          <w:b/>
        </w:rPr>
      </w:pPr>
      <w:r>
        <w:rPr>
          <w:b/>
        </w:rPr>
        <w:t>Rady Miejskiej w Reszlu</w:t>
      </w:r>
    </w:p>
    <w:p w:rsidR="00166143" w:rsidRDefault="00166143">
      <w:pPr>
        <w:jc w:val="center"/>
        <w:rPr>
          <w:b/>
        </w:rPr>
      </w:pPr>
      <w:r>
        <w:rPr>
          <w:b/>
        </w:rPr>
        <w:t>z dnia..........................................</w:t>
      </w:r>
    </w:p>
    <w:p w:rsidR="00166143" w:rsidRDefault="00166143">
      <w:pPr>
        <w:jc w:val="both"/>
        <w:rPr>
          <w:b/>
        </w:rPr>
      </w:pPr>
    </w:p>
    <w:p w:rsidR="00166143" w:rsidRDefault="00166143">
      <w:pPr>
        <w:jc w:val="both"/>
        <w:rPr>
          <w:b/>
        </w:rPr>
      </w:pPr>
      <w:r>
        <w:rPr>
          <w:b/>
        </w:rPr>
        <w:t xml:space="preserve">w sprawie: likwidacji Filii Bibliotecznej w </w:t>
      </w:r>
      <w:r w:rsidR="00AC2156">
        <w:rPr>
          <w:b/>
        </w:rPr>
        <w:t>Pilcu</w:t>
      </w:r>
    </w:p>
    <w:p w:rsidR="00166143" w:rsidRDefault="00166143">
      <w:pPr>
        <w:jc w:val="both"/>
      </w:pPr>
    </w:p>
    <w:p w:rsidR="00AC2156" w:rsidRDefault="00AC2156" w:rsidP="00AC2156">
      <w:pPr>
        <w:ind w:firstLine="708"/>
        <w:jc w:val="both"/>
        <w:rPr>
          <w:i/>
          <w:sz w:val="20"/>
          <w:szCs w:val="20"/>
        </w:rPr>
      </w:pPr>
    </w:p>
    <w:p w:rsidR="00AC2156" w:rsidRPr="00AC2156" w:rsidRDefault="00AC2156" w:rsidP="00AC2156">
      <w:pPr>
        <w:ind w:firstLine="708"/>
        <w:jc w:val="both"/>
        <w:rPr>
          <w:bCs/>
          <w:i/>
          <w:sz w:val="20"/>
          <w:szCs w:val="20"/>
        </w:rPr>
      </w:pPr>
      <w:r w:rsidRPr="00121439">
        <w:rPr>
          <w:i/>
          <w:sz w:val="20"/>
          <w:szCs w:val="20"/>
        </w:rPr>
        <w:t xml:space="preserve">Na podstawie art. 18 ust 2 </w:t>
      </w:r>
      <w:proofErr w:type="spellStart"/>
      <w:r w:rsidRPr="00121439">
        <w:rPr>
          <w:i/>
          <w:sz w:val="20"/>
          <w:szCs w:val="20"/>
        </w:rPr>
        <w:t>pkt</w:t>
      </w:r>
      <w:proofErr w:type="spellEnd"/>
      <w:r w:rsidRPr="00121439">
        <w:rPr>
          <w:i/>
          <w:sz w:val="20"/>
          <w:szCs w:val="20"/>
        </w:rPr>
        <w:t xml:space="preserve"> 9 lit. h ustawy z dnia 08 marca 1990 r. – o samorządzie gminnym (</w:t>
      </w:r>
      <w:proofErr w:type="spellStart"/>
      <w:r w:rsidRPr="00121439">
        <w:rPr>
          <w:i/>
          <w:sz w:val="20"/>
          <w:szCs w:val="20"/>
        </w:rPr>
        <w:t>Dz.U</w:t>
      </w:r>
      <w:proofErr w:type="spellEnd"/>
      <w:r w:rsidRPr="00121439">
        <w:rPr>
          <w:i/>
          <w:sz w:val="20"/>
          <w:szCs w:val="20"/>
        </w:rPr>
        <w:t>. z 201</w:t>
      </w:r>
      <w:r w:rsidR="00853BC9">
        <w:rPr>
          <w:i/>
          <w:sz w:val="20"/>
          <w:szCs w:val="20"/>
        </w:rPr>
        <w:t>8</w:t>
      </w:r>
      <w:r w:rsidRPr="00121439">
        <w:rPr>
          <w:i/>
          <w:sz w:val="20"/>
          <w:szCs w:val="20"/>
        </w:rPr>
        <w:t xml:space="preserve"> r. poz. </w:t>
      </w:r>
      <w:r w:rsidR="00853BC9">
        <w:rPr>
          <w:i/>
          <w:sz w:val="20"/>
          <w:szCs w:val="20"/>
        </w:rPr>
        <w:t>994</w:t>
      </w:r>
      <w:r w:rsidRPr="00121439">
        <w:rPr>
          <w:i/>
          <w:sz w:val="20"/>
          <w:szCs w:val="20"/>
        </w:rPr>
        <w:t xml:space="preserve"> z </w:t>
      </w:r>
      <w:proofErr w:type="spellStart"/>
      <w:r w:rsidRPr="00121439">
        <w:rPr>
          <w:i/>
          <w:sz w:val="20"/>
          <w:szCs w:val="20"/>
        </w:rPr>
        <w:t>późn.zm</w:t>
      </w:r>
      <w:proofErr w:type="spellEnd"/>
      <w:r w:rsidRPr="00121439">
        <w:rPr>
          <w:i/>
          <w:sz w:val="20"/>
          <w:szCs w:val="20"/>
        </w:rPr>
        <w:t>) oraz art. 2</w:t>
      </w:r>
      <w:r>
        <w:rPr>
          <w:i/>
          <w:sz w:val="20"/>
          <w:szCs w:val="20"/>
        </w:rPr>
        <w:t>, art. 8 ust. 2 pkt.2</w:t>
      </w:r>
      <w:r w:rsidRPr="00121439">
        <w:rPr>
          <w:i/>
          <w:sz w:val="20"/>
          <w:szCs w:val="20"/>
        </w:rPr>
        <w:t xml:space="preserve"> i art. 13 ust.</w:t>
      </w:r>
      <w:r w:rsidR="00D56B6A">
        <w:rPr>
          <w:i/>
          <w:sz w:val="20"/>
          <w:szCs w:val="20"/>
        </w:rPr>
        <w:t xml:space="preserve">1,2 i </w:t>
      </w:r>
      <w:r w:rsidRPr="00121439">
        <w:rPr>
          <w:i/>
          <w:sz w:val="20"/>
          <w:szCs w:val="20"/>
        </w:rPr>
        <w:t xml:space="preserve"> 4 ustawy z dnia 27 czerwca 1997 r. – o </w:t>
      </w:r>
      <w:r w:rsidRPr="00AC2156">
        <w:rPr>
          <w:i/>
          <w:sz w:val="20"/>
          <w:szCs w:val="20"/>
        </w:rPr>
        <w:t xml:space="preserve">bibliotekach (tj. Dz. U. z </w:t>
      </w:r>
      <w:r w:rsidRPr="00AC2156">
        <w:rPr>
          <w:bCs/>
          <w:i/>
          <w:sz w:val="20"/>
          <w:szCs w:val="20"/>
        </w:rPr>
        <w:t>2018 r.</w:t>
      </w:r>
      <w:r w:rsidRPr="00AC2156">
        <w:rPr>
          <w:i/>
          <w:sz w:val="20"/>
          <w:szCs w:val="20"/>
        </w:rPr>
        <w:t xml:space="preserve"> poz. </w:t>
      </w:r>
      <w:r w:rsidRPr="00AC2156">
        <w:rPr>
          <w:bCs/>
          <w:i/>
          <w:sz w:val="20"/>
          <w:szCs w:val="20"/>
        </w:rPr>
        <w:t>574), po uzyskaniu opinii</w:t>
      </w:r>
      <w:r w:rsidRPr="00AC2156">
        <w:rPr>
          <w:i/>
          <w:sz w:val="20"/>
          <w:szCs w:val="20"/>
        </w:rPr>
        <w:t xml:space="preserve">  jednostki sprawującej nadzór merytoryczny nad działalnością  gminnej sieci bibliotek - Wojewódzkiej Biblioteki Publicznej w Olsztynie</w:t>
      </w:r>
    </w:p>
    <w:p w:rsidR="00AC2156" w:rsidRPr="00AC2156" w:rsidRDefault="00AC2156">
      <w:pPr>
        <w:jc w:val="both"/>
        <w:rPr>
          <w:b/>
          <w:i/>
          <w:sz w:val="20"/>
          <w:szCs w:val="20"/>
        </w:rPr>
      </w:pPr>
    </w:p>
    <w:p w:rsidR="00AC2156" w:rsidRDefault="00AC2156">
      <w:pPr>
        <w:jc w:val="both"/>
        <w:rPr>
          <w:b/>
          <w:i/>
        </w:rPr>
      </w:pPr>
    </w:p>
    <w:p w:rsidR="00166143" w:rsidRDefault="00166143">
      <w:pPr>
        <w:jc w:val="both"/>
        <w:rPr>
          <w:b/>
          <w:i/>
        </w:rPr>
      </w:pPr>
      <w:r>
        <w:rPr>
          <w:b/>
          <w:i/>
        </w:rPr>
        <w:t>uchwala</w:t>
      </w:r>
      <w:r w:rsidR="00AC2156">
        <w:rPr>
          <w:b/>
          <w:i/>
        </w:rPr>
        <w:t xml:space="preserve"> się</w:t>
      </w:r>
      <w:r>
        <w:rPr>
          <w:b/>
          <w:i/>
        </w:rPr>
        <w:t>, co następuje:</w:t>
      </w:r>
    </w:p>
    <w:p w:rsidR="00166143" w:rsidRDefault="00166143">
      <w:pPr>
        <w:jc w:val="both"/>
        <w:rPr>
          <w:i/>
        </w:rPr>
      </w:pPr>
    </w:p>
    <w:p w:rsidR="00166143" w:rsidRDefault="00166143">
      <w:pPr>
        <w:jc w:val="both"/>
        <w:rPr>
          <w:b/>
        </w:rPr>
      </w:pPr>
      <w:r>
        <w:rPr>
          <w:b/>
        </w:rPr>
        <w:t>§ 1</w:t>
      </w:r>
      <w:r w:rsidR="00D56B6A">
        <w:t>. Z dniem  31 grudnia 2018 roku l</w:t>
      </w:r>
      <w:r>
        <w:t xml:space="preserve">ikwiduje się  filię gminnej jednostki organizacyjnej – Miejskiej Biblioteki Publicznej w Reszlu , działającą w formie samorządowej instytucji kultury tj. </w:t>
      </w:r>
      <w:r>
        <w:rPr>
          <w:b/>
        </w:rPr>
        <w:t xml:space="preserve">Filię Biblioteczną w </w:t>
      </w:r>
      <w:r w:rsidR="00AC2156">
        <w:rPr>
          <w:b/>
        </w:rPr>
        <w:t>Pilcu</w:t>
      </w:r>
      <w:r>
        <w:rPr>
          <w:b/>
        </w:rPr>
        <w:t xml:space="preserve"> .</w:t>
      </w:r>
    </w:p>
    <w:p w:rsidR="00166143" w:rsidRDefault="00166143">
      <w:pPr>
        <w:jc w:val="both"/>
      </w:pPr>
    </w:p>
    <w:p w:rsidR="00166143" w:rsidRDefault="00166143">
      <w:pPr>
        <w:jc w:val="both"/>
      </w:pPr>
      <w:r>
        <w:rPr>
          <w:b/>
        </w:rPr>
        <w:t>§ 2.1.</w:t>
      </w:r>
      <w:r>
        <w:t xml:space="preserve"> Majątek ( księgozbiór oraz sprzęt i wyposażenie) Filii Bibliotecznej w </w:t>
      </w:r>
      <w:r w:rsidR="00AC2156">
        <w:t>Pilcu</w:t>
      </w:r>
      <w:r>
        <w:t xml:space="preserve"> stanowi własność Miejskiej Biblioteki Publicznej w Reszlu.</w:t>
      </w:r>
    </w:p>
    <w:p w:rsidR="00166143" w:rsidRDefault="00166143">
      <w:pPr>
        <w:jc w:val="both"/>
      </w:pPr>
      <w:r>
        <w:rPr>
          <w:b/>
        </w:rPr>
        <w:t xml:space="preserve">      2.</w:t>
      </w:r>
      <w:r>
        <w:t xml:space="preserve"> Zobowiązania i wierzytelności Filii Bibliotecznej w </w:t>
      </w:r>
      <w:r w:rsidR="00AC2156">
        <w:t>Pilcu</w:t>
      </w:r>
      <w:r>
        <w:t xml:space="preserve"> przejmuje Miejska Biblioteka Publiczna w Reszlu.</w:t>
      </w:r>
    </w:p>
    <w:p w:rsidR="00166143" w:rsidRDefault="00166143">
      <w:pPr>
        <w:jc w:val="both"/>
        <w:rPr>
          <w:b/>
        </w:rPr>
      </w:pPr>
      <w:r>
        <w:rPr>
          <w:b/>
        </w:rPr>
        <w:t xml:space="preserve">     3.</w:t>
      </w:r>
      <w:r>
        <w:t xml:space="preserve"> Czynności likwidacyjne powinny zostać zakończone do dnia </w:t>
      </w:r>
      <w:r>
        <w:rPr>
          <w:b/>
        </w:rPr>
        <w:t xml:space="preserve">31 </w:t>
      </w:r>
      <w:r w:rsidR="00AC2156">
        <w:rPr>
          <w:b/>
        </w:rPr>
        <w:t xml:space="preserve">grudnia 2018 </w:t>
      </w:r>
      <w:r>
        <w:rPr>
          <w:b/>
        </w:rPr>
        <w:t xml:space="preserve"> roku.</w:t>
      </w:r>
    </w:p>
    <w:p w:rsidR="00166143" w:rsidRDefault="00166143">
      <w:pPr>
        <w:jc w:val="both"/>
      </w:pPr>
    </w:p>
    <w:p w:rsidR="00166143" w:rsidRDefault="00166143">
      <w:pPr>
        <w:spacing w:line="276" w:lineRule="auto"/>
        <w:jc w:val="both"/>
        <w:rPr>
          <w:rFonts w:eastAsia="Calibri"/>
          <w:lang w:eastAsia="en-US"/>
        </w:rPr>
      </w:pPr>
      <w:r>
        <w:rPr>
          <w:b/>
          <w:bCs/>
        </w:rPr>
        <w:t>§ 3.</w:t>
      </w:r>
      <w:r>
        <w:t xml:space="preserve"> Czynności związane z likwidacją Filii Bibliotecznej w </w:t>
      </w:r>
      <w:r w:rsidR="00AC2156">
        <w:t>Pilcu</w:t>
      </w:r>
      <w:r>
        <w:t xml:space="preserve"> obejmują w szczególności: uregulowanie spraw pracowniczych, zarchiwizowanie akt i dokumentów, skatalogowanie księgozbioru, sporządzenie protokołu stanu majątku, uregulowanie wymagalnych należności i in.</w:t>
      </w:r>
    </w:p>
    <w:p w:rsidR="00166143" w:rsidRDefault="00166143">
      <w:pPr>
        <w:jc w:val="both"/>
      </w:pPr>
    </w:p>
    <w:p w:rsidR="00166143" w:rsidRDefault="00166143">
      <w:pPr>
        <w:jc w:val="both"/>
      </w:pPr>
      <w:r>
        <w:rPr>
          <w:b/>
        </w:rPr>
        <w:t>§ 4.</w:t>
      </w:r>
      <w:r>
        <w:t xml:space="preserve"> 1. Wykonanie uchwały powierza się Burmistrzowi Reszla.</w:t>
      </w:r>
    </w:p>
    <w:p w:rsidR="00166143" w:rsidRDefault="00166143">
      <w:pPr>
        <w:jc w:val="both"/>
      </w:pPr>
      <w:r>
        <w:rPr>
          <w:b/>
        </w:rPr>
        <w:t xml:space="preserve">       2</w:t>
      </w:r>
      <w:r>
        <w:t>. Burmistrz Reszla może powierzyć wszystkie lub niektóre czynności likwidacyjne wskazanemu przez siebie likwidatorowi.</w:t>
      </w:r>
    </w:p>
    <w:p w:rsidR="00166143" w:rsidRDefault="00166143">
      <w:pPr>
        <w:jc w:val="both"/>
      </w:pPr>
    </w:p>
    <w:p w:rsidR="00166143" w:rsidRDefault="00166143">
      <w:pPr>
        <w:jc w:val="both"/>
      </w:pPr>
      <w:r>
        <w:rPr>
          <w:b/>
        </w:rPr>
        <w:t>§ 5</w:t>
      </w:r>
      <w:r>
        <w:t>. Uchwała wchodzi w życie z dniem podjęcia i podlega podaniu do publicznej wiadomości w sposób zwyczajowo przyjęty w Gminie Reszel.</w:t>
      </w: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AC2156" w:rsidRDefault="00AC2156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both"/>
      </w:pPr>
    </w:p>
    <w:p w:rsidR="00166143" w:rsidRDefault="00166143">
      <w:pPr>
        <w:jc w:val="center"/>
        <w:rPr>
          <w:b/>
        </w:rPr>
      </w:pPr>
      <w:r>
        <w:rPr>
          <w:b/>
        </w:rPr>
        <w:t>Uzasadnienie do Uchwały Nr .....................</w:t>
      </w:r>
    </w:p>
    <w:p w:rsidR="00166143" w:rsidRDefault="00166143">
      <w:pPr>
        <w:jc w:val="center"/>
        <w:rPr>
          <w:b/>
        </w:rPr>
      </w:pPr>
      <w:r>
        <w:rPr>
          <w:b/>
        </w:rPr>
        <w:t>Rady Miejskiej w Reszlu z dnia ..................</w:t>
      </w:r>
    </w:p>
    <w:p w:rsidR="00166143" w:rsidRDefault="00166143">
      <w:pPr>
        <w:jc w:val="center"/>
        <w:rPr>
          <w:b/>
        </w:rPr>
      </w:pPr>
      <w:r>
        <w:rPr>
          <w:b/>
        </w:rPr>
        <w:t xml:space="preserve">w sprawie: likwidacji  Filii Bibliotecznej w </w:t>
      </w:r>
      <w:r w:rsidR="00853BC9">
        <w:rPr>
          <w:b/>
        </w:rPr>
        <w:t>Pilcu</w:t>
      </w:r>
    </w:p>
    <w:p w:rsidR="00166143" w:rsidRDefault="00166143">
      <w:pPr>
        <w:jc w:val="both"/>
        <w:rPr>
          <w:b/>
        </w:rPr>
      </w:pPr>
    </w:p>
    <w:p w:rsidR="00166143" w:rsidRDefault="00166143">
      <w:pPr>
        <w:jc w:val="both"/>
        <w:rPr>
          <w:b/>
        </w:rPr>
      </w:pPr>
    </w:p>
    <w:p w:rsidR="00853BC9" w:rsidRDefault="00166143" w:rsidP="00853BC9">
      <w:pPr>
        <w:ind w:firstLine="708"/>
        <w:jc w:val="both"/>
      </w:pPr>
      <w:r>
        <w:t xml:space="preserve">Rada Miejska w Reszlu w dniu </w:t>
      </w:r>
      <w:r w:rsidR="00853BC9">
        <w:t>24 maja 2018</w:t>
      </w:r>
      <w:r>
        <w:t xml:space="preserve"> roku podjęła uchwałę </w:t>
      </w:r>
      <w:r w:rsidR="00853BC9">
        <w:t xml:space="preserve"> LVI/376/2018</w:t>
      </w:r>
      <w:r>
        <w:t xml:space="preserve"> </w:t>
      </w:r>
    </w:p>
    <w:p w:rsidR="00166143" w:rsidRDefault="00166143" w:rsidP="00853BC9">
      <w:pPr>
        <w:jc w:val="both"/>
      </w:pPr>
      <w:r>
        <w:t xml:space="preserve">w sprawie: zamiaru likwidacji Filii Bibliotecznej w </w:t>
      </w:r>
      <w:r w:rsidR="00853BC9">
        <w:t>Pilcu</w:t>
      </w:r>
      <w:r>
        <w:t xml:space="preserve"> </w:t>
      </w:r>
    </w:p>
    <w:p w:rsidR="00853BC9" w:rsidRDefault="00853BC9">
      <w:pPr>
        <w:jc w:val="both"/>
      </w:pPr>
    </w:p>
    <w:p w:rsidR="00166143" w:rsidRDefault="00166143">
      <w:pPr>
        <w:ind w:firstLine="708"/>
        <w:jc w:val="both"/>
      </w:pPr>
      <w:r>
        <w:t>Uchwała została przesłana do zaopiniowania do Wojewódzkiej Biblioteki Publicznej w Olsztynie  celem zasięgnięcia opinii jednostki sprawującej nadzór merytoryczny nad działalnością  gminnej sieci bibliotek .</w:t>
      </w:r>
    </w:p>
    <w:p w:rsidR="00166143" w:rsidRDefault="00166143">
      <w:pPr>
        <w:ind w:firstLine="708"/>
        <w:jc w:val="both"/>
      </w:pPr>
      <w:r>
        <w:t>Dyrektor Wojewódzki</w:t>
      </w:r>
      <w:r w:rsidR="00853BC9">
        <w:t>ej Biblioteki Publicznej  pismem z dnia 22 czerwca 2018 r. zaopiniował</w:t>
      </w:r>
      <w:r>
        <w:t xml:space="preserve"> pozytywnie zamiar likwidacji Filii Bibliotecznej w </w:t>
      </w:r>
      <w:r w:rsidR="00853BC9">
        <w:t>Pilcu</w:t>
      </w:r>
      <w:r>
        <w:t>.</w:t>
      </w:r>
    </w:p>
    <w:p w:rsidR="00166143" w:rsidRDefault="00166143">
      <w:pPr>
        <w:ind w:firstLine="708"/>
        <w:jc w:val="both"/>
      </w:pPr>
    </w:p>
    <w:p w:rsidR="00166143" w:rsidRDefault="00166143"/>
    <w:sectPr w:rsidR="00166143" w:rsidSect="00E8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34E"/>
    <w:rsid w:val="00166143"/>
    <w:rsid w:val="003E134E"/>
    <w:rsid w:val="00853BC9"/>
    <w:rsid w:val="00AC2156"/>
    <w:rsid w:val="00D56B6A"/>
    <w:rsid w:val="00E8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Sekretarz Gminy</dc:creator>
  <cp:keywords/>
  <dc:description/>
  <cp:lastModifiedBy>Sekretarz</cp:lastModifiedBy>
  <cp:revision>3</cp:revision>
  <cp:lastPrinted>2008-07-25T11:04:00Z</cp:lastPrinted>
  <dcterms:created xsi:type="dcterms:W3CDTF">2018-11-07T10:04:00Z</dcterms:created>
  <dcterms:modified xsi:type="dcterms:W3CDTF">2018-11-08T12:36:00Z</dcterms:modified>
</cp:coreProperties>
</file>