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2D5E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>Gminnego programu profilaktyki i rozwiązywania problemów alkoholowych w Gminie Reszel na 201</w:t>
            </w:r>
            <w:r w:rsidR="002D5E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>projektu Gminnego programu profilaktyki i rozwiązywania problemów alkoholowych w Gminie Reszel na 201</w:t>
            </w:r>
            <w:r w:rsidR="002D5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</w:p>
          <w:p w:rsidR="00712810" w:rsidRPr="00E23C21" w:rsidRDefault="00712810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>
            <w:bookmarkStart w:id="0" w:name="_GoBack"/>
            <w:bookmarkEnd w:id="0"/>
          </w:p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/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CF"/>
    <w:rsid w:val="002D5EAB"/>
    <w:rsid w:val="00712810"/>
    <w:rsid w:val="00774EC3"/>
    <w:rsid w:val="00882D76"/>
    <w:rsid w:val="00B50B0F"/>
    <w:rsid w:val="00BE455E"/>
    <w:rsid w:val="00C01570"/>
    <w:rsid w:val="00C55FCF"/>
    <w:rsid w:val="00E16A89"/>
    <w:rsid w:val="00E23C21"/>
    <w:rsid w:val="00E7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BA51F-71B6-4AB9-92AD-1AD0C78F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Breziuk</dc:creator>
  <cp:lastModifiedBy>Karolina Breziuk</cp:lastModifiedBy>
  <cp:revision>2</cp:revision>
  <dcterms:created xsi:type="dcterms:W3CDTF">2018-11-07T19:27:00Z</dcterms:created>
  <dcterms:modified xsi:type="dcterms:W3CDTF">2018-11-07T19:27:00Z</dcterms:modified>
</cp:coreProperties>
</file>