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00A" w:rsidRDefault="00447341" w:rsidP="00447341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0874">
        <w:rPr>
          <w:rFonts w:ascii="Times New Roman" w:hAnsi="Times New Roman" w:cs="Times New Roman"/>
          <w:sz w:val="24"/>
          <w:szCs w:val="24"/>
        </w:rPr>
        <w:t>Reszel, 09.11.201</w:t>
      </w:r>
      <w:r w:rsidR="009E643E">
        <w:rPr>
          <w:rFonts w:ascii="Times New Roman" w:hAnsi="Times New Roman" w:cs="Times New Roman"/>
          <w:sz w:val="24"/>
          <w:szCs w:val="24"/>
        </w:rPr>
        <w:t>8</w:t>
      </w:r>
      <w:r w:rsidR="007D0874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D0874" w:rsidRDefault="007D0874" w:rsidP="007D0874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7D0874" w:rsidRPr="003A4788" w:rsidRDefault="007D0874" w:rsidP="007D0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788">
        <w:rPr>
          <w:rFonts w:ascii="Times New Roman" w:hAnsi="Times New Roman" w:cs="Times New Roman"/>
          <w:b/>
          <w:sz w:val="28"/>
          <w:szCs w:val="28"/>
        </w:rPr>
        <w:t>Ogłoszenie</w:t>
      </w:r>
      <w:r w:rsidRPr="003A4788">
        <w:rPr>
          <w:rFonts w:ascii="Times New Roman" w:hAnsi="Times New Roman" w:cs="Times New Roman"/>
          <w:b/>
          <w:sz w:val="28"/>
          <w:szCs w:val="28"/>
        </w:rPr>
        <w:br/>
        <w:t xml:space="preserve">Burmistrza Reszla </w:t>
      </w:r>
      <w:r w:rsidRPr="003A4788">
        <w:rPr>
          <w:rFonts w:ascii="Times New Roman" w:hAnsi="Times New Roman" w:cs="Times New Roman"/>
          <w:b/>
          <w:sz w:val="28"/>
          <w:szCs w:val="28"/>
        </w:rPr>
        <w:br/>
        <w:t>z dnia 09 listopada 201</w:t>
      </w:r>
      <w:r w:rsidR="009E643E" w:rsidRPr="003A4788">
        <w:rPr>
          <w:rFonts w:ascii="Times New Roman" w:hAnsi="Times New Roman" w:cs="Times New Roman"/>
          <w:b/>
          <w:sz w:val="28"/>
          <w:szCs w:val="28"/>
        </w:rPr>
        <w:t>8</w:t>
      </w:r>
      <w:r w:rsidRPr="003A4788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:rsidR="007D0874" w:rsidRDefault="007D0874" w:rsidP="001E552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4788" w:rsidRDefault="003A4788" w:rsidP="003A478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788">
        <w:rPr>
          <w:rFonts w:ascii="Times New Roman" w:hAnsi="Times New Roman" w:cs="Times New Roman"/>
          <w:b/>
          <w:sz w:val="28"/>
          <w:szCs w:val="28"/>
        </w:rPr>
        <w:t>w</w:t>
      </w:r>
      <w:r w:rsidR="007D0874" w:rsidRPr="003A4788">
        <w:rPr>
          <w:rFonts w:ascii="Times New Roman" w:hAnsi="Times New Roman" w:cs="Times New Roman"/>
          <w:b/>
          <w:sz w:val="28"/>
          <w:szCs w:val="28"/>
        </w:rPr>
        <w:t xml:space="preserve"> sprawie: konsultacji projektu </w:t>
      </w:r>
      <w:r w:rsidRPr="003A4788">
        <w:rPr>
          <w:rFonts w:ascii="Times New Roman" w:hAnsi="Times New Roman" w:cs="Times New Roman"/>
          <w:b/>
          <w:sz w:val="28"/>
          <w:szCs w:val="28"/>
        </w:rPr>
        <w:t>G</w:t>
      </w:r>
      <w:r>
        <w:rPr>
          <w:rFonts w:ascii="Times New Roman" w:hAnsi="Times New Roman" w:cs="Times New Roman"/>
          <w:b/>
          <w:sz w:val="28"/>
          <w:szCs w:val="28"/>
        </w:rPr>
        <w:t>minnego Programu Profilaktyki i </w:t>
      </w:r>
      <w:r w:rsidRPr="003A4788">
        <w:rPr>
          <w:rFonts w:ascii="Times New Roman" w:hAnsi="Times New Roman" w:cs="Times New Roman"/>
          <w:b/>
          <w:sz w:val="28"/>
          <w:szCs w:val="28"/>
        </w:rPr>
        <w:t>Rozwiązywania Problemów A</w:t>
      </w:r>
      <w:r w:rsidR="00C724C9" w:rsidRPr="003A4788">
        <w:rPr>
          <w:rFonts w:ascii="Times New Roman" w:hAnsi="Times New Roman" w:cs="Times New Roman"/>
          <w:b/>
          <w:sz w:val="28"/>
          <w:szCs w:val="28"/>
        </w:rPr>
        <w:t xml:space="preserve">lkoholowych w Gminie Reszel </w:t>
      </w:r>
    </w:p>
    <w:p w:rsidR="007D0874" w:rsidRPr="003A4788" w:rsidRDefault="00C724C9" w:rsidP="003A478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788">
        <w:rPr>
          <w:rFonts w:ascii="Times New Roman" w:hAnsi="Times New Roman" w:cs="Times New Roman"/>
          <w:b/>
          <w:sz w:val="28"/>
          <w:szCs w:val="28"/>
        </w:rPr>
        <w:t>na 201</w:t>
      </w:r>
      <w:r w:rsidR="009E643E" w:rsidRPr="003A4788">
        <w:rPr>
          <w:rFonts w:ascii="Times New Roman" w:hAnsi="Times New Roman" w:cs="Times New Roman"/>
          <w:b/>
          <w:sz w:val="28"/>
          <w:szCs w:val="28"/>
        </w:rPr>
        <w:t>9</w:t>
      </w:r>
      <w:r w:rsidRPr="003A4788">
        <w:rPr>
          <w:rFonts w:ascii="Times New Roman" w:hAnsi="Times New Roman" w:cs="Times New Roman"/>
          <w:b/>
          <w:sz w:val="28"/>
          <w:szCs w:val="28"/>
        </w:rPr>
        <w:t xml:space="preserve"> rok</w:t>
      </w:r>
      <w:r w:rsidR="003A4788" w:rsidRPr="003A4788">
        <w:rPr>
          <w:rFonts w:ascii="Times New Roman" w:hAnsi="Times New Roman" w:cs="Times New Roman"/>
          <w:b/>
          <w:sz w:val="28"/>
          <w:szCs w:val="28"/>
        </w:rPr>
        <w:t>.</w:t>
      </w:r>
    </w:p>
    <w:p w:rsidR="001E5522" w:rsidRPr="001E5522" w:rsidRDefault="001E5522" w:rsidP="001E5522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724C9" w:rsidRPr="003A4788" w:rsidRDefault="007D0874" w:rsidP="00C724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788">
        <w:rPr>
          <w:rFonts w:ascii="Times New Roman" w:hAnsi="Times New Roman" w:cs="Times New Roman"/>
          <w:sz w:val="24"/>
          <w:szCs w:val="24"/>
        </w:rPr>
        <w:t xml:space="preserve">Burmistrz Reszla ogłasza konsultacje społeczne projektu </w:t>
      </w:r>
      <w:r w:rsidR="003A4788">
        <w:rPr>
          <w:rFonts w:ascii="Times New Roman" w:hAnsi="Times New Roman" w:cs="Times New Roman"/>
          <w:sz w:val="24"/>
          <w:szCs w:val="24"/>
        </w:rPr>
        <w:t>Gminnego Programu Profilaktyki i </w:t>
      </w:r>
      <w:r w:rsidR="003A4788" w:rsidRPr="003A4788">
        <w:rPr>
          <w:rFonts w:ascii="Times New Roman" w:hAnsi="Times New Roman" w:cs="Times New Roman"/>
          <w:sz w:val="24"/>
          <w:szCs w:val="24"/>
        </w:rPr>
        <w:t xml:space="preserve">Rozwiązywania Problemów Alkoholowych </w:t>
      </w:r>
      <w:r w:rsidR="00C724C9" w:rsidRPr="003A4788">
        <w:rPr>
          <w:rFonts w:ascii="Times New Roman" w:hAnsi="Times New Roman" w:cs="Times New Roman"/>
          <w:sz w:val="24"/>
          <w:szCs w:val="24"/>
        </w:rPr>
        <w:t>w Gminie Reszel na 201</w:t>
      </w:r>
      <w:r w:rsidR="009E643E" w:rsidRPr="003A4788">
        <w:rPr>
          <w:rFonts w:ascii="Times New Roman" w:hAnsi="Times New Roman" w:cs="Times New Roman"/>
          <w:sz w:val="24"/>
          <w:szCs w:val="24"/>
        </w:rPr>
        <w:t>9</w:t>
      </w:r>
      <w:r w:rsidR="00C724C9" w:rsidRPr="003A4788">
        <w:rPr>
          <w:rFonts w:ascii="Times New Roman" w:hAnsi="Times New Roman" w:cs="Times New Roman"/>
          <w:sz w:val="24"/>
          <w:szCs w:val="24"/>
        </w:rPr>
        <w:t xml:space="preserve"> rok</w:t>
      </w:r>
      <w:r w:rsidR="003A4788" w:rsidRPr="003A4788">
        <w:rPr>
          <w:rFonts w:ascii="Times New Roman" w:hAnsi="Times New Roman" w:cs="Times New Roman"/>
          <w:sz w:val="24"/>
          <w:szCs w:val="24"/>
        </w:rPr>
        <w:t>.</w:t>
      </w:r>
      <w:r w:rsidR="00C724C9" w:rsidRPr="003A47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4C9" w:rsidRPr="00A24F3A" w:rsidRDefault="00C724C9" w:rsidP="00C724C9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0874" w:rsidRPr="007D0874" w:rsidRDefault="007D0874" w:rsidP="00C724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Celem konsultacji jest wyrażenie opinii organizacji pozarządowych i podmiotów wymienionych w art.3 ust 3 ustawy o działalności pożytku publicznego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7D0874">
        <w:rPr>
          <w:rFonts w:ascii="Times New Roman" w:hAnsi="Times New Roman" w:cs="Times New Roman"/>
          <w:sz w:val="24"/>
          <w:szCs w:val="24"/>
        </w:rPr>
        <w:t xml:space="preserve">i o wolontariacie </w:t>
      </w:r>
      <w:r w:rsidR="00AC6C68" w:rsidRPr="00AC6C6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C6C68" w:rsidRPr="00AC6C6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C6C68" w:rsidRPr="00AC6C68">
        <w:rPr>
          <w:rFonts w:ascii="Times New Roman" w:hAnsi="Times New Roman" w:cs="Times New Roman"/>
          <w:sz w:val="24"/>
          <w:szCs w:val="24"/>
        </w:rPr>
        <w:t>. Dz. U. z 2016 r. poz. 1817 z późn. zm.).</w:t>
      </w:r>
    </w:p>
    <w:p w:rsidR="003A4788" w:rsidRPr="003A4788" w:rsidRDefault="007D0874" w:rsidP="003A478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788">
        <w:rPr>
          <w:rFonts w:ascii="Times New Roman" w:hAnsi="Times New Roman" w:cs="Times New Roman"/>
          <w:sz w:val="24"/>
          <w:szCs w:val="24"/>
        </w:rPr>
        <w:t xml:space="preserve">Przedmiotem konsultacji jest </w:t>
      </w:r>
      <w:r w:rsidR="003A4788">
        <w:rPr>
          <w:rFonts w:ascii="Times New Roman" w:hAnsi="Times New Roman" w:cs="Times New Roman"/>
          <w:sz w:val="24"/>
          <w:szCs w:val="24"/>
        </w:rPr>
        <w:t>projekt</w:t>
      </w:r>
      <w:r w:rsidR="003A4788" w:rsidRPr="003A4788">
        <w:rPr>
          <w:rFonts w:ascii="Times New Roman" w:hAnsi="Times New Roman" w:cs="Times New Roman"/>
          <w:sz w:val="24"/>
          <w:szCs w:val="24"/>
        </w:rPr>
        <w:t xml:space="preserve"> </w:t>
      </w:r>
      <w:r w:rsidR="003A4788">
        <w:rPr>
          <w:rFonts w:ascii="Times New Roman" w:hAnsi="Times New Roman" w:cs="Times New Roman"/>
          <w:sz w:val="24"/>
          <w:szCs w:val="24"/>
        </w:rPr>
        <w:t xml:space="preserve">Gminnego </w:t>
      </w:r>
      <w:r w:rsidR="003A4788" w:rsidRPr="003A4788">
        <w:rPr>
          <w:rFonts w:ascii="Times New Roman" w:hAnsi="Times New Roman" w:cs="Times New Roman"/>
          <w:sz w:val="24"/>
          <w:szCs w:val="24"/>
        </w:rPr>
        <w:t xml:space="preserve">Programu Profilaktyki i Rozwiązywania Problemów Alkoholowych w Gminie Reszel na 2019 rok. </w:t>
      </w:r>
    </w:p>
    <w:p w:rsidR="007D0874" w:rsidRPr="003A4788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788">
        <w:rPr>
          <w:rFonts w:ascii="Times New Roman" w:hAnsi="Times New Roman" w:cs="Times New Roman"/>
          <w:sz w:val="24"/>
          <w:szCs w:val="24"/>
        </w:rPr>
        <w:t>Opinie i uwagi należy przedkładać: od dnia 09 listopada 201</w:t>
      </w:r>
      <w:r w:rsidR="009E643E" w:rsidRPr="003A4788">
        <w:rPr>
          <w:rFonts w:ascii="Times New Roman" w:hAnsi="Times New Roman" w:cs="Times New Roman"/>
          <w:sz w:val="24"/>
          <w:szCs w:val="24"/>
        </w:rPr>
        <w:t>8</w:t>
      </w:r>
      <w:r w:rsidRPr="003A4788">
        <w:rPr>
          <w:rFonts w:ascii="Times New Roman" w:hAnsi="Times New Roman" w:cs="Times New Roman"/>
          <w:sz w:val="24"/>
          <w:szCs w:val="24"/>
        </w:rPr>
        <w:t xml:space="preserve"> r. do dnia 23 listopada 201</w:t>
      </w:r>
      <w:r w:rsidR="009E643E" w:rsidRPr="003A4788">
        <w:rPr>
          <w:rFonts w:ascii="Times New Roman" w:hAnsi="Times New Roman" w:cs="Times New Roman"/>
          <w:sz w:val="24"/>
          <w:szCs w:val="24"/>
        </w:rPr>
        <w:t>8</w:t>
      </w:r>
      <w:r w:rsidRPr="003A4788">
        <w:rPr>
          <w:rFonts w:ascii="Times New Roman" w:hAnsi="Times New Roman" w:cs="Times New Roman"/>
          <w:sz w:val="24"/>
          <w:szCs w:val="24"/>
        </w:rPr>
        <w:t xml:space="preserve"> roku: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 osobiście w UG pok. nr 14 – w godzinach pracy Urzędu Gminy w Reszlu,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drogą elektroniczną na załączonym do ogłoszenia formularzu poprawkowym </w:t>
      </w:r>
      <w:r>
        <w:rPr>
          <w:rFonts w:ascii="Times New Roman" w:hAnsi="Times New Roman" w:cs="Times New Roman"/>
          <w:sz w:val="24"/>
          <w:szCs w:val="24"/>
        </w:rPr>
        <w:br/>
      </w:r>
      <w:r w:rsidRPr="007D0874">
        <w:rPr>
          <w:rFonts w:ascii="Times New Roman" w:hAnsi="Times New Roman" w:cs="Times New Roman"/>
          <w:sz w:val="24"/>
          <w:szCs w:val="24"/>
        </w:rPr>
        <w:t xml:space="preserve">na adres organizacja@ugreszel.pl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Konsultacje społeczne przeprowadzone będą za pomocą następujących instrumentów dialogu społecznego: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 umieszczenia informacji na stronie internetowej Urzędu Gminy oraz w Biuletynie Informacji Publicznej,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wyrażenia pisemnej opinii na załączonym do ogłoszenia formularzu poprawkowym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3) wysłanie drogą elektroniczną projektu programu do wszystkich organizacji pozarządowych z terenu Gminy Reszel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Ogłoszenie o konsultacjach zostanie umieszczone: </w:t>
      </w:r>
      <w:bookmarkStart w:id="0" w:name="_GoBack"/>
      <w:bookmarkEnd w:id="0"/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1)na tablicy ogłoszeń w budynku Urzędu Gminy w Reszlu,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2)na stronie internetowej Urzędu Gminy oraz w Biuletynie Informacji Publicznej,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3)na tablicach ogłoszeń w sołectwach. </w:t>
      </w:r>
    </w:p>
    <w:p w:rsidR="007D0874" w:rsidRDefault="007D0874" w:rsidP="001E5522">
      <w:pPr>
        <w:pStyle w:val="Akapitzlist"/>
        <w:spacing w:line="276" w:lineRule="auto"/>
        <w:jc w:val="both"/>
      </w:pPr>
    </w:p>
    <w:p w:rsidR="007D0874" w:rsidRDefault="007D0874" w:rsidP="007D0874">
      <w:pPr>
        <w:pStyle w:val="Akapitzlist"/>
        <w:jc w:val="both"/>
      </w:pPr>
    </w:p>
    <w:p w:rsidR="007D0874" w:rsidRDefault="007D0874" w:rsidP="007D0874">
      <w:pPr>
        <w:pStyle w:val="Akapitzlist"/>
        <w:jc w:val="both"/>
      </w:pPr>
    </w:p>
    <w:p w:rsidR="00A53726" w:rsidRDefault="00A53726" w:rsidP="00AC6C68">
      <w:pPr>
        <w:pStyle w:val="Akapitzlist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7D0874" w:rsidRPr="00F439BC" w:rsidRDefault="007D0874" w:rsidP="00F439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D0874" w:rsidRPr="00F439BC" w:rsidSect="00285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756C34"/>
    <w:multiLevelType w:val="hybridMultilevel"/>
    <w:tmpl w:val="E59C14BE"/>
    <w:lvl w:ilvl="0" w:tplc="29ACF52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874"/>
    <w:rsid w:val="001E5522"/>
    <w:rsid w:val="00285A24"/>
    <w:rsid w:val="003951B8"/>
    <w:rsid w:val="003A4788"/>
    <w:rsid w:val="00447341"/>
    <w:rsid w:val="006D3306"/>
    <w:rsid w:val="007D0874"/>
    <w:rsid w:val="00811AB7"/>
    <w:rsid w:val="009E643E"/>
    <w:rsid w:val="009F314C"/>
    <w:rsid w:val="00A24F3A"/>
    <w:rsid w:val="00A53726"/>
    <w:rsid w:val="00AC6C68"/>
    <w:rsid w:val="00B91E1A"/>
    <w:rsid w:val="00C724C9"/>
    <w:rsid w:val="00DA3E37"/>
    <w:rsid w:val="00F0500A"/>
    <w:rsid w:val="00F439BC"/>
    <w:rsid w:val="00F8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78312-304C-41E2-ADB5-B8EF3780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A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Danuta Prusinowska</cp:lastModifiedBy>
  <cp:revision>4</cp:revision>
  <cp:lastPrinted>2018-11-09T08:10:00Z</cp:lastPrinted>
  <dcterms:created xsi:type="dcterms:W3CDTF">2018-11-07T19:25:00Z</dcterms:created>
  <dcterms:modified xsi:type="dcterms:W3CDTF">2018-11-09T08:11:00Z</dcterms:modified>
</cp:coreProperties>
</file>