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414A" w14:textId="77777777" w:rsidR="008F1430" w:rsidRPr="001C6022" w:rsidRDefault="008F1430" w:rsidP="008F1430">
      <w:pPr>
        <w:jc w:val="center"/>
        <w:rPr>
          <w:rFonts w:ascii="Times New Roman" w:eastAsiaTheme="majorEastAsia" w:hAnsi="Times New Roman" w:cs="Times New Roman"/>
          <w:b/>
          <w:bCs/>
          <w:iCs/>
          <w:sz w:val="52"/>
          <w:szCs w:val="52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52"/>
          <w:szCs w:val="52"/>
        </w:rPr>
        <w:t>I N F O R M A C J A</w:t>
      </w:r>
    </w:p>
    <w:p w14:paraId="624C70DF" w14:textId="77777777" w:rsidR="008F1430" w:rsidRPr="001C6022" w:rsidRDefault="008F1430" w:rsidP="008F1430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proofErr w:type="gramStart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PRZEWODNICZĄCY  RADY</w:t>
      </w:r>
      <w:proofErr w:type="gramEnd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  </w:t>
      </w:r>
      <w:proofErr w:type="gramStart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MIEJSKIEJ  W</w:t>
      </w:r>
      <w:proofErr w:type="gramEnd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  RESZLU</w:t>
      </w:r>
    </w:p>
    <w:p w14:paraId="299315AC" w14:textId="77777777" w:rsidR="008F1430" w:rsidRPr="001C6022" w:rsidRDefault="008F1430" w:rsidP="008F1430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PODAJE DO PUBLICZNEJ WIADOMOŚCI,</w:t>
      </w:r>
    </w:p>
    <w:p w14:paraId="0AB3283A" w14:textId="49B82677" w:rsidR="008F1430" w:rsidRPr="001C6022" w:rsidRDefault="008F1430" w:rsidP="008F1430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ŻE W DNIU </w:t>
      </w:r>
      <w:r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2</w:t>
      </w:r>
      <w:r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6 października</w:t>
      </w: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 </w:t>
      </w:r>
      <w:proofErr w:type="gramStart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2026r.</w:t>
      </w:r>
      <w:proofErr w:type="gramEnd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 O GODZ. 1</w:t>
      </w:r>
      <w:r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6.0</w:t>
      </w: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0</w:t>
      </w:r>
    </w:p>
    <w:p w14:paraId="161AEA27" w14:textId="77777777" w:rsidR="008F1430" w:rsidRPr="001C6022" w:rsidRDefault="008F1430" w:rsidP="008F1430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W SALI KONFERENCYJNEJ URZĘDU GMINY</w:t>
      </w:r>
    </w:p>
    <w:p w14:paraId="21958CAC" w14:textId="77777777" w:rsidR="008F1430" w:rsidRPr="001C6022" w:rsidRDefault="008F1430" w:rsidP="008F1430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ODBĘDZIE SIĘ POSIEDZENIE KOMISJI SKARG, </w:t>
      </w:r>
    </w:p>
    <w:p w14:paraId="0142664C" w14:textId="77777777" w:rsidR="008F1430" w:rsidRDefault="008F1430" w:rsidP="008F1430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WNIOSKÓW I PETYCJI RADY MIEJSKIEJ W RESZLU</w:t>
      </w:r>
    </w:p>
    <w:p w14:paraId="161D929A" w14:textId="77777777" w:rsidR="00F95FCE" w:rsidRPr="001C6022" w:rsidRDefault="00F95FCE" w:rsidP="008F1430">
      <w:pPr>
        <w:jc w:val="center"/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</w:p>
    <w:p w14:paraId="6B5B33D8" w14:textId="38A871D5" w:rsidR="008F1430" w:rsidRDefault="008F1430" w:rsidP="008F1430">
      <w:pPr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</w:pPr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 xml:space="preserve">PROPONOWANY PORZĄDEK </w:t>
      </w:r>
      <w:proofErr w:type="gramStart"/>
      <w:r w:rsidRPr="001C6022">
        <w:rPr>
          <w:rFonts w:ascii="Times New Roman" w:eastAsiaTheme="majorEastAsia" w:hAnsi="Times New Roman" w:cs="Times New Roman"/>
          <w:b/>
          <w:bCs/>
          <w:iCs/>
          <w:sz w:val="28"/>
          <w:szCs w:val="28"/>
        </w:rPr>
        <w:t>POSIEDZENIA  :</w:t>
      </w:r>
      <w:proofErr w:type="gramEnd"/>
    </w:p>
    <w:p w14:paraId="289D5AE1" w14:textId="77777777" w:rsidR="00F95FCE" w:rsidRPr="00F95FCE" w:rsidRDefault="00F95FCE" w:rsidP="00F95FCE">
      <w:pPr>
        <w:pStyle w:val="Nagwek2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F95FCE">
        <w:rPr>
          <w:rFonts w:ascii="Times New Roman" w:hAnsi="Times New Roman" w:cs="Times New Roman"/>
          <w:color w:val="auto"/>
          <w:sz w:val="28"/>
          <w:szCs w:val="28"/>
        </w:rPr>
        <w:t>Otwarcie posiedzenia.</w:t>
      </w:r>
    </w:p>
    <w:p w14:paraId="37B425AF" w14:textId="77777777" w:rsidR="00F95FCE" w:rsidRPr="00F95FCE" w:rsidRDefault="00F95FCE" w:rsidP="00F95FCE">
      <w:pPr>
        <w:pStyle w:val="Nagwek2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F95FCE">
        <w:rPr>
          <w:rFonts w:ascii="Times New Roman" w:hAnsi="Times New Roman" w:cs="Times New Roman"/>
          <w:color w:val="auto"/>
          <w:sz w:val="28"/>
          <w:szCs w:val="28"/>
        </w:rPr>
        <w:t>Przyjęcie porządku posiedzenia.</w:t>
      </w:r>
    </w:p>
    <w:p w14:paraId="15166A0B" w14:textId="77777777" w:rsidR="00F95FCE" w:rsidRPr="00F95FCE" w:rsidRDefault="00F95FCE" w:rsidP="00F95FCE">
      <w:pPr>
        <w:pStyle w:val="Nagwek2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F95FCE">
        <w:rPr>
          <w:rFonts w:ascii="Times New Roman" w:hAnsi="Times New Roman" w:cs="Times New Roman"/>
          <w:color w:val="auto"/>
          <w:sz w:val="28"/>
          <w:szCs w:val="28"/>
        </w:rPr>
        <w:t>Przyjęcie protokołu z poprzedniego posiedzenia.</w:t>
      </w:r>
    </w:p>
    <w:p w14:paraId="17EED5B5" w14:textId="77777777" w:rsidR="00F95FCE" w:rsidRPr="00F95FCE" w:rsidRDefault="00F95FCE" w:rsidP="00F95FCE">
      <w:pPr>
        <w:pStyle w:val="Nagwek2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F95FCE">
        <w:rPr>
          <w:rFonts w:ascii="Times New Roman" w:hAnsi="Times New Roman" w:cs="Times New Roman"/>
          <w:color w:val="auto"/>
          <w:sz w:val="28"/>
          <w:szCs w:val="28"/>
        </w:rPr>
        <w:t>Rozpatrzenie petycji w sprawie nagrywania posiedzeń komisji.</w:t>
      </w:r>
    </w:p>
    <w:p w14:paraId="40892C96" w14:textId="77777777" w:rsidR="00F95FCE" w:rsidRPr="00F95FCE" w:rsidRDefault="00F95FCE" w:rsidP="00F95FCE">
      <w:pPr>
        <w:pStyle w:val="Nagwek2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F95FCE">
        <w:rPr>
          <w:rFonts w:ascii="Times New Roman" w:hAnsi="Times New Roman" w:cs="Times New Roman"/>
          <w:color w:val="auto"/>
          <w:sz w:val="28"/>
          <w:szCs w:val="28"/>
        </w:rPr>
        <w:t>Sprawy różne.</w:t>
      </w:r>
    </w:p>
    <w:p w14:paraId="69805A4B" w14:textId="77777777" w:rsidR="00F95FCE" w:rsidRPr="00F95FCE" w:rsidRDefault="00F95FCE" w:rsidP="00F95FCE">
      <w:pPr>
        <w:pStyle w:val="Nagwek2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F95FCE">
        <w:rPr>
          <w:rFonts w:ascii="Times New Roman" w:hAnsi="Times New Roman" w:cs="Times New Roman"/>
          <w:color w:val="auto"/>
          <w:sz w:val="28"/>
          <w:szCs w:val="28"/>
        </w:rPr>
        <w:t>Zamknięcie posiedzenia.</w:t>
      </w:r>
    </w:p>
    <w:p w14:paraId="3D3E7C9D" w14:textId="77777777" w:rsidR="008F1430" w:rsidRDefault="008F1430" w:rsidP="008F1430">
      <w:pPr>
        <w:jc w:val="center"/>
        <w:rPr>
          <w:rFonts w:ascii="Bookman Old Style" w:eastAsiaTheme="majorEastAsia" w:hAnsi="Bookman Old Style" w:cstheme="majorBidi"/>
          <w:b/>
          <w:bCs/>
          <w:i/>
          <w:sz w:val="16"/>
          <w:szCs w:val="16"/>
        </w:rPr>
      </w:pPr>
    </w:p>
    <w:p w14:paraId="685CDA3F" w14:textId="77777777" w:rsidR="00F95FCE" w:rsidRDefault="00F95FCE" w:rsidP="008F1430">
      <w:pPr>
        <w:jc w:val="center"/>
        <w:rPr>
          <w:rFonts w:ascii="Bookman Old Style" w:eastAsiaTheme="majorEastAsia" w:hAnsi="Bookman Old Style" w:cstheme="majorBidi"/>
          <w:b/>
          <w:bCs/>
          <w:i/>
          <w:sz w:val="16"/>
          <w:szCs w:val="16"/>
        </w:rPr>
      </w:pPr>
    </w:p>
    <w:p w14:paraId="68E25187" w14:textId="77777777" w:rsidR="00F95FCE" w:rsidRDefault="00F95FCE" w:rsidP="008F1430">
      <w:pPr>
        <w:jc w:val="center"/>
        <w:rPr>
          <w:rFonts w:ascii="Bookman Old Style" w:eastAsiaTheme="majorEastAsia" w:hAnsi="Bookman Old Style" w:cstheme="majorBidi"/>
          <w:b/>
          <w:bCs/>
          <w:i/>
          <w:sz w:val="16"/>
          <w:szCs w:val="16"/>
        </w:rPr>
      </w:pPr>
    </w:p>
    <w:p w14:paraId="4191DFC5" w14:textId="77777777" w:rsidR="00F95FCE" w:rsidRPr="002642C4" w:rsidRDefault="00F95FCE" w:rsidP="008F1430">
      <w:pPr>
        <w:jc w:val="center"/>
        <w:rPr>
          <w:rFonts w:ascii="Bookman Old Style" w:eastAsiaTheme="majorEastAsia" w:hAnsi="Bookman Old Style" w:cstheme="majorBidi"/>
          <w:b/>
          <w:bCs/>
          <w:i/>
          <w:sz w:val="16"/>
          <w:szCs w:val="16"/>
        </w:rPr>
      </w:pPr>
    </w:p>
    <w:p w14:paraId="213F5B91" w14:textId="77777777" w:rsidR="008F1430" w:rsidRDefault="008F1430" w:rsidP="008F1430">
      <w:pPr>
        <w:jc w:val="center"/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</w:pPr>
      <w:r>
        <w:rPr>
          <w:rFonts w:ascii="Bookman Old Style" w:eastAsiaTheme="majorEastAsia" w:hAnsi="Bookman Old Style" w:cstheme="majorBidi"/>
          <w:b/>
          <w:bCs/>
          <w:i/>
          <w:sz w:val="28"/>
          <w:szCs w:val="28"/>
        </w:rPr>
        <w:t xml:space="preserve">               </w:t>
      </w:r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>PRZEWODNICZĄCY</w:t>
      </w:r>
      <w: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</w:t>
      </w:r>
    </w:p>
    <w:p w14:paraId="16A89CED" w14:textId="77777777" w:rsidR="008F1430" w:rsidRPr="00DD133B" w:rsidRDefault="008F1430" w:rsidP="008F1430">
      <w:pPr>
        <w:jc w:val="center"/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</w:pPr>
      <w: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          KOMISJI SKARG WNIOSKÓW I PETYCJI</w:t>
      </w:r>
    </w:p>
    <w:p w14:paraId="5D98DC01" w14:textId="77777777" w:rsidR="008F1430" w:rsidRPr="00DD133B" w:rsidRDefault="008F1430" w:rsidP="008F1430">
      <w:pP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</w:pPr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                                      </w:t>
      </w:r>
      <w:proofErr w:type="gramStart"/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>RADY  MIEJSKIEJ</w:t>
      </w:r>
      <w:proofErr w:type="gramEnd"/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</w:t>
      </w:r>
      <w:proofErr w:type="gramStart"/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>W  RESZLU</w:t>
      </w:r>
      <w:proofErr w:type="gramEnd"/>
    </w:p>
    <w:p w14:paraId="4C3CFD23" w14:textId="77777777" w:rsidR="008F1430" w:rsidRPr="00DD133B" w:rsidRDefault="008F1430" w:rsidP="008F1430">
      <w:pP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</w:pPr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                                       </w:t>
      </w:r>
      <w: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</w:t>
      </w:r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 /-</w:t>
      </w:r>
      <w:proofErr w:type="gramStart"/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/  </w:t>
      </w:r>
      <w: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>Grzegorz</w:t>
      </w:r>
      <w:proofErr w:type="gramEnd"/>
      <w:r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  Jaruga </w:t>
      </w:r>
      <w:r w:rsidRPr="00DD133B">
        <w:rPr>
          <w:rFonts w:ascii="Bookman Old Style" w:eastAsiaTheme="majorEastAsia" w:hAnsi="Bookman Old Style" w:cstheme="majorBidi"/>
          <w:b/>
          <w:bCs/>
          <w:i/>
          <w:sz w:val="24"/>
          <w:szCs w:val="24"/>
        </w:rPr>
        <w:t xml:space="preserve"> </w:t>
      </w:r>
    </w:p>
    <w:p w14:paraId="5AC7FB55" w14:textId="77777777" w:rsidR="008F1430" w:rsidRPr="005D4174" w:rsidRDefault="008F1430" w:rsidP="008F1430">
      <w:pPr>
        <w:rPr>
          <w:rFonts w:ascii="Bookman Old Style" w:eastAsiaTheme="majorEastAsia" w:hAnsi="Bookman Old Style" w:cstheme="majorBidi"/>
          <w:b/>
          <w:bCs/>
          <w:i/>
          <w:sz w:val="16"/>
          <w:szCs w:val="16"/>
        </w:rPr>
      </w:pPr>
    </w:p>
    <w:p w14:paraId="4501E0FE" w14:textId="6D66ED26" w:rsidR="008F1430" w:rsidRPr="005F3DCD" w:rsidRDefault="008F1430" w:rsidP="008F1430">
      <w:pPr>
        <w:rPr>
          <w:rFonts w:ascii="Times New Roman" w:eastAsiaTheme="majorEastAsia" w:hAnsi="Times New Roman" w:cs="Times New Roman"/>
          <w:sz w:val="24"/>
          <w:szCs w:val="24"/>
        </w:rPr>
      </w:pPr>
      <w:r w:rsidRPr="00DD133B">
        <w:rPr>
          <w:rFonts w:ascii="Times New Roman" w:eastAsiaTheme="majorEastAsia" w:hAnsi="Times New Roman" w:cs="Times New Roman"/>
          <w:i/>
          <w:sz w:val="24"/>
          <w:szCs w:val="24"/>
        </w:rPr>
        <w:t xml:space="preserve">Reszel, </w:t>
      </w:r>
      <w:proofErr w:type="gramStart"/>
      <w:r w:rsidRPr="00DD133B">
        <w:rPr>
          <w:rFonts w:ascii="Times New Roman" w:eastAsiaTheme="majorEastAsia" w:hAnsi="Times New Roman" w:cs="Times New Roman"/>
          <w:i/>
          <w:sz w:val="24"/>
          <w:szCs w:val="24"/>
        </w:rPr>
        <w:t xml:space="preserve">dnia  </w:t>
      </w:r>
      <w:r>
        <w:rPr>
          <w:rFonts w:ascii="Times New Roman" w:eastAsiaTheme="majorEastAsia" w:hAnsi="Times New Roman" w:cs="Times New Roman"/>
          <w:i/>
          <w:sz w:val="24"/>
          <w:szCs w:val="24"/>
        </w:rPr>
        <w:t>19.10</w:t>
      </w:r>
      <w:r w:rsidRPr="00DD133B">
        <w:rPr>
          <w:rFonts w:ascii="Times New Roman" w:eastAsiaTheme="majorEastAsia" w:hAnsi="Times New Roman" w:cs="Times New Roman"/>
          <w:i/>
          <w:sz w:val="24"/>
          <w:szCs w:val="24"/>
        </w:rPr>
        <w:t>.202</w:t>
      </w:r>
      <w:r>
        <w:rPr>
          <w:rFonts w:ascii="Times New Roman" w:eastAsiaTheme="majorEastAsia" w:hAnsi="Times New Roman" w:cs="Times New Roman"/>
          <w:i/>
          <w:sz w:val="24"/>
          <w:szCs w:val="24"/>
        </w:rPr>
        <w:t>6</w:t>
      </w:r>
      <w:r w:rsidRPr="00DD133B">
        <w:rPr>
          <w:rFonts w:ascii="Times New Roman" w:eastAsiaTheme="majorEastAsia" w:hAnsi="Times New Roman" w:cs="Times New Roman"/>
          <w:i/>
          <w:sz w:val="24"/>
          <w:szCs w:val="24"/>
        </w:rPr>
        <w:t>r.</w:t>
      </w:r>
      <w:proofErr w:type="gramEnd"/>
    </w:p>
    <w:p w14:paraId="316761BD" w14:textId="77777777" w:rsidR="00840F41" w:rsidRDefault="00840F41"/>
    <w:sectPr w:rsidR="00840F41" w:rsidSect="008F1430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985" w:right="1418" w:bottom="198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6C4C0" w14:textId="77777777" w:rsidR="008F1430" w:rsidRDefault="008F143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0ECEE" w14:textId="77777777" w:rsidR="008F1430" w:rsidRDefault="008F143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CAD3" w14:textId="77777777" w:rsidR="008F1430" w:rsidRDefault="008F1430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8328B" w14:textId="77777777" w:rsidR="008F1430" w:rsidRDefault="008F1430">
    <w:pPr>
      <w:pStyle w:val="Nagwek"/>
    </w:pPr>
    <w:r>
      <w:rPr>
        <w:noProof/>
      </w:rPr>
      <w:pict w14:anchorId="742146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7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AC30" w14:textId="77777777" w:rsidR="008F1430" w:rsidRDefault="008F1430">
    <w:pPr>
      <w:pStyle w:val="Nagwek"/>
    </w:pPr>
    <w:r>
      <w:rPr>
        <w:noProof/>
      </w:rPr>
      <w:pict w14:anchorId="6D08DC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8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A9CA1" w14:textId="77777777" w:rsidR="008F1430" w:rsidRDefault="008F1430">
    <w:pPr>
      <w:pStyle w:val="Nagwek"/>
    </w:pPr>
    <w:r>
      <w:rPr>
        <w:noProof/>
      </w:rPr>
      <w:pict w14:anchorId="33CB57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6" o:spid="_x0000_s1027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D0C3E"/>
    <w:multiLevelType w:val="multilevel"/>
    <w:tmpl w:val="6DB42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370D6D"/>
    <w:multiLevelType w:val="multilevel"/>
    <w:tmpl w:val="EC868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20803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84179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430"/>
    <w:rsid w:val="0071728A"/>
    <w:rsid w:val="00724398"/>
    <w:rsid w:val="00840F41"/>
    <w:rsid w:val="008F1430"/>
    <w:rsid w:val="00F9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C7D65"/>
  <w15:chartTrackingRefBased/>
  <w15:docId w15:val="{C7CA6FF1-F5BD-4A0E-A584-E36B5697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1430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1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1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14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14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14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14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14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14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14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1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1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14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143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143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14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14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14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14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1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1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14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1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1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14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14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14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1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14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14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F1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1430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8F1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143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646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Prusinowska</dc:creator>
  <cp:keywords/>
  <dc:description/>
  <cp:lastModifiedBy>Danuta Prusinowska</cp:lastModifiedBy>
  <cp:revision>2</cp:revision>
  <dcterms:created xsi:type="dcterms:W3CDTF">2026-10-19T11:27:00Z</dcterms:created>
  <dcterms:modified xsi:type="dcterms:W3CDTF">2026-10-19T11:29:00Z</dcterms:modified>
</cp:coreProperties>
</file>