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6F47" w14:textId="25B54A06" w:rsidR="00246FC4" w:rsidRPr="00246FC4" w:rsidRDefault="00246FC4" w:rsidP="00246FC4">
      <w:pPr>
        <w:spacing w:after="0" w:line="240" w:lineRule="auto"/>
        <w:ind w:left="4956" w:firstLine="708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  <w:r w:rsidRPr="00246FC4">
        <w:rPr>
          <w:rFonts w:ascii="Arial Narrow" w:hAnsi="Arial Narrow" w:cs="Times New Roman"/>
          <w:sz w:val="24"/>
          <w:szCs w:val="24"/>
        </w:rPr>
        <w:t>……………………………………</w:t>
      </w:r>
      <w:r>
        <w:rPr>
          <w:rFonts w:ascii="Arial Narrow" w:hAnsi="Arial Narrow" w:cs="Times New Roman"/>
          <w:sz w:val="24"/>
          <w:szCs w:val="24"/>
        </w:rPr>
        <w:t>………</w:t>
      </w:r>
    </w:p>
    <w:p w14:paraId="7421405C" w14:textId="19EAD4EA" w:rsidR="006E16D0" w:rsidRPr="005F430D" w:rsidRDefault="006E16D0" w:rsidP="005F430D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F430D">
        <w:rPr>
          <w:rFonts w:ascii="Times New Roman" w:hAnsi="Times New Roman" w:cs="Times New Roman"/>
          <w:sz w:val="18"/>
          <w:szCs w:val="18"/>
        </w:rPr>
        <w:t>(miejscowość, data)</w:t>
      </w:r>
    </w:p>
    <w:p w14:paraId="02DF1DB2" w14:textId="77777777" w:rsidR="00246FC4" w:rsidRPr="00246FC4" w:rsidRDefault="00246FC4" w:rsidP="00246FC4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246FC4">
        <w:rPr>
          <w:rFonts w:ascii="Arial Narrow" w:hAnsi="Arial Narrow" w:cs="Times New Roman"/>
          <w:sz w:val="24"/>
          <w:szCs w:val="24"/>
        </w:rPr>
        <w:t>……………………………………</w:t>
      </w:r>
      <w:r>
        <w:rPr>
          <w:rFonts w:ascii="Arial Narrow" w:hAnsi="Arial Narrow" w:cs="Times New Roman"/>
          <w:sz w:val="24"/>
          <w:szCs w:val="24"/>
        </w:rPr>
        <w:t>………</w:t>
      </w:r>
    </w:p>
    <w:p w14:paraId="32946B24" w14:textId="77777777" w:rsidR="00246FC4" w:rsidRPr="00246FC4" w:rsidRDefault="00246FC4" w:rsidP="00246FC4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246FC4">
        <w:rPr>
          <w:rFonts w:ascii="Arial Narrow" w:hAnsi="Arial Narrow" w:cs="Times New Roman"/>
          <w:sz w:val="24"/>
          <w:szCs w:val="24"/>
        </w:rPr>
        <w:t>……………………………………</w:t>
      </w:r>
      <w:r>
        <w:rPr>
          <w:rFonts w:ascii="Arial Narrow" w:hAnsi="Arial Narrow" w:cs="Times New Roman"/>
          <w:sz w:val="24"/>
          <w:szCs w:val="24"/>
        </w:rPr>
        <w:t>………</w:t>
      </w:r>
    </w:p>
    <w:p w14:paraId="48384AA5" w14:textId="77777777" w:rsidR="00246FC4" w:rsidRPr="00246FC4" w:rsidRDefault="00246FC4" w:rsidP="00246FC4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246FC4">
        <w:rPr>
          <w:rFonts w:ascii="Arial Narrow" w:hAnsi="Arial Narrow" w:cs="Times New Roman"/>
          <w:sz w:val="24"/>
          <w:szCs w:val="24"/>
        </w:rPr>
        <w:t>……………………………………</w:t>
      </w:r>
      <w:r>
        <w:rPr>
          <w:rFonts w:ascii="Arial Narrow" w:hAnsi="Arial Narrow" w:cs="Times New Roman"/>
          <w:sz w:val="24"/>
          <w:szCs w:val="24"/>
        </w:rPr>
        <w:t>………</w:t>
      </w:r>
    </w:p>
    <w:p w14:paraId="3713E387" w14:textId="30F4607E" w:rsidR="006E16D0" w:rsidRPr="00246FC4" w:rsidRDefault="006E16D0" w:rsidP="001575CD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46FC4">
        <w:rPr>
          <w:rFonts w:ascii="Arial Narrow" w:hAnsi="Arial Narrow" w:cs="Times New Roman"/>
          <w:sz w:val="24"/>
          <w:szCs w:val="24"/>
        </w:rPr>
        <w:t>……………………………………</w:t>
      </w:r>
      <w:r w:rsidR="00246FC4">
        <w:rPr>
          <w:rFonts w:ascii="Arial Narrow" w:hAnsi="Arial Narrow" w:cs="Times New Roman"/>
          <w:sz w:val="24"/>
          <w:szCs w:val="24"/>
        </w:rPr>
        <w:t>………</w:t>
      </w:r>
    </w:p>
    <w:p w14:paraId="79DA3329" w14:textId="4E6B58E6" w:rsidR="005F430D" w:rsidRPr="005F430D" w:rsidRDefault="005F430D" w:rsidP="001575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5F430D">
        <w:rPr>
          <w:rFonts w:ascii="Times New Roman" w:hAnsi="Times New Roman" w:cs="Times New Roman"/>
          <w:sz w:val="18"/>
          <w:szCs w:val="18"/>
        </w:rPr>
        <w:t>(oznaczenie przedsiębiorcy: adres, nr tel.)</w:t>
      </w:r>
    </w:p>
    <w:p w14:paraId="28C09689" w14:textId="77777777" w:rsidR="006E16D0" w:rsidRPr="005F430D" w:rsidRDefault="006E16D0" w:rsidP="006E16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BB4B13" w14:textId="7DD671B0" w:rsidR="006E16D0" w:rsidRDefault="006E16D0" w:rsidP="005F430D">
      <w:pPr>
        <w:spacing w:after="0" w:line="276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F430D">
        <w:rPr>
          <w:rFonts w:ascii="Times New Roman" w:hAnsi="Times New Roman" w:cs="Times New Roman"/>
          <w:b/>
          <w:bCs/>
          <w:sz w:val="24"/>
          <w:szCs w:val="24"/>
        </w:rPr>
        <w:t>Urząd Gminy w Reszlu</w:t>
      </w:r>
    </w:p>
    <w:p w14:paraId="323CA167" w14:textId="77777777" w:rsidR="005F430D" w:rsidRPr="005F430D" w:rsidRDefault="005F430D" w:rsidP="005F430D">
      <w:pPr>
        <w:spacing w:after="0" w:line="276" w:lineRule="auto"/>
        <w:ind w:left="4956" w:firstLine="708"/>
        <w:rPr>
          <w:rFonts w:ascii="Times New Roman" w:hAnsi="Times New Roman" w:cs="Times New Roman"/>
          <w:b/>
          <w:bCs/>
          <w:sz w:val="8"/>
          <w:szCs w:val="8"/>
        </w:rPr>
      </w:pPr>
    </w:p>
    <w:p w14:paraId="3BD6AD92" w14:textId="110BDE44" w:rsidR="006E16D0" w:rsidRPr="005F430D" w:rsidRDefault="005F430D" w:rsidP="005F430D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E16D0" w:rsidRPr="005F430D">
        <w:rPr>
          <w:rFonts w:ascii="Times New Roman" w:hAnsi="Times New Roman" w:cs="Times New Roman"/>
          <w:sz w:val="24"/>
          <w:szCs w:val="24"/>
        </w:rPr>
        <w:t>ul. Rynek 24</w:t>
      </w:r>
    </w:p>
    <w:p w14:paraId="495726B5" w14:textId="45C88DD6" w:rsidR="006E16D0" w:rsidRPr="005F430D" w:rsidRDefault="005F430D" w:rsidP="005F430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E16D0" w:rsidRPr="005F430D">
        <w:rPr>
          <w:rFonts w:ascii="Times New Roman" w:hAnsi="Times New Roman" w:cs="Times New Roman"/>
          <w:sz w:val="24"/>
          <w:szCs w:val="24"/>
        </w:rPr>
        <w:t>11-440 Reszel</w:t>
      </w:r>
    </w:p>
    <w:p w14:paraId="12406368" w14:textId="77777777" w:rsidR="006E16D0" w:rsidRPr="005F430D" w:rsidRDefault="006E16D0" w:rsidP="006E16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75E306" w14:textId="1742C281" w:rsidR="006E16D0" w:rsidRPr="005F430D" w:rsidRDefault="006E16D0" w:rsidP="005F430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30D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476B3EA" w14:textId="6F8EDAED" w:rsidR="006E16D0" w:rsidRPr="005F430D" w:rsidRDefault="005F430D" w:rsidP="005F430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E16D0" w:rsidRPr="005F430D">
        <w:rPr>
          <w:rFonts w:ascii="Times New Roman" w:hAnsi="Times New Roman" w:cs="Times New Roman"/>
          <w:b/>
          <w:bCs/>
          <w:sz w:val="24"/>
          <w:szCs w:val="24"/>
        </w:rPr>
        <w:t xml:space="preserve"> wartości sprzedaży napojów alkoholowych za rok </w:t>
      </w:r>
      <w:r w:rsidR="00387DB6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707F33D7" w14:textId="77777777" w:rsidR="006E16D0" w:rsidRPr="005F430D" w:rsidRDefault="006E16D0" w:rsidP="005F43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F1074" w14:textId="0BFF0F09" w:rsidR="006E16D0" w:rsidRPr="005F430D" w:rsidRDefault="006E16D0" w:rsidP="005F430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430D">
        <w:rPr>
          <w:rFonts w:ascii="Times New Roman" w:hAnsi="Times New Roman" w:cs="Times New Roman"/>
        </w:rPr>
        <w:t>Na podstawie art. 11</w:t>
      </w:r>
      <w:r w:rsidRPr="005F430D">
        <w:rPr>
          <w:rFonts w:ascii="Times New Roman" w:hAnsi="Times New Roman" w:cs="Times New Roman"/>
          <w:vertAlign w:val="superscript"/>
        </w:rPr>
        <w:t>1</w:t>
      </w:r>
      <w:r w:rsidRPr="005F430D">
        <w:rPr>
          <w:rFonts w:ascii="Times New Roman" w:hAnsi="Times New Roman" w:cs="Times New Roman"/>
        </w:rPr>
        <w:t xml:space="preserve"> ust. 4 ustawy z dnia 26 października 1982 roku o wychowaniu w </w:t>
      </w:r>
      <w:r w:rsidR="005F430D" w:rsidRPr="005F430D">
        <w:rPr>
          <w:rFonts w:ascii="Times New Roman" w:hAnsi="Times New Roman" w:cs="Times New Roman"/>
        </w:rPr>
        <w:t> </w:t>
      </w:r>
      <w:r w:rsidRPr="005F430D">
        <w:rPr>
          <w:rFonts w:ascii="Times New Roman" w:hAnsi="Times New Roman" w:cs="Times New Roman"/>
        </w:rPr>
        <w:t xml:space="preserve">trzeźwości i </w:t>
      </w:r>
      <w:r w:rsidR="005F430D">
        <w:rPr>
          <w:rFonts w:ascii="Times New Roman" w:hAnsi="Times New Roman" w:cs="Times New Roman"/>
        </w:rPr>
        <w:t> </w:t>
      </w:r>
      <w:r w:rsidRPr="005F430D">
        <w:rPr>
          <w:rFonts w:ascii="Times New Roman" w:hAnsi="Times New Roman" w:cs="Times New Roman"/>
        </w:rPr>
        <w:t>przeciwdziałaniu alkoholizmowi (tj. Dz. U. z 2023 r. poz. 2151</w:t>
      </w:r>
      <w:r w:rsidR="00387DB6">
        <w:rPr>
          <w:rFonts w:ascii="Times New Roman" w:hAnsi="Times New Roman" w:cs="Times New Roman"/>
        </w:rPr>
        <w:t xml:space="preserve"> ze zm.</w:t>
      </w:r>
      <w:r w:rsidRPr="005F430D">
        <w:rPr>
          <w:rFonts w:ascii="Times New Roman" w:hAnsi="Times New Roman" w:cs="Times New Roman"/>
        </w:rPr>
        <w:t>) oświadczam, że w ramach prowadzonej działalności gospodarczej w placówce handlowej</w:t>
      </w:r>
      <w:r w:rsidR="00246FC4">
        <w:rPr>
          <w:rFonts w:ascii="Times New Roman" w:hAnsi="Times New Roman" w:cs="Times New Roman"/>
        </w:rPr>
        <w:t xml:space="preserve"> / </w:t>
      </w:r>
      <w:r w:rsidRPr="005F430D">
        <w:rPr>
          <w:rFonts w:ascii="Times New Roman" w:hAnsi="Times New Roman" w:cs="Times New Roman"/>
        </w:rPr>
        <w:t>gastronomicznej w:</w:t>
      </w:r>
    </w:p>
    <w:p w14:paraId="726EACCE" w14:textId="77777777" w:rsidR="005F430D" w:rsidRPr="005F430D" w:rsidRDefault="005F430D" w:rsidP="005F43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7B799" w14:textId="050B9F93" w:rsidR="006E16D0" w:rsidRPr="005F430D" w:rsidRDefault="006E16D0" w:rsidP="005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3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741B10F" w14:textId="039E6084" w:rsidR="006E16D0" w:rsidRPr="005F430D" w:rsidRDefault="006E16D0" w:rsidP="005F43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F430D">
        <w:rPr>
          <w:rFonts w:ascii="Times New Roman" w:hAnsi="Times New Roman" w:cs="Times New Roman"/>
          <w:sz w:val="18"/>
          <w:szCs w:val="18"/>
        </w:rPr>
        <w:t>(nazwa i adres placówki handlowej lub gastronomicznej)</w:t>
      </w:r>
    </w:p>
    <w:p w14:paraId="5DB76EDD" w14:textId="77777777" w:rsidR="005F430D" w:rsidRDefault="005F430D" w:rsidP="006E16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6B7365" w14:textId="1AC2291D" w:rsidR="006E16D0" w:rsidRPr="005F430D" w:rsidRDefault="005F430D" w:rsidP="005F430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F430D">
        <w:rPr>
          <w:rFonts w:ascii="Times New Roman" w:hAnsi="Times New Roman" w:cs="Times New Roman"/>
        </w:rPr>
        <w:t>ż</w:t>
      </w:r>
      <w:r w:rsidR="006E16D0" w:rsidRPr="005F430D">
        <w:rPr>
          <w:rFonts w:ascii="Times New Roman" w:hAnsi="Times New Roman" w:cs="Times New Roman"/>
        </w:rPr>
        <w:t xml:space="preserve">e </w:t>
      </w:r>
      <w:r w:rsidR="006E16D0" w:rsidRPr="005F430D">
        <w:rPr>
          <w:rFonts w:ascii="Times New Roman" w:hAnsi="Times New Roman" w:cs="Times New Roman"/>
          <w:b/>
          <w:bCs/>
        </w:rPr>
        <w:t>wartość sprzedaży brutto</w:t>
      </w:r>
      <w:r w:rsidR="006E16D0" w:rsidRPr="005F430D">
        <w:rPr>
          <w:rFonts w:ascii="Times New Roman" w:hAnsi="Times New Roman" w:cs="Times New Roman"/>
        </w:rPr>
        <w:t xml:space="preserve"> napojów alkoholowych wynosiła:</w:t>
      </w:r>
    </w:p>
    <w:p w14:paraId="6B58DF44" w14:textId="77777777" w:rsidR="005F430D" w:rsidRDefault="005F430D" w:rsidP="006E16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BEAB31" w14:textId="77777777" w:rsidR="00B64DD9" w:rsidRPr="005F430D" w:rsidRDefault="00B64DD9" w:rsidP="006E16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7CD9B3" w14:textId="15415BAC" w:rsidR="006E16D0" w:rsidRPr="005F430D" w:rsidRDefault="006E16D0" w:rsidP="00B64D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F430D">
        <w:rPr>
          <w:rFonts w:ascii="Times New Roman" w:hAnsi="Times New Roman" w:cs="Times New Roman"/>
          <w:b/>
          <w:bCs/>
          <w:sz w:val="24"/>
          <w:szCs w:val="24"/>
        </w:rPr>
        <w:t>„A”</w:t>
      </w:r>
      <w:r w:rsidRPr="005F430D">
        <w:rPr>
          <w:rFonts w:ascii="Times New Roman" w:hAnsi="Times New Roman" w:cs="Times New Roman"/>
          <w:sz w:val="24"/>
          <w:szCs w:val="24"/>
        </w:rPr>
        <w:t xml:space="preserve"> – do 4,5% zawartości alkoholu oraz piwa</w:t>
      </w:r>
      <w:r w:rsidRPr="005F430D">
        <w:rPr>
          <w:rFonts w:ascii="Times New Roman" w:hAnsi="Times New Roman" w:cs="Times New Roman"/>
          <w:sz w:val="24"/>
          <w:szCs w:val="24"/>
        </w:rPr>
        <w:tab/>
      </w:r>
      <w:r w:rsidRPr="005F430D">
        <w:rPr>
          <w:rFonts w:ascii="Times New Roman" w:hAnsi="Times New Roman" w:cs="Times New Roman"/>
          <w:sz w:val="24"/>
          <w:szCs w:val="24"/>
        </w:rPr>
        <w:tab/>
      </w:r>
      <w:r w:rsidR="005F430D">
        <w:rPr>
          <w:rFonts w:ascii="Times New Roman" w:hAnsi="Times New Roman" w:cs="Times New Roman"/>
          <w:sz w:val="24"/>
          <w:szCs w:val="24"/>
        </w:rPr>
        <w:t xml:space="preserve">   </w:t>
      </w:r>
      <w:r w:rsidR="00B64DD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6FC4">
        <w:rPr>
          <w:rFonts w:ascii="Arial Narrow" w:hAnsi="Arial Narrow" w:cs="Times New Roman"/>
          <w:sz w:val="24"/>
          <w:szCs w:val="24"/>
        </w:rPr>
        <w:t>…………</w:t>
      </w:r>
      <w:r w:rsidR="00246FC4">
        <w:rPr>
          <w:rFonts w:ascii="Arial Narrow" w:hAnsi="Arial Narrow" w:cs="Times New Roman"/>
          <w:sz w:val="24"/>
          <w:szCs w:val="24"/>
        </w:rPr>
        <w:t>…..</w:t>
      </w:r>
      <w:r w:rsidRPr="00246FC4">
        <w:rPr>
          <w:rFonts w:ascii="Arial Narrow" w:hAnsi="Arial Narrow" w:cs="Times New Roman"/>
          <w:sz w:val="24"/>
          <w:szCs w:val="24"/>
        </w:rPr>
        <w:t>……</w:t>
      </w:r>
      <w:r w:rsidR="00246FC4">
        <w:rPr>
          <w:rFonts w:ascii="Times New Roman" w:hAnsi="Times New Roman" w:cs="Times New Roman"/>
          <w:sz w:val="24"/>
          <w:szCs w:val="24"/>
        </w:rPr>
        <w:t>.</w:t>
      </w:r>
      <w:r w:rsidRPr="005F430D">
        <w:rPr>
          <w:rFonts w:ascii="Times New Roman" w:hAnsi="Times New Roman" w:cs="Times New Roman"/>
          <w:sz w:val="24"/>
          <w:szCs w:val="24"/>
        </w:rPr>
        <w:t>zł</w:t>
      </w:r>
      <w:r w:rsidRPr="00246FC4">
        <w:rPr>
          <w:rFonts w:ascii="Arial Narrow" w:hAnsi="Arial Narrow" w:cs="Times New Roman"/>
          <w:sz w:val="24"/>
          <w:szCs w:val="24"/>
        </w:rPr>
        <w:t>……</w:t>
      </w:r>
      <w:r w:rsidR="00246FC4">
        <w:rPr>
          <w:rFonts w:ascii="Arial Narrow" w:hAnsi="Arial Narrow" w:cs="Times New Roman"/>
          <w:sz w:val="24"/>
          <w:szCs w:val="24"/>
        </w:rPr>
        <w:t>..</w:t>
      </w:r>
      <w:r w:rsidRPr="00246FC4">
        <w:rPr>
          <w:rFonts w:ascii="Arial Narrow" w:hAnsi="Arial Narrow" w:cs="Times New Roman"/>
          <w:sz w:val="24"/>
          <w:szCs w:val="24"/>
        </w:rPr>
        <w:t>….</w:t>
      </w:r>
      <w:r w:rsidR="00246FC4">
        <w:rPr>
          <w:rFonts w:ascii="Times New Roman" w:hAnsi="Times New Roman" w:cs="Times New Roman"/>
          <w:sz w:val="24"/>
          <w:szCs w:val="24"/>
        </w:rPr>
        <w:t>.</w:t>
      </w:r>
      <w:r w:rsidRPr="005F430D">
        <w:rPr>
          <w:rFonts w:ascii="Times New Roman" w:hAnsi="Times New Roman" w:cs="Times New Roman"/>
          <w:sz w:val="24"/>
          <w:szCs w:val="24"/>
        </w:rPr>
        <w:t>gr</w:t>
      </w:r>
    </w:p>
    <w:p w14:paraId="7F48A2E4" w14:textId="337E029A" w:rsidR="006E16D0" w:rsidRPr="005F430D" w:rsidRDefault="006E16D0" w:rsidP="00B64D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F430D">
        <w:rPr>
          <w:rFonts w:ascii="Times New Roman" w:hAnsi="Times New Roman" w:cs="Times New Roman"/>
          <w:b/>
          <w:bCs/>
          <w:sz w:val="24"/>
          <w:szCs w:val="24"/>
        </w:rPr>
        <w:t>„B”</w:t>
      </w:r>
      <w:r w:rsidRPr="005F430D">
        <w:rPr>
          <w:rFonts w:ascii="Times New Roman" w:hAnsi="Times New Roman" w:cs="Times New Roman"/>
          <w:sz w:val="24"/>
          <w:szCs w:val="24"/>
        </w:rPr>
        <w:t xml:space="preserve"> – od 4,5% </w:t>
      </w:r>
      <w:r w:rsidR="00B64DD9">
        <w:rPr>
          <w:rFonts w:ascii="Times New Roman" w:hAnsi="Times New Roman" w:cs="Times New Roman"/>
          <w:sz w:val="24"/>
          <w:szCs w:val="24"/>
        </w:rPr>
        <w:t xml:space="preserve">do 18% </w:t>
      </w:r>
      <w:r w:rsidRPr="005F430D">
        <w:rPr>
          <w:rFonts w:ascii="Times New Roman" w:hAnsi="Times New Roman" w:cs="Times New Roman"/>
          <w:sz w:val="24"/>
          <w:szCs w:val="24"/>
        </w:rPr>
        <w:t xml:space="preserve">zawartości alkoholu (z wyjątkiem piwa) </w:t>
      </w:r>
      <w:r w:rsidR="005F430D">
        <w:rPr>
          <w:rFonts w:ascii="Times New Roman" w:hAnsi="Times New Roman" w:cs="Times New Roman"/>
          <w:sz w:val="24"/>
          <w:szCs w:val="24"/>
        </w:rPr>
        <w:t xml:space="preserve">  </w:t>
      </w:r>
      <w:r w:rsidRPr="00246FC4">
        <w:rPr>
          <w:rFonts w:ascii="Arial Narrow" w:hAnsi="Arial Narrow" w:cs="Times New Roman"/>
          <w:sz w:val="24"/>
          <w:szCs w:val="24"/>
        </w:rPr>
        <w:t>…………</w:t>
      </w:r>
      <w:r w:rsidR="00246FC4">
        <w:rPr>
          <w:rFonts w:ascii="Arial Narrow" w:hAnsi="Arial Narrow" w:cs="Times New Roman"/>
          <w:sz w:val="24"/>
          <w:szCs w:val="24"/>
        </w:rPr>
        <w:t>.....</w:t>
      </w:r>
      <w:r w:rsidRPr="00246FC4">
        <w:rPr>
          <w:rFonts w:ascii="Arial Narrow" w:hAnsi="Arial Narrow" w:cs="Times New Roman"/>
          <w:sz w:val="24"/>
          <w:szCs w:val="24"/>
        </w:rPr>
        <w:t>……</w:t>
      </w:r>
      <w:r w:rsidR="00246FC4">
        <w:rPr>
          <w:rFonts w:ascii="Times New Roman" w:hAnsi="Times New Roman" w:cs="Times New Roman"/>
          <w:sz w:val="24"/>
          <w:szCs w:val="24"/>
        </w:rPr>
        <w:t>.</w:t>
      </w:r>
      <w:r w:rsidRPr="005F430D">
        <w:rPr>
          <w:rFonts w:ascii="Times New Roman" w:hAnsi="Times New Roman" w:cs="Times New Roman"/>
          <w:sz w:val="24"/>
          <w:szCs w:val="24"/>
        </w:rPr>
        <w:t>zł</w:t>
      </w:r>
      <w:r w:rsidRPr="00246FC4">
        <w:rPr>
          <w:rFonts w:ascii="Arial Narrow" w:hAnsi="Arial Narrow" w:cs="Times New Roman"/>
          <w:sz w:val="24"/>
          <w:szCs w:val="24"/>
        </w:rPr>
        <w:t>………</w:t>
      </w:r>
      <w:r w:rsidR="00246FC4">
        <w:rPr>
          <w:rFonts w:ascii="Arial Narrow" w:hAnsi="Arial Narrow" w:cs="Times New Roman"/>
          <w:sz w:val="24"/>
          <w:szCs w:val="24"/>
        </w:rPr>
        <w:t>..</w:t>
      </w:r>
      <w:r w:rsidRPr="00246FC4">
        <w:rPr>
          <w:rFonts w:ascii="Arial Narrow" w:hAnsi="Arial Narrow" w:cs="Times New Roman"/>
          <w:sz w:val="24"/>
          <w:szCs w:val="24"/>
        </w:rPr>
        <w:t>.</w:t>
      </w:r>
      <w:r w:rsidR="00246FC4">
        <w:rPr>
          <w:rFonts w:ascii="Times New Roman" w:hAnsi="Times New Roman" w:cs="Times New Roman"/>
          <w:sz w:val="24"/>
          <w:szCs w:val="24"/>
        </w:rPr>
        <w:t>.</w:t>
      </w:r>
      <w:r w:rsidRPr="005F430D">
        <w:rPr>
          <w:rFonts w:ascii="Times New Roman" w:hAnsi="Times New Roman" w:cs="Times New Roman"/>
          <w:sz w:val="24"/>
          <w:szCs w:val="24"/>
        </w:rPr>
        <w:t>gr</w:t>
      </w:r>
    </w:p>
    <w:p w14:paraId="107CC04B" w14:textId="247C80B9" w:rsidR="006E16D0" w:rsidRPr="005F430D" w:rsidRDefault="006E16D0" w:rsidP="00B64D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F430D">
        <w:rPr>
          <w:rFonts w:ascii="Times New Roman" w:hAnsi="Times New Roman" w:cs="Times New Roman"/>
          <w:b/>
          <w:bCs/>
          <w:sz w:val="24"/>
          <w:szCs w:val="24"/>
        </w:rPr>
        <w:t>„C”</w:t>
      </w:r>
      <w:r w:rsidRPr="005F430D">
        <w:rPr>
          <w:rFonts w:ascii="Times New Roman" w:hAnsi="Times New Roman" w:cs="Times New Roman"/>
          <w:sz w:val="24"/>
          <w:szCs w:val="24"/>
        </w:rPr>
        <w:t xml:space="preserve"> – powyżej 18% zawartości alkoholu</w:t>
      </w:r>
      <w:r w:rsidRPr="005F430D">
        <w:rPr>
          <w:rFonts w:ascii="Times New Roman" w:hAnsi="Times New Roman" w:cs="Times New Roman"/>
          <w:sz w:val="24"/>
          <w:szCs w:val="24"/>
        </w:rPr>
        <w:tab/>
      </w:r>
      <w:r w:rsidRPr="005F430D">
        <w:rPr>
          <w:rFonts w:ascii="Times New Roman" w:hAnsi="Times New Roman" w:cs="Times New Roman"/>
          <w:sz w:val="24"/>
          <w:szCs w:val="24"/>
        </w:rPr>
        <w:tab/>
      </w:r>
      <w:r w:rsidR="005F430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64DD9">
        <w:rPr>
          <w:rFonts w:ascii="Times New Roman" w:hAnsi="Times New Roman" w:cs="Times New Roman"/>
          <w:sz w:val="24"/>
          <w:szCs w:val="24"/>
        </w:rPr>
        <w:t xml:space="preserve">        </w:t>
      </w:r>
      <w:r w:rsidR="005F430D">
        <w:rPr>
          <w:rFonts w:ascii="Times New Roman" w:hAnsi="Times New Roman" w:cs="Times New Roman"/>
          <w:sz w:val="24"/>
          <w:szCs w:val="24"/>
        </w:rPr>
        <w:t xml:space="preserve"> </w:t>
      </w:r>
      <w:r w:rsidRPr="00246FC4">
        <w:rPr>
          <w:rFonts w:ascii="Arial Narrow" w:hAnsi="Arial Narrow" w:cs="Times New Roman"/>
          <w:sz w:val="24"/>
          <w:szCs w:val="24"/>
        </w:rPr>
        <w:t>………</w:t>
      </w:r>
      <w:r w:rsidR="00246FC4">
        <w:rPr>
          <w:rFonts w:ascii="Arial Narrow" w:hAnsi="Arial Narrow" w:cs="Times New Roman"/>
          <w:sz w:val="24"/>
          <w:szCs w:val="24"/>
        </w:rPr>
        <w:t>....</w:t>
      </w:r>
      <w:r w:rsidRPr="00246FC4">
        <w:rPr>
          <w:rFonts w:ascii="Arial Narrow" w:hAnsi="Arial Narrow" w:cs="Times New Roman"/>
          <w:sz w:val="24"/>
          <w:szCs w:val="24"/>
        </w:rPr>
        <w:t>…</w:t>
      </w:r>
      <w:r w:rsidR="00246FC4">
        <w:rPr>
          <w:rFonts w:ascii="Arial Narrow" w:hAnsi="Arial Narrow" w:cs="Times New Roman"/>
          <w:sz w:val="24"/>
          <w:szCs w:val="24"/>
        </w:rPr>
        <w:t>.</w:t>
      </w:r>
      <w:r w:rsidRPr="00246FC4">
        <w:rPr>
          <w:rFonts w:ascii="Arial Narrow" w:hAnsi="Arial Narrow" w:cs="Times New Roman"/>
          <w:sz w:val="24"/>
          <w:szCs w:val="24"/>
        </w:rPr>
        <w:t>……</w:t>
      </w:r>
      <w:r w:rsidR="00246FC4">
        <w:rPr>
          <w:rFonts w:ascii="Times New Roman" w:hAnsi="Times New Roman" w:cs="Times New Roman"/>
          <w:sz w:val="24"/>
          <w:szCs w:val="24"/>
        </w:rPr>
        <w:t>.</w:t>
      </w:r>
      <w:r w:rsidRPr="005F430D">
        <w:rPr>
          <w:rFonts w:ascii="Times New Roman" w:hAnsi="Times New Roman" w:cs="Times New Roman"/>
          <w:sz w:val="24"/>
          <w:szCs w:val="24"/>
        </w:rPr>
        <w:t>zł</w:t>
      </w:r>
      <w:r w:rsidRPr="00246FC4">
        <w:rPr>
          <w:rFonts w:ascii="Arial Narrow" w:hAnsi="Arial Narrow" w:cs="Times New Roman"/>
          <w:sz w:val="24"/>
          <w:szCs w:val="24"/>
        </w:rPr>
        <w:t>……</w:t>
      </w:r>
      <w:r w:rsidR="00246FC4">
        <w:rPr>
          <w:rFonts w:ascii="Arial Narrow" w:hAnsi="Arial Narrow" w:cs="Times New Roman"/>
          <w:sz w:val="24"/>
          <w:szCs w:val="24"/>
        </w:rPr>
        <w:t>..</w:t>
      </w:r>
      <w:r w:rsidRPr="00246FC4">
        <w:rPr>
          <w:rFonts w:ascii="Arial Narrow" w:hAnsi="Arial Narrow" w:cs="Times New Roman"/>
          <w:sz w:val="24"/>
          <w:szCs w:val="24"/>
        </w:rPr>
        <w:t>….</w:t>
      </w:r>
      <w:r w:rsidR="00246FC4">
        <w:rPr>
          <w:rFonts w:ascii="Times New Roman" w:hAnsi="Times New Roman" w:cs="Times New Roman"/>
          <w:sz w:val="24"/>
          <w:szCs w:val="24"/>
        </w:rPr>
        <w:t>.</w:t>
      </w:r>
      <w:r w:rsidRPr="005F430D">
        <w:rPr>
          <w:rFonts w:ascii="Times New Roman" w:hAnsi="Times New Roman" w:cs="Times New Roman"/>
          <w:sz w:val="24"/>
          <w:szCs w:val="24"/>
        </w:rPr>
        <w:t>gr</w:t>
      </w:r>
    </w:p>
    <w:p w14:paraId="7823582B" w14:textId="77777777" w:rsidR="006E16D0" w:rsidRDefault="006E16D0" w:rsidP="006E16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81659D" w14:textId="77777777" w:rsidR="00B64DD9" w:rsidRPr="005F430D" w:rsidRDefault="00B64DD9" w:rsidP="006E16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DAE217" w14:textId="14FC4279" w:rsidR="006E16D0" w:rsidRPr="005F430D" w:rsidRDefault="006E16D0" w:rsidP="005F430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430D">
        <w:rPr>
          <w:rFonts w:ascii="Times New Roman" w:hAnsi="Times New Roman" w:cs="Times New Roman"/>
        </w:rPr>
        <w:t xml:space="preserve">Powyższe dane zostały złożone zgodnie ze stanem faktycznym na podstawie prawidłowo i rzetelnie prowadzonej ewidencji księgowej ze świadomością konsekwencji prawnych za podanie niezgodnych z </w:t>
      </w:r>
      <w:r w:rsidR="005F430D">
        <w:rPr>
          <w:rFonts w:ascii="Times New Roman" w:hAnsi="Times New Roman" w:cs="Times New Roman"/>
        </w:rPr>
        <w:t> </w:t>
      </w:r>
      <w:r w:rsidRPr="005F430D">
        <w:rPr>
          <w:rFonts w:ascii="Times New Roman" w:hAnsi="Times New Roman" w:cs="Times New Roman"/>
        </w:rPr>
        <w:t>prawdą danych.</w:t>
      </w:r>
    </w:p>
    <w:p w14:paraId="43955534" w14:textId="77777777" w:rsidR="005F430D" w:rsidRPr="005F430D" w:rsidRDefault="005F430D" w:rsidP="005F43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A7FE0" w14:textId="0963C425" w:rsidR="006E16D0" w:rsidRPr="005F430D" w:rsidRDefault="006E16D0" w:rsidP="005F430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430D">
        <w:rPr>
          <w:rFonts w:ascii="Times New Roman" w:hAnsi="Times New Roman" w:cs="Times New Roman"/>
        </w:rPr>
        <w:t>Oświadczenie składam świadomy</w:t>
      </w:r>
      <w:r w:rsidR="00246FC4">
        <w:rPr>
          <w:rFonts w:ascii="Times New Roman" w:hAnsi="Times New Roman" w:cs="Times New Roman"/>
        </w:rPr>
        <w:t>/a</w:t>
      </w:r>
      <w:r w:rsidRPr="005F430D">
        <w:rPr>
          <w:rFonts w:ascii="Times New Roman" w:hAnsi="Times New Roman" w:cs="Times New Roman"/>
        </w:rPr>
        <w:t xml:space="preserve"> odpowiedzialności karnej wynikającej z kodeksu karnego za zeznanie lub zatajenie prawdy i potwierdzam własnoręcznym podpisem.</w:t>
      </w:r>
    </w:p>
    <w:p w14:paraId="0F906E40" w14:textId="77777777" w:rsidR="006E16D0" w:rsidRPr="005F430D" w:rsidRDefault="006E16D0" w:rsidP="006E16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5F9B3B" w14:textId="4ACA74AB" w:rsidR="006E16D0" w:rsidRPr="00246FC4" w:rsidRDefault="006E16D0" w:rsidP="005F430D">
      <w:pPr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 w:rsidRPr="00246FC4">
        <w:rPr>
          <w:rFonts w:ascii="Arial Narrow" w:hAnsi="Arial Narrow" w:cs="Times New Roman"/>
          <w:sz w:val="24"/>
          <w:szCs w:val="24"/>
        </w:rPr>
        <w:t>………</w:t>
      </w:r>
      <w:r w:rsidR="00246FC4">
        <w:rPr>
          <w:rFonts w:ascii="Arial Narrow" w:hAnsi="Arial Narrow" w:cs="Times New Roman"/>
          <w:sz w:val="24"/>
          <w:szCs w:val="24"/>
        </w:rPr>
        <w:t>………...</w:t>
      </w:r>
      <w:r w:rsidRPr="00246FC4">
        <w:rPr>
          <w:rFonts w:ascii="Arial Narrow" w:hAnsi="Arial Narrow" w:cs="Times New Roman"/>
          <w:sz w:val="24"/>
          <w:szCs w:val="24"/>
        </w:rPr>
        <w:t>…………………………</w:t>
      </w:r>
    </w:p>
    <w:p w14:paraId="124B0D82" w14:textId="719CBD94" w:rsidR="006E16D0" w:rsidRPr="005F430D" w:rsidRDefault="005F430D" w:rsidP="005F430D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6E16D0" w:rsidRPr="005F430D">
        <w:rPr>
          <w:rFonts w:ascii="Times New Roman" w:hAnsi="Times New Roman" w:cs="Times New Roman"/>
          <w:sz w:val="18"/>
          <w:szCs w:val="18"/>
        </w:rPr>
        <w:t>(czytelny podpis)</w:t>
      </w:r>
    </w:p>
    <w:p w14:paraId="1070ABB9" w14:textId="77777777" w:rsidR="005F430D" w:rsidRDefault="005F430D" w:rsidP="005F430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3ED76E" w14:textId="4D78A0AA" w:rsidR="006E16D0" w:rsidRPr="005F430D" w:rsidRDefault="006E16D0" w:rsidP="005F430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430D">
        <w:rPr>
          <w:rFonts w:ascii="Times New Roman" w:hAnsi="Times New Roman" w:cs="Times New Roman"/>
          <w:b/>
          <w:bCs/>
          <w:sz w:val="20"/>
          <w:szCs w:val="20"/>
        </w:rPr>
        <w:t>Pouczenie:</w:t>
      </w:r>
    </w:p>
    <w:p w14:paraId="0805D000" w14:textId="2A45C13A" w:rsidR="006E16D0" w:rsidRPr="005F430D" w:rsidRDefault="006E16D0" w:rsidP="005F430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430D">
        <w:rPr>
          <w:rFonts w:ascii="Times New Roman" w:hAnsi="Times New Roman" w:cs="Times New Roman"/>
          <w:b/>
          <w:bCs/>
          <w:sz w:val="20"/>
          <w:szCs w:val="20"/>
        </w:rPr>
        <w:t>Wartość sprzedaży – kwota należna sprzedawcy za sprzedane napoje alkoholowe, z uwzględnieniem podatku od towarów i usług oraz podatku akcyzowego.</w:t>
      </w:r>
    </w:p>
    <w:p w14:paraId="79AF2A16" w14:textId="536882A7" w:rsidR="006E16D0" w:rsidRPr="005F430D" w:rsidRDefault="006E16D0" w:rsidP="005F430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30D">
        <w:rPr>
          <w:rFonts w:ascii="Times New Roman" w:hAnsi="Times New Roman" w:cs="Times New Roman"/>
          <w:sz w:val="20"/>
          <w:szCs w:val="20"/>
        </w:rPr>
        <w:t>Wykazane powyżej wartości sprzedaży napojów alkoholowych służą do oblicz</w:t>
      </w:r>
      <w:r w:rsidR="00B64DD9">
        <w:rPr>
          <w:rFonts w:ascii="Times New Roman" w:hAnsi="Times New Roman" w:cs="Times New Roman"/>
          <w:sz w:val="20"/>
          <w:szCs w:val="20"/>
        </w:rPr>
        <w:t>e</w:t>
      </w:r>
      <w:r w:rsidRPr="005F430D">
        <w:rPr>
          <w:rFonts w:ascii="Times New Roman" w:hAnsi="Times New Roman" w:cs="Times New Roman"/>
          <w:sz w:val="20"/>
          <w:szCs w:val="20"/>
        </w:rPr>
        <w:t xml:space="preserve">nia opłaty za korzystanie z </w:t>
      </w:r>
      <w:r w:rsidR="005F430D">
        <w:rPr>
          <w:rFonts w:ascii="Times New Roman" w:hAnsi="Times New Roman" w:cs="Times New Roman"/>
          <w:sz w:val="20"/>
          <w:szCs w:val="20"/>
        </w:rPr>
        <w:t> </w:t>
      </w:r>
      <w:r w:rsidRPr="005F430D">
        <w:rPr>
          <w:rFonts w:ascii="Times New Roman" w:hAnsi="Times New Roman" w:cs="Times New Roman"/>
          <w:sz w:val="20"/>
          <w:szCs w:val="20"/>
        </w:rPr>
        <w:t>udzielonych zezwoleń na sprzedaż napojów alkoholowych i mogą podleg</w:t>
      </w:r>
      <w:r w:rsidR="005F430D">
        <w:rPr>
          <w:rFonts w:ascii="Times New Roman" w:hAnsi="Times New Roman" w:cs="Times New Roman"/>
          <w:sz w:val="20"/>
          <w:szCs w:val="20"/>
        </w:rPr>
        <w:t>a</w:t>
      </w:r>
      <w:r w:rsidRPr="005F430D">
        <w:rPr>
          <w:rFonts w:ascii="Times New Roman" w:hAnsi="Times New Roman" w:cs="Times New Roman"/>
          <w:sz w:val="20"/>
          <w:szCs w:val="20"/>
        </w:rPr>
        <w:t>ć sprawdzeniu prz</w:t>
      </w:r>
      <w:r w:rsidR="005F430D">
        <w:rPr>
          <w:rFonts w:ascii="Times New Roman" w:hAnsi="Times New Roman" w:cs="Times New Roman"/>
          <w:sz w:val="20"/>
          <w:szCs w:val="20"/>
        </w:rPr>
        <w:t>e</w:t>
      </w:r>
      <w:r w:rsidRPr="005F430D">
        <w:rPr>
          <w:rFonts w:ascii="Times New Roman" w:hAnsi="Times New Roman" w:cs="Times New Roman"/>
          <w:sz w:val="20"/>
          <w:szCs w:val="20"/>
        </w:rPr>
        <w:t xml:space="preserve">z organy ustawowo </w:t>
      </w:r>
      <w:r w:rsidR="005F430D">
        <w:rPr>
          <w:rFonts w:ascii="Times New Roman" w:hAnsi="Times New Roman" w:cs="Times New Roman"/>
          <w:sz w:val="20"/>
          <w:szCs w:val="20"/>
        </w:rPr>
        <w:t>upoważnione</w:t>
      </w:r>
      <w:r w:rsidRPr="005F430D">
        <w:rPr>
          <w:rFonts w:ascii="Times New Roman" w:hAnsi="Times New Roman" w:cs="Times New Roman"/>
          <w:sz w:val="20"/>
          <w:szCs w:val="20"/>
        </w:rPr>
        <w:t xml:space="preserve"> do kontroli. Podanie nieprawdziwych danych w oświadczeniu skutkuje cofnięciem zezwolenia na podstawie art. 18 </w:t>
      </w:r>
      <w:r w:rsidR="005F430D">
        <w:rPr>
          <w:rFonts w:ascii="Times New Roman" w:hAnsi="Times New Roman" w:cs="Times New Roman"/>
          <w:sz w:val="20"/>
          <w:szCs w:val="20"/>
        </w:rPr>
        <w:t>u</w:t>
      </w:r>
      <w:r w:rsidRPr="005F430D">
        <w:rPr>
          <w:rFonts w:ascii="Times New Roman" w:hAnsi="Times New Roman" w:cs="Times New Roman"/>
          <w:sz w:val="20"/>
          <w:szCs w:val="20"/>
        </w:rPr>
        <w:t>st. 10 pkt 5 ustawy.</w:t>
      </w:r>
    </w:p>
    <w:sectPr w:rsidR="006E16D0" w:rsidRPr="005F430D" w:rsidSect="00B64DD9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D0"/>
    <w:rsid w:val="0001235D"/>
    <w:rsid w:val="000B79B0"/>
    <w:rsid w:val="001575CD"/>
    <w:rsid w:val="00163473"/>
    <w:rsid w:val="00246FC4"/>
    <w:rsid w:val="002B6103"/>
    <w:rsid w:val="00387DB6"/>
    <w:rsid w:val="005F430D"/>
    <w:rsid w:val="006E16D0"/>
    <w:rsid w:val="00941E81"/>
    <w:rsid w:val="00AF40B5"/>
    <w:rsid w:val="00B64DD9"/>
    <w:rsid w:val="00BA00EC"/>
    <w:rsid w:val="00F92595"/>
    <w:rsid w:val="00F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3DCD"/>
  <w15:chartTrackingRefBased/>
  <w15:docId w15:val="{303F6DCC-ECFA-490A-B249-7C3FD3F9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Tabaka</dc:creator>
  <cp:keywords/>
  <dc:description/>
  <cp:lastModifiedBy>Aneta Zakrzewska</cp:lastModifiedBy>
  <cp:revision>2</cp:revision>
  <cp:lastPrinted>2025-07-16T11:57:00Z</cp:lastPrinted>
  <dcterms:created xsi:type="dcterms:W3CDTF">2025-07-16T11:57:00Z</dcterms:created>
  <dcterms:modified xsi:type="dcterms:W3CDTF">2025-07-16T11:57:00Z</dcterms:modified>
</cp:coreProperties>
</file>