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1068" w14:textId="096D6C08" w:rsidR="00596C22" w:rsidRDefault="00596C22" w:rsidP="00596C22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Projekt</w:t>
      </w:r>
    </w:p>
    <w:p w14:paraId="0D251FD7" w14:textId="2B339CB2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X</w:t>
      </w:r>
      <w:r w:rsidR="00900C2F" w:rsidRPr="002B085F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596C22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596C22"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900C2F" w:rsidRPr="002B085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443224B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E877102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Rady Miejskiej w Reszlu</w:t>
      </w:r>
    </w:p>
    <w:p w14:paraId="2D074ACB" w14:textId="02750826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596C22">
        <w:rPr>
          <w:rFonts w:ascii="Times New Roman" w:hAnsi="Times New Roman" w:cs="Times New Roman"/>
          <w:b/>
          <w:bCs/>
          <w:sz w:val="26"/>
          <w:szCs w:val="26"/>
        </w:rPr>
        <w:t>19 marca</w:t>
      </w:r>
      <w:r w:rsidR="00900C2F"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2025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roku</w:t>
      </w:r>
    </w:p>
    <w:p w14:paraId="0BCD2B56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CD0E2F" w14:textId="1FCDBA78" w:rsidR="00D94E5E" w:rsidRPr="002C240E" w:rsidRDefault="00D94E5E" w:rsidP="002C240E">
      <w:pPr>
        <w:rPr>
          <w:rFonts w:ascii="Times New Roman" w:hAnsi="Times New Roman" w:cs="Times New Roman"/>
          <w:b/>
          <w:sz w:val="26"/>
          <w:szCs w:val="26"/>
        </w:rPr>
      </w:pPr>
      <w:r w:rsidRPr="002B085F">
        <w:rPr>
          <w:rFonts w:ascii="Times New Roman" w:hAnsi="Times New Roman" w:cs="Times New Roman"/>
          <w:b/>
          <w:sz w:val="26"/>
          <w:szCs w:val="26"/>
        </w:rPr>
        <w:t xml:space="preserve">w sprawie: rozpatrzenia </w:t>
      </w:r>
      <w:r w:rsidR="007A7ED2" w:rsidRPr="002B085F">
        <w:rPr>
          <w:rFonts w:ascii="Times New Roman" w:hAnsi="Times New Roman" w:cs="Times New Roman"/>
          <w:b/>
          <w:sz w:val="26"/>
          <w:szCs w:val="26"/>
        </w:rPr>
        <w:t>wniosk</w:t>
      </w:r>
      <w:r w:rsidR="00596C22">
        <w:rPr>
          <w:rFonts w:ascii="Times New Roman" w:hAnsi="Times New Roman" w:cs="Times New Roman"/>
          <w:b/>
          <w:sz w:val="26"/>
          <w:szCs w:val="26"/>
        </w:rPr>
        <w:t>u.</w:t>
      </w:r>
      <w:r w:rsidR="002C240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F11FE13" w14:textId="00969278" w:rsidR="00C05C62" w:rsidRPr="002B085F" w:rsidRDefault="00C05C62" w:rsidP="00C05C6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87998672"/>
      <w:r w:rsidRPr="002B085F">
        <w:rPr>
          <w:rFonts w:ascii="Times New Roman" w:hAnsi="Times New Roman" w:cs="Times New Roman"/>
          <w:i/>
          <w:iCs/>
          <w:sz w:val="24"/>
          <w:szCs w:val="24"/>
        </w:rPr>
        <w:t>Na podstawie art. 18</w:t>
      </w:r>
      <w:r w:rsidR="009105C5" w:rsidRPr="002B085F">
        <w:rPr>
          <w:rFonts w:ascii="Times New Roman" w:hAnsi="Times New Roman" w:cs="Times New Roman"/>
          <w:i/>
          <w:iCs/>
          <w:sz w:val="24"/>
          <w:szCs w:val="24"/>
        </w:rPr>
        <w:t>b ust.1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0"/>
      <w:r w:rsidRPr="002B085F">
        <w:rPr>
          <w:rFonts w:ascii="Times New Roman" w:hAnsi="Times New Roman" w:cs="Times New Roman"/>
          <w:i/>
          <w:iCs/>
          <w:sz w:val="24"/>
          <w:szCs w:val="24"/>
        </w:rPr>
        <w:t>ustawy z dnia 8 marca 1990 roku o samorządzie gminnym (</w:t>
      </w:r>
      <w:proofErr w:type="spellStart"/>
      <w:r w:rsidRPr="002B085F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. Dz.U. z 2024 r. poz. </w:t>
      </w:r>
      <w:r w:rsidR="00A94EDE" w:rsidRPr="002B085F">
        <w:rPr>
          <w:rFonts w:ascii="Times New Roman" w:hAnsi="Times New Roman" w:cs="Times New Roman"/>
          <w:i/>
          <w:iCs/>
          <w:sz w:val="24"/>
          <w:szCs w:val="24"/>
        </w:rPr>
        <w:t>1465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 z późn.zm.) w związku z art. </w:t>
      </w:r>
      <w:r w:rsidR="00C93B9A">
        <w:rPr>
          <w:rFonts w:ascii="Times New Roman" w:hAnsi="Times New Roman" w:cs="Times New Roman"/>
          <w:i/>
          <w:iCs/>
          <w:sz w:val="24"/>
          <w:szCs w:val="24"/>
        </w:rPr>
        <w:t xml:space="preserve">238 i 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>241  ustawy z dnia 14</w:t>
      </w:r>
      <w:r w:rsidR="000878B7" w:rsidRPr="002B085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czerwca 1960 r. </w:t>
      </w:r>
      <w:r w:rsidR="00C25EE0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>Kodeks postępowania administracyjnego (</w:t>
      </w:r>
      <w:proofErr w:type="spellStart"/>
      <w:r w:rsidRPr="002B085F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. Dz. U. z 2024 r. poz. 572) </w:t>
      </w:r>
    </w:p>
    <w:p w14:paraId="66E90A9B" w14:textId="77777777" w:rsidR="00D94E5E" w:rsidRPr="002B085F" w:rsidRDefault="00D94E5E" w:rsidP="00D94E5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548D432" w14:textId="21DEBFB3" w:rsidR="00D94E5E" w:rsidRPr="002B085F" w:rsidRDefault="00D94E5E" w:rsidP="00D94E5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uchwala się, co następuje:</w:t>
      </w:r>
    </w:p>
    <w:p w14:paraId="26014D9E" w14:textId="77777777" w:rsidR="00D94E5E" w:rsidRPr="002B085F" w:rsidRDefault="00D94E5E" w:rsidP="00D94E5E">
      <w:pPr>
        <w:rPr>
          <w:rFonts w:ascii="Times New Roman" w:hAnsi="Times New Roman" w:cs="Times New Roman"/>
          <w:sz w:val="16"/>
          <w:szCs w:val="16"/>
        </w:rPr>
      </w:pPr>
    </w:p>
    <w:p w14:paraId="59E56D79" w14:textId="4804A982" w:rsidR="002C240E" w:rsidRPr="00596C22" w:rsidRDefault="00D94E5E" w:rsidP="002C240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§ 1.</w:t>
      </w:r>
      <w:r w:rsidR="002C240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E15C7" w:rsidRPr="005E4ABF">
        <w:rPr>
          <w:rFonts w:ascii="Times New Roman" w:hAnsi="Times New Roman" w:cs="Times New Roman"/>
          <w:sz w:val="26"/>
          <w:szCs w:val="26"/>
        </w:rPr>
        <w:t>1.</w:t>
      </w:r>
      <w:r w:rsidRPr="002B085F">
        <w:rPr>
          <w:rFonts w:ascii="Times New Roman" w:hAnsi="Times New Roman" w:cs="Times New Roman"/>
          <w:sz w:val="26"/>
          <w:szCs w:val="26"/>
        </w:rPr>
        <w:t xml:space="preserve"> Po rozpatrzeniu</w:t>
      </w:r>
      <w:r w:rsidR="001E15C7" w:rsidRPr="002B085F">
        <w:rPr>
          <w:rFonts w:ascii="Times New Roman" w:hAnsi="Times New Roman" w:cs="Times New Roman"/>
          <w:sz w:val="26"/>
          <w:szCs w:val="26"/>
        </w:rPr>
        <w:t xml:space="preserve">, uznaje się za </w:t>
      </w:r>
      <w:r w:rsidR="0056418F">
        <w:rPr>
          <w:rFonts w:ascii="Times New Roman" w:hAnsi="Times New Roman" w:cs="Times New Roman"/>
          <w:sz w:val="26"/>
          <w:szCs w:val="26"/>
        </w:rPr>
        <w:t>bezzasadny</w:t>
      </w:r>
      <w:r w:rsidR="001E15C7" w:rsidRPr="002B085F">
        <w:rPr>
          <w:rFonts w:ascii="Times New Roman" w:hAnsi="Times New Roman" w:cs="Times New Roman"/>
          <w:sz w:val="26"/>
          <w:szCs w:val="26"/>
        </w:rPr>
        <w:t xml:space="preserve"> wnio</w:t>
      </w:r>
      <w:r w:rsidR="002C240E">
        <w:rPr>
          <w:rFonts w:ascii="Times New Roman" w:hAnsi="Times New Roman" w:cs="Times New Roman"/>
          <w:sz w:val="26"/>
          <w:szCs w:val="26"/>
        </w:rPr>
        <w:t>sek</w:t>
      </w:r>
      <w:r w:rsidR="00783D01" w:rsidRPr="002B085F">
        <w:rPr>
          <w:rFonts w:ascii="Times New Roman" w:hAnsi="Times New Roman" w:cs="Times New Roman"/>
          <w:sz w:val="26"/>
          <w:szCs w:val="26"/>
        </w:rPr>
        <w:t xml:space="preserve"> </w:t>
      </w:r>
      <w:r w:rsidR="004042A5">
        <w:rPr>
          <w:rFonts w:ascii="Times New Roman" w:hAnsi="Times New Roman" w:cs="Times New Roman"/>
          <w:sz w:val="26"/>
          <w:szCs w:val="26"/>
        </w:rPr>
        <w:t>Mieszkańca Reszla</w:t>
      </w:r>
      <w:r w:rsidR="00596C22">
        <w:rPr>
          <w:rFonts w:ascii="Times New Roman" w:hAnsi="Times New Roman" w:cs="Times New Roman"/>
          <w:sz w:val="26"/>
          <w:szCs w:val="26"/>
        </w:rPr>
        <w:t xml:space="preserve"> </w:t>
      </w:r>
      <w:r w:rsidR="00596C22" w:rsidRPr="00596C22">
        <w:rPr>
          <w:rFonts w:ascii="Times New Roman" w:hAnsi="Times New Roman" w:cs="Times New Roman"/>
          <w:sz w:val="26"/>
          <w:szCs w:val="26"/>
        </w:rPr>
        <w:t>o</w:t>
      </w:r>
      <w:r w:rsidR="004042A5">
        <w:rPr>
          <w:rFonts w:ascii="Times New Roman" w:hAnsi="Times New Roman" w:cs="Times New Roman"/>
          <w:sz w:val="26"/>
          <w:szCs w:val="26"/>
        </w:rPr>
        <w:t> </w:t>
      </w:r>
      <w:r w:rsidR="00596C22" w:rsidRPr="00596C22">
        <w:rPr>
          <w:rFonts w:ascii="Times New Roman" w:hAnsi="Times New Roman" w:cs="Times New Roman"/>
          <w:sz w:val="26"/>
          <w:szCs w:val="26"/>
        </w:rPr>
        <w:t xml:space="preserve">wymianę stolarki drzwiowej w </w:t>
      </w:r>
      <w:r w:rsidR="00596C22">
        <w:rPr>
          <w:rFonts w:ascii="Times New Roman" w:hAnsi="Times New Roman" w:cs="Times New Roman"/>
          <w:sz w:val="26"/>
          <w:szCs w:val="26"/>
        </w:rPr>
        <w:t xml:space="preserve">wynajmowanym </w:t>
      </w:r>
      <w:r w:rsidR="00596C22" w:rsidRPr="00596C22">
        <w:rPr>
          <w:rFonts w:ascii="Times New Roman" w:hAnsi="Times New Roman" w:cs="Times New Roman"/>
          <w:sz w:val="26"/>
          <w:szCs w:val="26"/>
        </w:rPr>
        <w:t>lokalu komunalnym</w:t>
      </w:r>
      <w:r w:rsidR="00596C22">
        <w:rPr>
          <w:rFonts w:ascii="Times New Roman" w:hAnsi="Times New Roman" w:cs="Times New Roman"/>
          <w:sz w:val="26"/>
          <w:szCs w:val="26"/>
        </w:rPr>
        <w:t>.</w:t>
      </w:r>
    </w:p>
    <w:p w14:paraId="22C21BA7" w14:textId="7C19AFC0" w:rsidR="00D94E5E" w:rsidRPr="002B085F" w:rsidRDefault="002C240E" w:rsidP="00D94E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E15C7" w:rsidRPr="002B085F">
        <w:rPr>
          <w:rFonts w:ascii="Times New Roman" w:hAnsi="Times New Roman" w:cs="Times New Roman"/>
          <w:sz w:val="26"/>
          <w:szCs w:val="26"/>
        </w:rPr>
        <w:t>. Uzasadnienie faktyczne i prawne zawiera załącznik do niniejszej uchwały.</w:t>
      </w:r>
    </w:p>
    <w:p w14:paraId="31EEDE2E" w14:textId="77777777" w:rsidR="005E4ABF" w:rsidRPr="005E4ABF" w:rsidRDefault="005E4ABF" w:rsidP="00D94E5E">
      <w:pPr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0BABA8B1" w14:textId="6642F647" w:rsidR="00D94E5E" w:rsidRPr="002B085F" w:rsidRDefault="00D94E5E" w:rsidP="00D94E5E">
      <w:pPr>
        <w:jc w:val="both"/>
        <w:rPr>
          <w:rFonts w:ascii="Times New Roman" w:hAnsi="Times New Roman" w:cs="Times New Roman"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§ 2</w:t>
      </w:r>
      <w:r w:rsidRPr="002B085F">
        <w:rPr>
          <w:rFonts w:ascii="Times New Roman" w:hAnsi="Times New Roman" w:cs="Times New Roman"/>
          <w:sz w:val="26"/>
          <w:szCs w:val="26"/>
        </w:rPr>
        <w:t>. Wykonanie uchwały w zakresie zawiadomieni</w:t>
      </w:r>
      <w:r w:rsidR="001274DD" w:rsidRPr="002B085F">
        <w:rPr>
          <w:rFonts w:ascii="Times New Roman" w:hAnsi="Times New Roman" w:cs="Times New Roman"/>
          <w:sz w:val="26"/>
          <w:szCs w:val="26"/>
        </w:rPr>
        <w:t xml:space="preserve">a podmiotu wnoszącego </w:t>
      </w:r>
      <w:r w:rsidR="00783D01" w:rsidRPr="002B085F">
        <w:rPr>
          <w:rFonts w:ascii="Times New Roman" w:hAnsi="Times New Roman" w:cs="Times New Roman"/>
          <w:sz w:val="26"/>
          <w:szCs w:val="26"/>
        </w:rPr>
        <w:t>wniosek</w:t>
      </w:r>
      <w:r w:rsidR="007A34FC" w:rsidRPr="002B085F">
        <w:rPr>
          <w:rFonts w:ascii="Times New Roman" w:hAnsi="Times New Roman" w:cs="Times New Roman"/>
          <w:sz w:val="26"/>
          <w:szCs w:val="26"/>
        </w:rPr>
        <w:t xml:space="preserve"> </w:t>
      </w:r>
      <w:r w:rsidR="001274DD" w:rsidRPr="002B085F">
        <w:rPr>
          <w:rFonts w:ascii="Times New Roman" w:hAnsi="Times New Roman" w:cs="Times New Roman"/>
          <w:sz w:val="26"/>
          <w:szCs w:val="26"/>
        </w:rPr>
        <w:t>o </w:t>
      </w:r>
      <w:r w:rsidRPr="002B085F">
        <w:rPr>
          <w:rFonts w:ascii="Times New Roman" w:hAnsi="Times New Roman" w:cs="Times New Roman"/>
          <w:sz w:val="26"/>
          <w:szCs w:val="26"/>
        </w:rPr>
        <w:t>sposobie załatwienia powierza się Przewodnicząc</w:t>
      </w:r>
      <w:r w:rsidR="00CB3174" w:rsidRPr="002B085F">
        <w:rPr>
          <w:rFonts w:ascii="Times New Roman" w:hAnsi="Times New Roman" w:cs="Times New Roman"/>
          <w:sz w:val="26"/>
          <w:szCs w:val="26"/>
        </w:rPr>
        <w:t>e</w:t>
      </w:r>
      <w:r w:rsidR="00783D01" w:rsidRPr="002B085F">
        <w:rPr>
          <w:rFonts w:ascii="Times New Roman" w:hAnsi="Times New Roman" w:cs="Times New Roman"/>
          <w:sz w:val="26"/>
          <w:szCs w:val="26"/>
        </w:rPr>
        <w:t>mu</w:t>
      </w:r>
      <w:r w:rsidRPr="002B085F">
        <w:rPr>
          <w:rFonts w:ascii="Times New Roman" w:hAnsi="Times New Roman" w:cs="Times New Roman"/>
          <w:sz w:val="26"/>
          <w:szCs w:val="26"/>
        </w:rPr>
        <w:t xml:space="preserve"> Rady Miejskiej w Reszlu.</w:t>
      </w:r>
    </w:p>
    <w:p w14:paraId="53734BAB" w14:textId="77777777" w:rsidR="00D94E5E" w:rsidRPr="002B085F" w:rsidRDefault="00D94E5E" w:rsidP="00D94E5E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092AAFE6" w14:textId="77777777" w:rsidR="00D94E5E" w:rsidRPr="002B085F" w:rsidRDefault="00D94E5E" w:rsidP="00D94E5E">
      <w:pPr>
        <w:jc w:val="both"/>
        <w:rPr>
          <w:rFonts w:ascii="Times New Roman" w:hAnsi="Times New Roman" w:cs="Times New Roman"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§ 3</w:t>
      </w:r>
      <w:r w:rsidRPr="002B085F">
        <w:rPr>
          <w:rFonts w:ascii="Times New Roman" w:hAnsi="Times New Roman" w:cs="Times New Roman"/>
          <w:sz w:val="26"/>
          <w:szCs w:val="26"/>
        </w:rPr>
        <w:t>. Uchwała wchodzi w życie z dniem podjęcia.</w:t>
      </w:r>
    </w:p>
    <w:p w14:paraId="45AAB6B0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412F5741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50331FDF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545A7DE2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2E9C3912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2A14C43B" w14:textId="77777777" w:rsidR="001C4F45" w:rsidRDefault="001C4F45" w:rsidP="00D94E5E">
      <w:pPr>
        <w:rPr>
          <w:rFonts w:ascii="Times New Roman" w:hAnsi="Times New Roman" w:cs="Times New Roman"/>
          <w:sz w:val="24"/>
          <w:szCs w:val="24"/>
        </w:rPr>
      </w:pPr>
    </w:p>
    <w:p w14:paraId="1BDDC2F0" w14:textId="77777777" w:rsidR="00D31BFE" w:rsidRDefault="00D31BFE" w:rsidP="00D94E5E">
      <w:pPr>
        <w:rPr>
          <w:rFonts w:ascii="Times New Roman" w:hAnsi="Times New Roman" w:cs="Times New Roman"/>
          <w:sz w:val="24"/>
          <w:szCs w:val="24"/>
        </w:rPr>
      </w:pPr>
    </w:p>
    <w:p w14:paraId="75B33A22" w14:textId="77777777" w:rsidR="00596C22" w:rsidRDefault="00596C22" w:rsidP="00D94E5E">
      <w:pPr>
        <w:rPr>
          <w:rFonts w:ascii="Times New Roman" w:hAnsi="Times New Roman" w:cs="Times New Roman"/>
          <w:sz w:val="24"/>
          <w:szCs w:val="24"/>
        </w:rPr>
      </w:pPr>
    </w:p>
    <w:p w14:paraId="201A6EFE" w14:textId="77777777" w:rsidR="00596C22" w:rsidRDefault="00596C22" w:rsidP="00D94E5E">
      <w:pPr>
        <w:rPr>
          <w:rFonts w:ascii="Times New Roman" w:hAnsi="Times New Roman" w:cs="Times New Roman"/>
          <w:sz w:val="24"/>
          <w:szCs w:val="24"/>
        </w:rPr>
      </w:pPr>
    </w:p>
    <w:p w14:paraId="5262AB50" w14:textId="77777777" w:rsidR="00596C22" w:rsidRDefault="00596C22" w:rsidP="00D94E5E">
      <w:pPr>
        <w:rPr>
          <w:rFonts w:ascii="Times New Roman" w:hAnsi="Times New Roman" w:cs="Times New Roman"/>
          <w:sz w:val="24"/>
          <w:szCs w:val="24"/>
        </w:rPr>
      </w:pPr>
    </w:p>
    <w:p w14:paraId="427F1042" w14:textId="77777777" w:rsidR="00596C22" w:rsidRDefault="00596C22" w:rsidP="00D94E5E">
      <w:pPr>
        <w:rPr>
          <w:rFonts w:ascii="Times New Roman" w:hAnsi="Times New Roman" w:cs="Times New Roman"/>
          <w:sz w:val="24"/>
          <w:szCs w:val="24"/>
        </w:rPr>
      </w:pPr>
    </w:p>
    <w:p w14:paraId="0BFFE417" w14:textId="77777777" w:rsidR="00D31BFE" w:rsidRPr="002B085F" w:rsidRDefault="00D31BFE" w:rsidP="00D94E5E">
      <w:pPr>
        <w:rPr>
          <w:rFonts w:ascii="Times New Roman" w:hAnsi="Times New Roman" w:cs="Times New Roman"/>
          <w:sz w:val="24"/>
          <w:szCs w:val="24"/>
        </w:rPr>
      </w:pPr>
    </w:p>
    <w:p w14:paraId="0D24C185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85F">
        <w:rPr>
          <w:rFonts w:ascii="Times New Roman" w:hAnsi="Times New Roman" w:cs="Times New Roman"/>
          <w:b/>
          <w:sz w:val="26"/>
          <w:szCs w:val="26"/>
        </w:rPr>
        <w:lastRenderedPageBreak/>
        <w:t>Uzasadnienie</w:t>
      </w:r>
    </w:p>
    <w:p w14:paraId="5C81AA5D" w14:textId="76B55C55" w:rsidR="0099399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do Uchwały Nr 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X</w:t>
      </w:r>
      <w:r w:rsidR="000A19F0" w:rsidRPr="002B085F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596C22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596C22"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A19F0" w:rsidRPr="002B085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5620C16A" w14:textId="40C83AB9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Rady Miejskiej w Reszlu</w:t>
      </w:r>
    </w:p>
    <w:p w14:paraId="41A8DEE4" w14:textId="31AC6F45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596C22">
        <w:rPr>
          <w:rFonts w:ascii="Times New Roman" w:hAnsi="Times New Roman" w:cs="Times New Roman"/>
          <w:b/>
          <w:bCs/>
          <w:sz w:val="26"/>
          <w:szCs w:val="26"/>
        </w:rPr>
        <w:t xml:space="preserve">19 marca </w:t>
      </w:r>
      <w:r w:rsidR="00D31B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A19F0" w:rsidRPr="002B085F">
        <w:rPr>
          <w:rFonts w:ascii="Times New Roman" w:hAnsi="Times New Roman" w:cs="Times New Roman"/>
          <w:b/>
          <w:bCs/>
          <w:sz w:val="26"/>
          <w:szCs w:val="26"/>
        </w:rPr>
        <w:t>2025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roku</w:t>
      </w:r>
    </w:p>
    <w:p w14:paraId="4E8D7E73" w14:textId="77777777" w:rsidR="00893981" w:rsidRDefault="00893981" w:rsidP="003C4372">
      <w:pPr>
        <w:rPr>
          <w:rFonts w:ascii="Times New Roman" w:hAnsi="Times New Roman" w:cs="Times New Roman"/>
          <w:b/>
          <w:sz w:val="26"/>
          <w:szCs w:val="26"/>
        </w:rPr>
      </w:pPr>
    </w:p>
    <w:p w14:paraId="604A3D89" w14:textId="398C380F" w:rsidR="003C4372" w:rsidRPr="002C240E" w:rsidRDefault="003C4372" w:rsidP="0050309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85F">
        <w:rPr>
          <w:rFonts w:ascii="Times New Roman" w:hAnsi="Times New Roman" w:cs="Times New Roman"/>
          <w:b/>
          <w:sz w:val="26"/>
          <w:szCs w:val="26"/>
        </w:rPr>
        <w:t>w sprawie: rozpatrzenia wniosk</w:t>
      </w:r>
      <w:r w:rsidR="002F269C">
        <w:rPr>
          <w:rFonts w:ascii="Times New Roman" w:hAnsi="Times New Roman" w:cs="Times New Roman"/>
          <w:b/>
          <w:sz w:val="26"/>
          <w:szCs w:val="26"/>
        </w:rPr>
        <w:t>u.</w:t>
      </w:r>
    </w:p>
    <w:p w14:paraId="5F1386D1" w14:textId="77777777" w:rsidR="00937AF5" w:rsidRDefault="00937AF5" w:rsidP="00937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27EE99" w14:textId="4D8EB7FA" w:rsidR="00937AF5" w:rsidRDefault="00937AF5" w:rsidP="00937A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 05.02.2025r. do Rady Miejskiej w Reszlu wpłynął wniosek mieszkańca Reszla o wymianę stolarki drzwiowej w wynajmowanym lokalu komunalnym, który był rozpatrywany przez Komisję Skarg, Wniosków i Petycji na posiedzeniu w dn</w:t>
      </w:r>
      <w:r w:rsidR="00503099">
        <w:rPr>
          <w:rFonts w:ascii="Times New Roman" w:hAnsi="Times New Roman" w:cs="Times New Roman"/>
          <w:sz w:val="24"/>
          <w:szCs w:val="24"/>
        </w:rPr>
        <w:t>iu</w:t>
      </w:r>
      <w:r>
        <w:rPr>
          <w:rFonts w:ascii="Times New Roman" w:hAnsi="Times New Roman" w:cs="Times New Roman"/>
          <w:sz w:val="24"/>
          <w:szCs w:val="24"/>
        </w:rPr>
        <w:t xml:space="preserve"> 06.03.2025r.</w:t>
      </w:r>
    </w:p>
    <w:p w14:paraId="15F921ED" w14:textId="01A38376" w:rsidR="00937AF5" w:rsidRDefault="00937AF5" w:rsidP="00937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zapoznaniu się</w:t>
      </w:r>
      <w:r w:rsidR="004042A5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wnioskiem oraz dodatkowymi informacjami otrzymanymi od Burmistrza Komisja postanawia  uznać wnio</w:t>
      </w:r>
      <w:r w:rsidR="0056418F">
        <w:rPr>
          <w:rFonts w:ascii="Times New Roman" w:hAnsi="Times New Roman" w:cs="Times New Roman"/>
          <w:sz w:val="24"/>
          <w:szCs w:val="24"/>
        </w:rPr>
        <w:t>sek</w:t>
      </w:r>
      <w:r>
        <w:rPr>
          <w:rFonts w:ascii="Times New Roman" w:hAnsi="Times New Roman" w:cs="Times New Roman"/>
          <w:sz w:val="24"/>
          <w:szCs w:val="24"/>
        </w:rPr>
        <w:t xml:space="preserve"> P. T.K.</w:t>
      </w:r>
      <w:r w:rsidR="0056418F">
        <w:rPr>
          <w:rFonts w:ascii="Times New Roman" w:hAnsi="Times New Roman" w:cs="Times New Roman"/>
          <w:sz w:val="24"/>
          <w:szCs w:val="24"/>
        </w:rPr>
        <w:t xml:space="preserve"> za bezzasadny.</w:t>
      </w:r>
    </w:p>
    <w:p w14:paraId="47B798DE" w14:textId="6637F194" w:rsidR="00937AF5" w:rsidRDefault="00937AF5" w:rsidP="00937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F5">
        <w:rPr>
          <w:rFonts w:ascii="Times New Roman" w:hAnsi="Times New Roman" w:cs="Times New Roman"/>
          <w:bCs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sz w:val="24"/>
          <w:szCs w:val="24"/>
        </w:rPr>
        <w:t xml:space="preserve">otrzymała informacje od </w:t>
      </w:r>
      <w:r w:rsidR="000F1F6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arządcy</w:t>
      </w:r>
      <w:r w:rsidR="000F1F6E">
        <w:rPr>
          <w:rFonts w:ascii="Times New Roman" w:hAnsi="Times New Roman" w:cs="Times New Roman"/>
          <w:sz w:val="24"/>
          <w:szCs w:val="24"/>
        </w:rPr>
        <w:t xml:space="preserve"> lokalu – Wielobranżowego Przedsiębiorstwa Komunalnego</w:t>
      </w:r>
      <w:r>
        <w:rPr>
          <w:rFonts w:ascii="Times New Roman" w:hAnsi="Times New Roman" w:cs="Times New Roman"/>
          <w:sz w:val="24"/>
          <w:szCs w:val="24"/>
        </w:rPr>
        <w:t>, że wnioskujący wynajmuje lokal komunalny od</w:t>
      </w:r>
      <w:r w:rsidR="0050309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01.02.2024r. i przed zawarciem umowy najmu lokalu komunalnego widział on  </w:t>
      </w:r>
      <w:r w:rsidRPr="00937AF5">
        <w:rPr>
          <w:rFonts w:ascii="Times New Roman" w:hAnsi="Times New Roman" w:cs="Times New Roman"/>
          <w:sz w:val="24"/>
          <w:szCs w:val="24"/>
        </w:rPr>
        <w:t>jego stan bieżący i zadeklarował remont we własnym zakresie.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AF5">
        <w:rPr>
          <w:rFonts w:ascii="Times New Roman" w:hAnsi="Times New Roman" w:cs="Times New Roman"/>
          <w:bCs/>
          <w:sz w:val="24"/>
          <w:szCs w:val="24"/>
        </w:rPr>
        <w:t>Komisja</w:t>
      </w:r>
      <w:r>
        <w:rPr>
          <w:rFonts w:ascii="Times New Roman" w:hAnsi="Times New Roman" w:cs="Times New Roman"/>
          <w:sz w:val="24"/>
          <w:szCs w:val="24"/>
        </w:rPr>
        <w:t xml:space="preserve"> stwierdziła na podstawie protokołu zdawczo-odbiorczego z dn</w:t>
      </w:r>
      <w:r w:rsidR="00503099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01.02.2024r</w:t>
      </w:r>
      <w:r w:rsidR="005030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że stan techniczny drzwi wejściowych w lokalu oceniono na dostateczny. </w:t>
      </w:r>
      <w:r>
        <w:rPr>
          <w:rFonts w:ascii="Times New Roman" w:hAnsi="Times New Roman" w:cs="Times New Roman"/>
          <w:bCs/>
          <w:sz w:val="24"/>
          <w:szCs w:val="24"/>
        </w:rPr>
        <w:t>Członkowie Komisji</w:t>
      </w:r>
      <w:r>
        <w:rPr>
          <w:rFonts w:ascii="Times New Roman" w:hAnsi="Times New Roman" w:cs="Times New Roman"/>
          <w:sz w:val="24"/>
          <w:szCs w:val="24"/>
        </w:rPr>
        <w:t xml:space="preserve"> zapoznali się również z informacją, że po </w:t>
      </w:r>
      <w:r w:rsidR="004042A5">
        <w:rPr>
          <w:rFonts w:ascii="Times New Roman" w:hAnsi="Times New Roman" w:cs="Times New Roman"/>
          <w:sz w:val="24"/>
          <w:szCs w:val="24"/>
        </w:rPr>
        <w:t xml:space="preserve">trzech </w:t>
      </w:r>
      <w:r>
        <w:rPr>
          <w:rFonts w:ascii="Times New Roman" w:hAnsi="Times New Roman" w:cs="Times New Roman"/>
          <w:sz w:val="24"/>
          <w:szCs w:val="24"/>
        </w:rPr>
        <w:t>miesiącach Zarządca lokalu na prośbę Burmistrza dokonał ponownej oceny stanu drzwi i tym razem stwierdzono, że drzwi są w niezadawalającym stanie technicznym. O tym fakcie Burmistrz został poinformowany pismem z dn</w:t>
      </w:r>
      <w:r w:rsidR="00503099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15.05.2024r.</w:t>
      </w:r>
    </w:p>
    <w:p w14:paraId="16E93D1E" w14:textId="4A341707" w:rsidR="00937AF5" w:rsidRPr="00B660E4" w:rsidRDefault="00937AF5" w:rsidP="005030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F5">
        <w:rPr>
          <w:rFonts w:ascii="Times New Roman" w:hAnsi="Times New Roman" w:cs="Times New Roman"/>
          <w:bCs/>
          <w:sz w:val="24"/>
          <w:szCs w:val="24"/>
        </w:rPr>
        <w:t>Komisja</w:t>
      </w:r>
      <w:r>
        <w:rPr>
          <w:rFonts w:ascii="Times New Roman" w:hAnsi="Times New Roman" w:cs="Times New Roman"/>
          <w:sz w:val="24"/>
          <w:szCs w:val="24"/>
        </w:rPr>
        <w:t xml:space="preserve"> stwierdziła</w:t>
      </w:r>
      <w:r w:rsidR="000F1F6E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 xml:space="preserve"> na podstawie §7 pkt.1b zawartej umowy najmu z dn</w:t>
      </w:r>
      <w:r w:rsidR="00503099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01.02.2024r</w:t>
      </w:r>
      <w:r w:rsidR="000F1F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7AF5">
        <w:rPr>
          <w:rFonts w:ascii="Times New Roman" w:hAnsi="Times New Roman" w:cs="Times New Roman"/>
          <w:sz w:val="24"/>
          <w:szCs w:val="24"/>
        </w:rPr>
        <w:t xml:space="preserve"> to najemcę obciąża naprawa i konserwacja okien i drzwi.</w:t>
      </w:r>
      <w:r w:rsidR="00503099">
        <w:rPr>
          <w:rFonts w:ascii="Times New Roman" w:hAnsi="Times New Roman" w:cs="Times New Roman"/>
          <w:sz w:val="24"/>
          <w:szCs w:val="24"/>
        </w:rPr>
        <w:t xml:space="preserve"> </w:t>
      </w:r>
      <w:r w:rsidRPr="00937AF5">
        <w:rPr>
          <w:rFonts w:ascii="Times New Roman" w:hAnsi="Times New Roman" w:cs="Times New Roman"/>
          <w:bCs/>
          <w:sz w:val="24"/>
          <w:szCs w:val="24"/>
        </w:rPr>
        <w:t>Komisja</w:t>
      </w:r>
      <w:r>
        <w:rPr>
          <w:rFonts w:ascii="Times New Roman" w:hAnsi="Times New Roman" w:cs="Times New Roman"/>
          <w:sz w:val="24"/>
          <w:szCs w:val="24"/>
        </w:rPr>
        <w:t xml:space="preserve"> pragnie zaznaczyć, że do oceny sytuacji mieszkaniowej </w:t>
      </w:r>
      <w:r w:rsidR="00327142">
        <w:rPr>
          <w:rFonts w:ascii="Times New Roman" w:hAnsi="Times New Roman" w:cs="Times New Roman"/>
          <w:sz w:val="24"/>
          <w:szCs w:val="24"/>
        </w:rPr>
        <w:t>wzięła</w:t>
      </w:r>
      <w:r>
        <w:rPr>
          <w:rFonts w:ascii="Times New Roman" w:hAnsi="Times New Roman" w:cs="Times New Roman"/>
          <w:sz w:val="24"/>
          <w:szCs w:val="24"/>
        </w:rPr>
        <w:t xml:space="preserve"> pod uwagę</w:t>
      </w:r>
      <w:r w:rsidR="000F1F6E">
        <w:rPr>
          <w:rFonts w:ascii="Times New Roman" w:hAnsi="Times New Roman" w:cs="Times New Roman"/>
          <w:sz w:val="24"/>
          <w:szCs w:val="24"/>
        </w:rPr>
        <w:t xml:space="preserve"> wysokie</w:t>
      </w:r>
      <w:r>
        <w:rPr>
          <w:rFonts w:ascii="Times New Roman" w:hAnsi="Times New Roman" w:cs="Times New Roman"/>
          <w:sz w:val="24"/>
          <w:szCs w:val="24"/>
        </w:rPr>
        <w:t xml:space="preserve"> zaległości czynszowe jakie ciążą na wynajmującym  za </w:t>
      </w:r>
      <w:r w:rsidR="000F1F6E">
        <w:rPr>
          <w:rFonts w:ascii="Times New Roman" w:hAnsi="Times New Roman" w:cs="Times New Roman"/>
          <w:sz w:val="24"/>
          <w:szCs w:val="24"/>
        </w:rPr>
        <w:t>najem</w:t>
      </w:r>
      <w:r>
        <w:rPr>
          <w:rFonts w:ascii="Times New Roman" w:hAnsi="Times New Roman" w:cs="Times New Roman"/>
          <w:sz w:val="24"/>
          <w:szCs w:val="24"/>
        </w:rPr>
        <w:t xml:space="preserve"> poprzedniego lokalu komunalnego </w:t>
      </w:r>
      <w:r w:rsidR="00503099">
        <w:rPr>
          <w:rFonts w:ascii="Times New Roman" w:hAnsi="Times New Roman" w:cs="Times New Roman"/>
          <w:sz w:val="24"/>
          <w:szCs w:val="24"/>
        </w:rPr>
        <w:t>przy</w:t>
      </w:r>
      <w:r>
        <w:rPr>
          <w:rFonts w:ascii="Times New Roman" w:hAnsi="Times New Roman" w:cs="Times New Roman"/>
          <w:sz w:val="24"/>
          <w:szCs w:val="24"/>
        </w:rPr>
        <w:t xml:space="preserve"> ul. Spichrzowej</w:t>
      </w:r>
      <w:r w:rsidR="000F1F6E">
        <w:rPr>
          <w:rFonts w:ascii="Times New Roman" w:hAnsi="Times New Roman" w:cs="Times New Roman"/>
          <w:sz w:val="24"/>
          <w:szCs w:val="24"/>
        </w:rPr>
        <w:t>.</w:t>
      </w:r>
    </w:p>
    <w:p w14:paraId="322969F1" w14:textId="4FDF5AC6" w:rsidR="00937AF5" w:rsidRDefault="00937AF5" w:rsidP="00937A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</w:t>
      </w:r>
      <w:r w:rsidR="00503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postanawia jak na wstępie uznać </w:t>
      </w:r>
      <w:r w:rsidR="004042A5">
        <w:rPr>
          <w:rFonts w:ascii="Times New Roman" w:hAnsi="Times New Roman" w:cs="Times New Roman"/>
          <w:sz w:val="24"/>
          <w:szCs w:val="24"/>
        </w:rPr>
        <w:t xml:space="preserve">za bezzasadny </w:t>
      </w:r>
      <w:r>
        <w:rPr>
          <w:rFonts w:ascii="Times New Roman" w:hAnsi="Times New Roman" w:cs="Times New Roman"/>
          <w:sz w:val="24"/>
          <w:szCs w:val="24"/>
        </w:rPr>
        <w:t>wnio</w:t>
      </w:r>
      <w:r w:rsidR="004042A5">
        <w:rPr>
          <w:rFonts w:ascii="Times New Roman" w:hAnsi="Times New Roman" w:cs="Times New Roman"/>
          <w:sz w:val="24"/>
          <w:szCs w:val="24"/>
        </w:rPr>
        <w:t>sek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0309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wymianę stolarki drzwiowej.</w:t>
      </w:r>
    </w:p>
    <w:p w14:paraId="79D21199" w14:textId="77777777" w:rsidR="00937AF5" w:rsidRDefault="00937AF5" w:rsidP="00937AF5"/>
    <w:p w14:paraId="72C9D264" w14:textId="77777777" w:rsidR="003C4372" w:rsidRDefault="003C4372" w:rsidP="00B807D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C0A653" w14:textId="77777777" w:rsidR="003C4372" w:rsidRDefault="003C4372" w:rsidP="00B807D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B7BE09" w14:textId="77777777" w:rsidR="003C4372" w:rsidRDefault="003C4372" w:rsidP="00B807D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C4372" w:rsidSect="00D5307D">
      <w:headerReference w:type="even" r:id="rId7"/>
      <w:headerReference w:type="firs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F3982" w14:textId="77777777" w:rsidR="00DB425C" w:rsidRDefault="00DB425C" w:rsidP="007D41D1">
      <w:pPr>
        <w:spacing w:after="0" w:line="240" w:lineRule="auto"/>
      </w:pPr>
      <w:r>
        <w:separator/>
      </w:r>
    </w:p>
  </w:endnote>
  <w:endnote w:type="continuationSeparator" w:id="0">
    <w:p w14:paraId="2A399C46" w14:textId="77777777" w:rsidR="00DB425C" w:rsidRDefault="00DB425C" w:rsidP="007D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901D" w14:textId="77777777" w:rsidR="00DB425C" w:rsidRDefault="00DB425C" w:rsidP="007D41D1">
      <w:pPr>
        <w:spacing w:after="0" w:line="240" w:lineRule="auto"/>
      </w:pPr>
      <w:r>
        <w:separator/>
      </w:r>
    </w:p>
  </w:footnote>
  <w:footnote w:type="continuationSeparator" w:id="0">
    <w:p w14:paraId="22014FB8" w14:textId="77777777" w:rsidR="00DB425C" w:rsidRDefault="00DB425C" w:rsidP="007D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7302" w14:textId="68ABFD36" w:rsidR="007D41D1" w:rsidRDefault="007D41D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1DDDC1" wp14:editId="77328D6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8505" cy="357505"/>
              <wp:effectExtent l="0" t="0" r="4445" b="4445"/>
              <wp:wrapNone/>
              <wp:docPr id="1565013195" name="Pole tekstowe 2" descr="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AB0E3" w14:textId="59609F53" w:rsidR="007D41D1" w:rsidRPr="007D41D1" w:rsidRDefault="007D41D1" w:rsidP="007D4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DDD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lassified" style="position:absolute;margin-left:0;margin-top:0;width:58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qiDQIAABoEAAAOAAAAZHJzL2Uyb0RvYy54bWysU0tv2zAMvg/YfxB0X+yky9oZcYqsRYYB&#10;RVsgHXpWZDk2IImCxMTOfv0o2Um2bqdhF5kv8/Hx4+K2N5odlA8t2JJPJzlnykqoWrsr+feX9Ycb&#10;zgIKWwkNVpX8qAK/Xb5/t+hcoWbQgK6UZ5TEhqJzJW8QXZFlQTbKiDABpyw5a/BGIKl+l1VedJTd&#10;6GyW55+yDnzlPEgVAlnvBydfpvx1rSQ+1XVQyHTJqTdMr0/vNr7ZciGKnReuaeXYhviHLoxoLRU9&#10;p7oXKNjet3+kMq30EKDGiQSTQV23UqUZaJpp/maaTSOcSrMQOMGdYQr/L618PGzcs2fYf4GeFhgB&#10;6VwoAhnjPH3tTfxSp4z8BOHxDJvqkUkyXl/dzPM5Z5JcV/PrKFOW7PKz8wG/KjAsCiX3tJUEljg8&#10;BBxCTyGxloV1q3XajLa/GShntGSXDqOE/bYf295CdaRpPAyLDk6uW6r5IAI+C0+bpQGIrfhET62h&#10;KzmMEmcN+B9/s8d4Apy8nHXElJJbojJn+pulRczmH/M8Mitp08/5PGo+aSRsT4LdmzsgEk7pHpxM&#10;YoxDfRJrD+aVyLyK1cglrKSaJceTeIcDb+kYpFqtUhCRyAl8sBsnY+oIVkTypX8V3o1wI+3pEU5c&#10;EsUb1IfY+Gdwqz0S9mklEdgBzRFvImBa6ngskeG/6inqctLLnwAAAP//AwBQSwMEFAAGAAgAAAAh&#10;AOCN2h3aAAAABAEAAA8AAABkcnMvZG93bnJldi54bWxMj09Lw0AQxe+C32EZwZvdVG2RNJMigqBg&#10;kdZir9Ps5A9mZ0N208Rv79aLXuYxvOG932TrybbqxL1vnCDMZwkolsKZRiqE/cfzzQMoH0gMtU4Y&#10;4Zs9rPPLi4xS40bZ8mkXKhVDxKeEUIfQpVr7omZLfuY6luiVrrcU4tpX2vQ0xnDb6tskWWpLjcSG&#10;mjp+qrn42g0W4eXeH8JQlgu/eduMyeto98P7J+L11fS4AhV4Cn/HcMaP6JBHpqMbxHjVIsRHwu88&#10;e/PlHagjwiKqzjP9Hz7/AQAA//8DAFBLAQItABQABgAIAAAAIQC2gziS/gAAAOEBAAATAAAAAAAA&#10;AAAAAAAAAAAAAABbQ29udGVudF9UeXBlc10ueG1sUEsBAi0AFAAGAAgAAAAhADj9If/WAAAAlAEA&#10;AAsAAAAAAAAAAAAAAAAALwEAAF9yZWxzLy5yZWxzUEsBAi0AFAAGAAgAAAAhAHM0KqINAgAAGgQA&#10;AA4AAAAAAAAAAAAAAAAALgIAAGRycy9lMm9Eb2MueG1sUEsBAi0AFAAGAAgAAAAhAOCN2h3aAAAA&#10;BAEAAA8AAAAAAAAAAAAAAAAAZwQAAGRycy9kb3ducmV2LnhtbFBLBQYAAAAABAAEAPMAAABuBQAA&#10;AAA=&#10;" filled="f" stroked="f">
              <v:textbox style="mso-fit-shape-to-text:t" inset="20pt,15pt,0,0">
                <w:txbxContent>
                  <w:p w14:paraId="11FAB0E3" w14:textId="59609F53" w:rsidR="007D41D1" w:rsidRPr="007D41D1" w:rsidRDefault="007D41D1" w:rsidP="007D4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6900" w14:textId="6A70D761" w:rsidR="007D41D1" w:rsidRDefault="007D41D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038AF8" wp14:editId="231ECA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8505" cy="357505"/>
              <wp:effectExtent l="0" t="0" r="4445" b="4445"/>
              <wp:wrapNone/>
              <wp:docPr id="1175682772" name="Pole tekstowe 1" descr="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034DE" w14:textId="1178FC7F" w:rsidR="007D41D1" w:rsidRPr="007D41D1" w:rsidRDefault="007D41D1" w:rsidP="007D4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38AF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Classified" style="position:absolute;margin-left:0;margin-top:0;width:58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qjEAIAACEEAAAOAAAAZHJzL2Uyb0RvYy54bWysU8tu2zAQvBfoPxC815KdukkFy4GbwEUB&#10;IwngFDnTFGUJILkEubbkfn2XlB9J2lPRC7UvLXdnhrPb3mi2Vz60YEs+HuWcKSuhau225D+fl59u&#10;OAsobCU0WFXygwr8dv7xw6xzhZpAA7pSnlETG4rOlbxBdEWWBdkoI8IInLKUrMEbgeT6bVZ50VF3&#10;o7NJnn/JOvCV8yBVCBS9H5J8nvrXtZL4WNdBIdMlp9kwnT6dm3hm85kotl64ppXHMcQ/TGFEa+nS&#10;c6t7gYLtfPtHK9NKDwFqHEkwGdR1K1XagbYZ5++2WTfCqbQLgRPcGabw/9rKh/3aPXmG/TfoicAI&#10;SOdCESgY9+lrb+KXJmWUJwgPZ9hUj0xS8PrqZppPOZOUuppeR5u6ZJefnQ/4XYFh0Si5J1YSWGK/&#10;CjiUnkriXRaWrdaJGW3fBKhnjGSXCaOF/aZnbfVq+g1UB1rKw8B3cHLZ0tUrEfBJeCKY9iDR4iMd&#10;tYau5HC0OGvA//pbPNYT7pTlrCPBlNySojnTPyzxMZl+zvMosOSNv+bT6PnkkbE5GXZn7oC0OKZn&#10;4WQyYx3qk1l7MC+k6UW8jVLCSrqz5Hgy73CQL70JqRaLVERacgJXdu1kbB0xi4A+9y/CuyPqSHQ9&#10;wElSongH/lAb/wxusUOiIDET8R3QPMJOOkzcHt9MFPprP1VdXvb8NwAAAP//AwBQSwMEFAAGAAgA&#10;AAAhAOCN2h3aAAAABAEAAA8AAABkcnMvZG93bnJldi54bWxMj09Lw0AQxe+C32EZwZvdVG2RNJMi&#10;gqBgkdZir9Ps5A9mZ0N208Rv79aLXuYxvOG932TrybbqxL1vnCDMZwkolsKZRiqE/cfzzQMoH0gM&#10;tU4Y4Zs9rPPLi4xS40bZ8mkXKhVDxKeEUIfQpVr7omZLfuY6luiVrrcU4tpX2vQ0xnDb6tskWWpL&#10;jcSGmjp+qrn42g0W4eXeH8JQlgu/eduMyeto98P7J+L11fS4AhV4Cn/HcMaP6JBHpqMbxHjVIsRH&#10;wu88e/PlHagjwiKqzjP9Hz7/AQAA//8DAFBLAQItABQABgAIAAAAIQC2gziS/gAAAOEBAAATAAAA&#10;AAAAAAAAAAAAAAAAAABbQ29udGVudF9UeXBlc10ueG1sUEsBAi0AFAAGAAgAAAAhADj9If/WAAAA&#10;lAEAAAsAAAAAAAAAAAAAAAAALwEAAF9yZWxzLy5yZWxzUEsBAi0AFAAGAAgAAAAhANVTuqMQAgAA&#10;IQQAAA4AAAAAAAAAAAAAAAAALgIAAGRycy9lMm9Eb2MueG1sUEsBAi0AFAAGAAgAAAAhAOCN2h3a&#10;AAAABAEAAA8AAAAAAAAAAAAAAAAAagQAAGRycy9kb3ducmV2LnhtbFBLBQYAAAAABAAEAPMAAABx&#10;BQAAAAA=&#10;" filled="f" stroked="f">
              <v:textbox style="mso-fit-shape-to-text:t" inset="20pt,15pt,0,0">
                <w:txbxContent>
                  <w:p w14:paraId="408034DE" w14:textId="1178FC7F" w:rsidR="007D41D1" w:rsidRPr="007D41D1" w:rsidRDefault="007D41D1" w:rsidP="007D4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71281"/>
    <w:multiLevelType w:val="hybridMultilevel"/>
    <w:tmpl w:val="2248AB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3222332"/>
    <w:multiLevelType w:val="hybridMultilevel"/>
    <w:tmpl w:val="D486D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92951"/>
    <w:multiLevelType w:val="hybridMultilevel"/>
    <w:tmpl w:val="58288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751">
    <w:abstractNumId w:val="1"/>
  </w:num>
  <w:num w:numId="2" w16cid:durableId="1581909852">
    <w:abstractNumId w:val="0"/>
  </w:num>
  <w:num w:numId="3" w16cid:durableId="1624341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5E"/>
    <w:rsid w:val="00003344"/>
    <w:rsid w:val="00050143"/>
    <w:rsid w:val="00067FBA"/>
    <w:rsid w:val="00070A7F"/>
    <w:rsid w:val="000878B7"/>
    <w:rsid w:val="000A19F0"/>
    <w:rsid w:val="000C56E2"/>
    <w:rsid w:val="000D485D"/>
    <w:rsid w:val="000F1F6E"/>
    <w:rsid w:val="001274DD"/>
    <w:rsid w:val="00166E6F"/>
    <w:rsid w:val="00167EA0"/>
    <w:rsid w:val="001718A8"/>
    <w:rsid w:val="001A628A"/>
    <w:rsid w:val="001C4F45"/>
    <w:rsid w:val="001E15C7"/>
    <w:rsid w:val="00221401"/>
    <w:rsid w:val="00232091"/>
    <w:rsid w:val="0024407B"/>
    <w:rsid w:val="002B085F"/>
    <w:rsid w:val="002B5DD3"/>
    <w:rsid w:val="002C240E"/>
    <w:rsid w:val="002C4114"/>
    <w:rsid w:val="002E08A8"/>
    <w:rsid w:val="002E1686"/>
    <w:rsid w:val="002E4799"/>
    <w:rsid w:val="002F1ED5"/>
    <w:rsid w:val="002F269C"/>
    <w:rsid w:val="00327142"/>
    <w:rsid w:val="003438ED"/>
    <w:rsid w:val="00360115"/>
    <w:rsid w:val="0036731C"/>
    <w:rsid w:val="003930E0"/>
    <w:rsid w:val="00396525"/>
    <w:rsid w:val="003A462F"/>
    <w:rsid w:val="003B550F"/>
    <w:rsid w:val="003C29CA"/>
    <w:rsid w:val="003C4372"/>
    <w:rsid w:val="003D25B6"/>
    <w:rsid w:val="004042A5"/>
    <w:rsid w:val="0042131E"/>
    <w:rsid w:val="004342E0"/>
    <w:rsid w:val="00472421"/>
    <w:rsid w:val="004A5FAB"/>
    <w:rsid w:val="004B756C"/>
    <w:rsid w:val="004E301A"/>
    <w:rsid w:val="00503099"/>
    <w:rsid w:val="005144D8"/>
    <w:rsid w:val="00521ED0"/>
    <w:rsid w:val="005239BE"/>
    <w:rsid w:val="0054111F"/>
    <w:rsid w:val="0056418F"/>
    <w:rsid w:val="005756AE"/>
    <w:rsid w:val="00596C22"/>
    <w:rsid w:val="005C6A59"/>
    <w:rsid w:val="005D435E"/>
    <w:rsid w:val="005E4ABF"/>
    <w:rsid w:val="005E63EC"/>
    <w:rsid w:val="005F4F82"/>
    <w:rsid w:val="00607D9D"/>
    <w:rsid w:val="00635BBF"/>
    <w:rsid w:val="0065477B"/>
    <w:rsid w:val="0066461A"/>
    <w:rsid w:val="006D57CD"/>
    <w:rsid w:val="006D661E"/>
    <w:rsid w:val="006E46B2"/>
    <w:rsid w:val="006F7568"/>
    <w:rsid w:val="007109D3"/>
    <w:rsid w:val="00711F4A"/>
    <w:rsid w:val="0074745B"/>
    <w:rsid w:val="00773434"/>
    <w:rsid w:val="0077416A"/>
    <w:rsid w:val="007818CD"/>
    <w:rsid w:val="00783D01"/>
    <w:rsid w:val="007A34FC"/>
    <w:rsid w:val="007A7ED2"/>
    <w:rsid w:val="007D41D1"/>
    <w:rsid w:val="00865A66"/>
    <w:rsid w:val="008758E7"/>
    <w:rsid w:val="008802F1"/>
    <w:rsid w:val="008838AF"/>
    <w:rsid w:val="00890AF2"/>
    <w:rsid w:val="00892922"/>
    <w:rsid w:val="00893981"/>
    <w:rsid w:val="008D02AC"/>
    <w:rsid w:val="008E3907"/>
    <w:rsid w:val="00900C2F"/>
    <w:rsid w:val="00904937"/>
    <w:rsid w:val="009105C5"/>
    <w:rsid w:val="00910C26"/>
    <w:rsid w:val="00937AF5"/>
    <w:rsid w:val="00942F4C"/>
    <w:rsid w:val="00946645"/>
    <w:rsid w:val="0095161F"/>
    <w:rsid w:val="009541C8"/>
    <w:rsid w:val="00984D32"/>
    <w:rsid w:val="009851BB"/>
    <w:rsid w:val="0099399E"/>
    <w:rsid w:val="009B464F"/>
    <w:rsid w:val="00A05E61"/>
    <w:rsid w:val="00A94EDE"/>
    <w:rsid w:val="00A95FFA"/>
    <w:rsid w:val="00AA240E"/>
    <w:rsid w:val="00B073D9"/>
    <w:rsid w:val="00B362C3"/>
    <w:rsid w:val="00B457ED"/>
    <w:rsid w:val="00B505EF"/>
    <w:rsid w:val="00B508D7"/>
    <w:rsid w:val="00B7708B"/>
    <w:rsid w:val="00B807D6"/>
    <w:rsid w:val="00BF7B5C"/>
    <w:rsid w:val="00C05C62"/>
    <w:rsid w:val="00C130AC"/>
    <w:rsid w:val="00C25EE0"/>
    <w:rsid w:val="00C27F25"/>
    <w:rsid w:val="00C33A2A"/>
    <w:rsid w:val="00C53136"/>
    <w:rsid w:val="00C633D2"/>
    <w:rsid w:val="00C93B9A"/>
    <w:rsid w:val="00CA5922"/>
    <w:rsid w:val="00CB3174"/>
    <w:rsid w:val="00CB5F34"/>
    <w:rsid w:val="00D31BFE"/>
    <w:rsid w:val="00D354A3"/>
    <w:rsid w:val="00D50333"/>
    <w:rsid w:val="00D630B1"/>
    <w:rsid w:val="00D643C2"/>
    <w:rsid w:val="00D70954"/>
    <w:rsid w:val="00D87EA7"/>
    <w:rsid w:val="00D94E5E"/>
    <w:rsid w:val="00DA7D5C"/>
    <w:rsid w:val="00DB425C"/>
    <w:rsid w:val="00DD3A1C"/>
    <w:rsid w:val="00DE5F9A"/>
    <w:rsid w:val="00DF63EE"/>
    <w:rsid w:val="00E00D21"/>
    <w:rsid w:val="00E23969"/>
    <w:rsid w:val="00E84EF5"/>
    <w:rsid w:val="00EB1B55"/>
    <w:rsid w:val="00EC65D7"/>
    <w:rsid w:val="00F07A29"/>
    <w:rsid w:val="00F174AB"/>
    <w:rsid w:val="00F22A0D"/>
    <w:rsid w:val="00F34816"/>
    <w:rsid w:val="00F4532E"/>
    <w:rsid w:val="00F77505"/>
    <w:rsid w:val="00F90E16"/>
    <w:rsid w:val="00FD7A42"/>
    <w:rsid w:val="00FE3190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6778"/>
  <w15:chartTrackingRefBased/>
  <w15:docId w15:val="{C32ED211-4C29-405B-A760-0F3C0C21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2C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D4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1D1"/>
  </w:style>
  <w:style w:type="paragraph" w:styleId="Stopka">
    <w:name w:val="footer"/>
    <w:basedOn w:val="Normalny"/>
    <w:link w:val="StopkaZnak"/>
    <w:uiPriority w:val="99"/>
    <w:unhideWhenUsed/>
    <w:rsid w:val="000C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6E2"/>
  </w:style>
  <w:style w:type="character" w:styleId="Hipercze">
    <w:name w:val="Hyperlink"/>
    <w:basedOn w:val="Domylnaczcionkaakapitu"/>
    <w:uiPriority w:val="99"/>
    <w:unhideWhenUsed/>
    <w:rsid w:val="00984D3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46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46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4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86</cp:revision>
  <cp:lastPrinted>2025-03-12T12:25:00Z</cp:lastPrinted>
  <dcterms:created xsi:type="dcterms:W3CDTF">2023-09-13T09:01:00Z</dcterms:created>
  <dcterms:modified xsi:type="dcterms:W3CDTF">2025-03-12T12:59:00Z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46137ed4,5d4834cb,77bd9132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Classified</vt:lpwstr>
  </property>
  <property fmtid="{D5CDD505-2E9C-101B-9397-08002B2CF9AE}" pid="5" name="MSIP_Label_00f7727a-510c-40ce-a418-7fdfc8e6513f_Enabled">
    <vt:lpwstr>true</vt:lpwstr>
  </property>
  <property fmtid="{D5CDD505-2E9C-101B-9397-08002B2CF9AE}" pid="6" name="MSIP_Label_00f7727a-510c-40ce-a418-7fdfc8e6513f_SetDate">
    <vt:lpwstr>2024-06-20T06:24:54Z</vt:lpwstr>
  </property>
  <property fmtid="{D5CDD505-2E9C-101B-9397-08002B2CF9AE}" pid="7" name="MSIP_Label_00f7727a-510c-40ce-a418-7fdfc8e6513f_Method">
    <vt:lpwstr>Standard</vt:lpwstr>
  </property>
  <property fmtid="{D5CDD505-2E9C-101B-9397-08002B2CF9AE}" pid="8" name="MSIP_Label_00f7727a-510c-40ce-a418-7fdfc8e6513f_Name">
    <vt:lpwstr>Classified (without encryption)</vt:lpwstr>
  </property>
  <property fmtid="{D5CDD505-2E9C-101B-9397-08002B2CF9AE}" pid="9" name="MSIP_Label_00f7727a-510c-40ce-a418-7fdfc8e6513f_SiteId">
    <vt:lpwstr>75b2f54b-feff-400d-8e0b-67102edb9a23</vt:lpwstr>
  </property>
  <property fmtid="{D5CDD505-2E9C-101B-9397-08002B2CF9AE}" pid="10" name="MSIP_Label_00f7727a-510c-40ce-a418-7fdfc8e6513f_ActionId">
    <vt:lpwstr>16fdabef-4145-417a-8816-d037fed5a685</vt:lpwstr>
  </property>
  <property fmtid="{D5CDD505-2E9C-101B-9397-08002B2CF9AE}" pid="11" name="MSIP_Label_00f7727a-510c-40ce-a418-7fdfc8e6513f_ContentBits">
    <vt:lpwstr>1</vt:lpwstr>
  </property>
</Properties>
</file>