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0D0D2" w14:textId="77777777" w:rsidR="00A05E61" w:rsidRPr="002B085F" w:rsidRDefault="00A05E61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EC3DFE" w14:textId="4A5F23D0" w:rsidR="00A05E61" w:rsidRPr="002B085F" w:rsidRDefault="00A05E61" w:rsidP="00A05E61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Projekt</w:t>
      </w:r>
    </w:p>
    <w:p w14:paraId="0D251FD7" w14:textId="2547CF66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Uchwała Nr </w:t>
      </w:r>
      <w:r w:rsidR="00892922" w:rsidRPr="002B085F">
        <w:rPr>
          <w:rFonts w:ascii="Times New Roman" w:hAnsi="Times New Roman" w:cs="Times New Roman"/>
          <w:b/>
          <w:bCs/>
          <w:sz w:val="26"/>
          <w:szCs w:val="26"/>
        </w:rPr>
        <w:t>X</w:t>
      </w:r>
      <w:r w:rsidR="00900C2F" w:rsidRPr="002B085F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A05E61" w:rsidRPr="002B085F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900C2F" w:rsidRPr="002B085F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892922" w:rsidRPr="002B085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A05E61" w:rsidRPr="002B085F">
        <w:rPr>
          <w:rFonts w:ascii="Times New Roman" w:hAnsi="Times New Roman" w:cs="Times New Roman"/>
          <w:b/>
          <w:bCs/>
          <w:sz w:val="26"/>
          <w:szCs w:val="26"/>
        </w:rPr>
        <w:t>…..</w:t>
      </w:r>
      <w:r w:rsidR="00892922" w:rsidRPr="002B085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900C2F" w:rsidRPr="002B085F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443224B" w14:textId="77777777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E877102" w14:textId="77777777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Rady Miejskiej w Reszlu</w:t>
      </w:r>
    </w:p>
    <w:p w14:paraId="2D074ACB" w14:textId="07FC6F55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A05E61" w:rsidRPr="002B085F">
        <w:rPr>
          <w:rFonts w:ascii="Times New Roman" w:hAnsi="Times New Roman" w:cs="Times New Roman"/>
          <w:b/>
          <w:bCs/>
          <w:sz w:val="26"/>
          <w:szCs w:val="26"/>
        </w:rPr>
        <w:t>……………………………</w:t>
      </w:r>
      <w:r w:rsidR="00900C2F"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 2025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 roku</w:t>
      </w:r>
    </w:p>
    <w:p w14:paraId="0BCD2B56" w14:textId="77777777" w:rsidR="00D94E5E" w:rsidRPr="002B085F" w:rsidRDefault="00D94E5E" w:rsidP="00D94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CD0E2F" w14:textId="34355DF9" w:rsidR="00D94E5E" w:rsidRPr="002C240E" w:rsidRDefault="00D94E5E" w:rsidP="002C240E">
      <w:pPr>
        <w:rPr>
          <w:rFonts w:ascii="Times New Roman" w:hAnsi="Times New Roman" w:cs="Times New Roman"/>
          <w:b/>
          <w:sz w:val="26"/>
          <w:szCs w:val="26"/>
        </w:rPr>
      </w:pPr>
      <w:r w:rsidRPr="002B085F">
        <w:rPr>
          <w:rFonts w:ascii="Times New Roman" w:hAnsi="Times New Roman" w:cs="Times New Roman"/>
          <w:b/>
          <w:sz w:val="26"/>
          <w:szCs w:val="26"/>
        </w:rPr>
        <w:t xml:space="preserve">w sprawie: rozpatrzenia </w:t>
      </w:r>
      <w:r w:rsidR="007A7ED2" w:rsidRPr="002B085F">
        <w:rPr>
          <w:rFonts w:ascii="Times New Roman" w:hAnsi="Times New Roman" w:cs="Times New Roman"/>
          <w:b/>
          <w:sz w:val="26"/>
          <w:szCs w:val="26"/>
        </w:rPr>
        <w:t>wniosk</w:t>
      </w:r>
      <w:r w:rsidR="00F07A29" w:rsidRPr="002B085F">
        <w:rPr>
          <w:rFonts w:ascii="Times New Roman" w:hAnsi="Times New Roman" w:cs="Times New Roman"/>
          <w:b/>
          <w:sz w:val="26"/>
          <w:szCs w:val="26"/>
        </w:rPr>
        <w:t>ów</w:t>
      </w:r>
      <w:r w:rsidR="002C24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240E" w:rsidRPr="002C240E">
        <w:rPr>
          <w:rFonts w:ascii="Times New Roman" w:hAnsi="Times New Roman" w:cs="Times New Roman"/>
          <w:b/>
          <w:bCs/>
          <w:sz w:val="26"/>
          <w:szCs w:val="26"/>
        </w:rPr>
        <w:t>dotyczących ogrzewania miasta w 2021 roku</w:t>
      </w:r>
    </w:p>
    <w:p w14:paraId="5F11FE13" w14:textId="77C54527" w:rsidR="00C05C62" w:rsidRPr="002B085F" w:rsidRDefault="00C05C62" w:rsidP="00C05C6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87998672"/>
      <w:r w:rsidRPr="002B085F">
        <w:rPr>
          <w:rFonts w:ascii="Times New Roman" w:hAnsi="Times New Roman" w:cs="Times New Roman"/>
          <w:i/>
          <w:iCs/>
          <w:sz w:val="24"/>
          <w:szCs w:val="24"/>
        </w:rPr>
        <w:t>Na podstawie art. 18</w:t>
      </w:r>
      <w:r w:rsidR="009105C5" w:rsidRPr="002B085F">
        <w:rPr>
          <w:rFonts w:ascii="Times New Roman" w:hAnsi="Times New Roman" w:cs="Times New Roman"/>
          <w:i/>
          <w:iCs/>
          <w:sz w:val="24"/>
          <w:szCs w:val="24"/>
        </w:rPr>
        <w:t>b ust.1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0"/>
      <w:r w:rsidRPr="002B085F">
        <w:rPr>
          <w:rFonts w:ascii="Times New Roman" w:hAnsi="Times New Roman" w:cs="Times New Roman"/>
          <w:i/>
          <w:iCs/>
          <w:sz w:val="24"/>
          <w:szCs w:val="24"/>
        </w:rPr>
        <w:t>ustawy z dnia 8 marca 1990 roku o samorządzie gminnym (</w:t>
      </w:r>
      <w:proofErr w:type="spellStart"/>
      <w:r w:rsidRPr="002B085F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. Dz.U. z 2024 r. poz. </w:t>
      </w:r>
      <w:r w:rsidR="00A94EDE" w:rsidRPr="002B085F">
        <w:rPr>
          <w:rFonts w:ascii="Times New Roman" w:hAnsi="Times New Roman" w:cs="Times New Roman"/>
          <w:i/>
          <w:iCs/>
          <w:sz w:val="24"/>
          <w:szCs w:val="24"/>
        </w:rPr>
        <w:t>1465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 z późn.zm.) w związku z art. 241  ustawy z dnia 14</w:t>
      </w:r>
      <w:r w:rsidR="000878B7" w:rsidRPr="002B085F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>czerwca 1960 r. Kodeks postępowania administracyjnego (</w:t>
      </w:r>
      <w:proofErr w:type="spellStart"/>
      <w:r w:rsidRPr="002B085F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. Dz. U. z 2024 r. poz. 572) </w:t>
      </w:r>
    </w:p>
    <w:p w14:paraId="66E90A9B" w14:textId="77777777" w:rsidR="00D94E5E" w:rsidRPr="002B085F" w:rsidRDefault="00D94E5E" w:rsidP="00D94E5E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1548D432" w14:textId="21DEBFB3" w:rsidR="00D94E5E" w:rsidRPr="002B085F" w:rsidRDefault="00D94E5E" w:rsidP="00D94E5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uchwala się, co następuje:</w:t>
      </w:r>
    </w:p>
    <w:p w14:paraId="26014D9E" w14:textId="77777777" w:rsidR="00D94E5E" w:rsidRPr="002B085F" w:rsidRDefault="00D94E5E" w:rsidP="00D94E5E">
      <w:pPr>
        <w:rPr>
          <w:rFonts w:ascii="Times New Roman" w:hAnsi="Times New Roman" w:cs="Times New Roman"/>
          <w:sz w:val="16"/>
          <w:szCs w:val="16"/>
        </w:rPr>
      </w:pPr>
    </w:p>
    <w:p w14:paraId="53FC73C6" w14:textId="7E62E3C8" w:rsidR="002B085F" w:rsidRDefault="00D94E5E" w:rsidP="002C240E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§ 1.</w:t>
      </w:r>
      <w:r w:rsidR="002C240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E15C7" w:rsidRPr="005E4ABF">
        <w:rPr>
          <w:rFonts w:ascii="Times New Roman" w:hAnsi="Times New Roman" w:cs="Times New Roman"/>
          <w:sz w:val="26"/>
          <w:szCs w:val="26"/>
        </w:rPr>
        <w:t>1.</w:t>
      </w:r>
      <w:r w:rsidRPr="002B085F">
        <w:rPr>
          <w:rFonts w:ascii="Times New Roman" w:hAnsi="Times New Roman" w:cs="Times New Roman"/>
          <w:sz w:val="26"/>
          <w:szCs w:val="26"/>
        </w:rPr>
        <w:t xml:space="preserve"> Po rozpatrzeniu</w:t>
      </w:r>
      <w:r w:rsidR="001E15C7" w:rsidRPr="002B085F">
        <w:rPr>
          <w:rFonts w:ascii="Times New Roman" w:hAnsi="Times New Roman" w:cs="Times New Roman"/>
          <w:sz w:val="26"/>
          <w:szCs w:val="26"/>
        </w:rPr>
        <w:t xml:space="preserve">, uznaje się za </w:t>
      </w:r>
      <w:r w:rsidR="00F77505" w:rsidRPr="002B085F">
        <w:rPr>
          <w:rFonts w:ascii="Times New Roman" w:hAnsi="Times New Roman" w:cs="Times New Roman"/>
          <w:sz w:val="26"/>
          <w:szCs w:val="26"/>
        </w:rPr>
        <w:t>nie</w:t>
      </w:r>
      <w:r w:rsidR="001E15C7" w:rsidRPr="002B085F">
        <w:rPr>
          <w:rFonts w:ascii="Times New Roman" w:hAnsi="Times New Roman" w:cs="Times New Roman"/>
          <w:sz w:val="26"/>
          <w:szCs w:val="26"/>
        </w:rPr>
        <w:t>zasadn</w:t>
      </w:r>
      <w:r w:rsidR="002C240E">
        <w:rPr>
          <w:rFonts w:ascii="Times New Roman" w:hAnsi="Times New Roman" w:cs="Times New Roman"/>
          <w:sz w:val="26"/>
          <w:szCs w:val="26"/>
        </w:rPr>
        <w:t>y</w:t>
      </w:r>
      <w:r w:rsidR="001E15C7" w:rsidRPr="002B085F">
        <w:rPr>
          <w:rFonts w:ascii="Times New Roman" w:hAnsi="Times New Roman" w:cs="Times New Roman"/>
          <w:sz w:val="26"/>
          <w:szCs w:val="26"/>
        </w:rPr>
        <w:t xml:space="preserve"> wnio</w:t>
      </w:r>
      <w:r w:rsidR="002C240E">
        <w:rPr>
          <w:rFonts w:ascii="Times New Roman" w:hAnsi="Times New Roman" w:cs="Times New Roman"/>
          <w:sz w:val="26"/>
          <w:szCs w:val="26"/>
        </w:rPr>
        <w:t>sek</w:t>
      </w:r>
      <w:r w:rsidR="00783D01" w:rsidRPr="002B085F">
        <w:rPr>
          <w:rFonts w:ascii="Times New Roman" w:hAnsi="Times New Roman" w:cs="Times New Roman"/>
          <w:sz w:val="26"/>
          <w:szCs w:val="26"/>
        </w:rPr>
        <w:t xml:space="preserve"> </w:t>
      </w:r>
      <w:r w:rsidR="007A34FC" w:rsidRPr="002B085F">
        <w:rPr>
          <w:rFonts w:ascii="Times New Roman" w:hAnsi="Times New Roman" w:cs="Times New Roman"/>
          <w:sz w:val="26"/>
          <w:szCs w:val="26"/>
        </w:rPr>
        <w:t>Pan</w:t>
      </w:r>
      <w:r w:rsidR="00F77505" w:rsidRPr="002B085F">
        <w:rPr>
          <w:rFonts w:ascii="Times New Roman" w:hAnsi="Times New Roman" w:cs="Times New Roman"/>
          <w:sz w:val="26"/>
          <w:szCs w:val="26"/>
        </w:rPr>
        <w:t>a</w:t>
      </w:r>
      <w:r w:rsidR="00F07A29" w:rsidRPr="002B085F">
        <w:rPr>
          <w:rFonts w:ascii="Times New Roman" w:hAnsi="Times New Roman" w:cs="Times New Roman"/>
          <w:sz w:val="26"/>
          <w:szCs w:val="26"/>
        </w:rPr>
        <w:t xml:space="preserve"> </w:t>
      </w:r>
      <w:r w:rsidR="002B085F" w:rsidRPr="002B085F">
        <w:rPr>
          <w:rFonts w:ascii="Times New Roman" w:hAnsi="Times New Roman" w:cs="Times New Roman"/>
          <w:sz w:val="26"/>
          <w:szCs w:val="26"/>
        </w:rPr>
        <w:t>J.Ż.</w:t>
      </w:r>
      <w:r w:rsidRPr="002B085F">
        <w:rPr>
          <w:rFonts w:ascii="Times New Roman" w:hAnsi="Times New Roman" w:cs="Times New Roman"/>
          <w:sz w:val="26"/>
          <w:szCs w:val="26"/>
        </w:rPr>
        <w:t xml:space="preserve"> </w:t>
      </w:r>
      <w:r w:rsidR="00F77505" w:rsidRPr="002B085F">
        <w:rPr>
          <w:rFonts w:ascii="Times New Roman" w:hAnsi="Times New Roman" w:cs="Times New Roman"/>
          <w:sz w:val="26"/>
          <w:szCs w:val="26"/>
        </w:rPr>
        <w:t>dot</w:t>
      </w:r>
      <w:r w:rsidR="00B807D6">
        <w:rPr>
          <w:rFonts w:ascii="Times New Roman" w:hAnsi="Times New Roman" w:cs="Times New Roman"/>
          <w:sz w:val="26"/>
          <w:szCs w:val="26"/>
        </w:rPr>
        <w:t>ycząc</w:t>
      </w:r>
      <w:r w:rsidR="002C240E">
        <w:rPr>
          <w:rFonts w:ascii="Times New Roman" w:hAnsi="Times New Roman" w:cs="Times New Roman"/>
          <w:sz w:val="26"/>
          <w:szCs w:val="26"/>
        </w:rPr>
        <w:t xml:space="preserve">y </w:t>
      </w:r>
      <w:r w:rsidR="002B085F" w:rsidRPr="002B085F">
        <w:rPr>
          <w:rFonts w:ascii="Times New Roman" w:hAnsi="Times New Roman" w:cs="Times New Roman"/>
          <w:sz w:val="26"/>
          <w:szCs w:val="26"/>
        </w:rPr>
        <w:t>wystąpieni</w:t>
      </w:r>
      <w:r w:rsidR="002C240E">
        <w:rPr>
          <w:rFonts w:ascii="Times New Roman" w:hAnsi="Times New Roman" w:cs="Times New Roman"/>
          <w:sz w:val="26"/>
          <w:szCs w:val="26"/>
        </w:rPr>
        <w:t>a</w:t>
      </w:r>
      <w:r w:rsidR="002B085F" w:rsidRPr="002B085F">
        <w:rPr>
          <w:rFonts w:ascii="Times New Roman" w:hAnsi="Times New Roman" w:cs="Times New Roman"/>
          <w:sz w:val="26"/>
          <w:szCs w:val="26"/>
        </w:rPr>
        <w:t xml:space="preserve"> z pismem do EM Plus Sp. z o.o. w sprawie przedstawienia przez Spółkę sposobu kalkulacji taryfy za wytworzenie i </w:t>
      </w:r>
      <w:proofErr w:type="spellStart"/>
      <w:r w:rsidR="002B085F" w:rsidRPr="002B085F">
        <w:rPr>
          <w:rFonts w:ascii="Times New Roman" w:hAnsi="Times New Roman" w:cs="Times New Roman"/>
          <w:sz w:val="26"/>
          <w:szCs w:val="26"/>
        </w:rPr>
        <w:t>przesył</w:t>
      </w:r>
      <w:proofErr w:type="spellEnd"/>
      <w:r w:rsidR="002B085F" w:rsidRPr="002B085F">
        <w:rPr>
          <w:rFonts w:ascii="Times New Roman" w:hAnsi="Times New Roman" w:cs="Times New Roman"/>
          <w:sz w:val="26"/>
          <w:szCs w:val="26"/>
        </w:rPr>
        <w:t xml:space="preserve"> ciepła jesienią 2021</w:t>
      </w:r>
      <w:r w:rsidR="002B085F">
        <w:rPr>
          <w:rFonts w:ascii="Times New Roman" w:hAnsi="Times New Roman" w:cs="Times New Roman"/>
          <w:sz w:val="26"/>
          <w:szCs w:val="26"/>
        </w:rPr>
        <w:t xml:space="preserve"> roku</w:t>
      </w:r>
      <w:r w:rsidR="002C240E">
        <w:rPr>
          <w:rFonts w:ascii="Times New Roman" w:hAnsi="Times New Roman" w:cs="Times New Roman"/>
          <w:sz w:val="26"/>
          <w:szCs w:val="26"/>
        </w:rPr>
        <w:t>.</w:t>
      </w:r>
    </w:p>
    <w:p w14:paraId="59E56D79" w14:textId="77777777" w:rsidR="002C240E" w:rsidRPr="002B085F" w:rsidRDefault="002C240E" w:rsidP="002C240E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6F2432F" w14:textId="49BD84D8" w:rsidR="002B085F" w:rsidRPr="002B085F" w:rsidRDefault="002C240E" w:rsidP="002B085F">
      <w:p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2B085F">
        <w:rPr>
          <w:rFonts w:ascii="Times New Roman" w:hAnsi="Times New Roman" w:cs="Times New Roman"/>
          <w:sz w:val="26"/>
          <w:szCs w:val="26"/>
        </w:rPr>
        <w:t>Po rozpatrzeniu, uznaje się za niezasadn</w:t>
      </w:r>
      <w:r>
        <w:rPr>
          <w:rFonts w:ascii="Times New Roman" w:hAnsi="Times New Roman" w:cs="Times New Roman"/>
          <w:sz w:val="26"/>
          <w:szCs w:val="26"/>
        </w:rPr>
        <w:t>y</w:t>
      </w:r>
      <w:r w:rsidRPr="002B085F">
        <w:rPr>
          <w:rFonts w:ascii="Times New Roman" w:hAnsi="Times New Roman" w:cs="Times New Roman"/>
          <w:sz w:val="26"/>
          <w:szCs w:val="26"/>
        </w:rPr>
        <w:t xml:space="preserve"> wnio</w:t>
      </w:r>
      <w:r>
        <w:rPr>
          <w:rFonts w:ascii="Times New Roman" w:hAnsi="Times New Roman" w:cs="Times New Roman"/>
          <w:sz w:val="26"/>
          <w:szCs w:val="26"/>
        </w:rPr>
        <w:t>sek</w:t>
      </w:r>
      <w:r w:rsidRPr="002B085F">
        <w:rPr>
          <w:rFonts w:ascii="Times New Roman" w:hAnsi="Times New Roman" w:cs="Times New Roman"/>
          <w:sz w:val="26"/>
          <w:szCs w:val="26"/>
        </w:rPr>
        <w:t xml:space="preserve"> Pana J.Ż. dot</w:t>
      </w:r>
      <w:r>
        <w:rPr>
          <w:rFonts w:ascii="Times New Roman" w:hAnsi="Times New Roman" w:cs="Times New Roman"/>
          <w:sz w:val="26"/>
          <w:szCs w:val="26"/>
        </w:rPr>
        <w:t>yczący</w:t>
      </w:r>
      <w:r w:rsidR="002B085F" w:rsidRPr="002B085F">
        <w:rPr>
          <w:rFonts w:ascii="Times New Roman" w:hAnsi="Times New Roman" w:cs="Times New Roman"/>
          <w:sz w:val="26"/>
          <w:szCs w:val="26"/>
        </w:rPr>
        <w:t xml:space="preserve"> zobowiązani</w:t>
      </w:r>
      <w:r>
        <w:rPr>
          <w:rFonts w:ascii="Times New Roman" w:hAnsi="Times New Roman" w:cs="Times New Roman"/>
          <w:sz w:val="26"/>
          <w:szCs w:val="26"/>
        </w:rPr>
        <w:t>a</w:t>
      </w:r>
      <w:r w:rsidR="002B085F" w:rsidRPr="002B085F">
        <w:rPr>
          <w:rFonts w:ascii="Times New Roman" w:hAnsi="Times New Roman" w:cs="Times New Roman"/>
          <w:sz w:val="26"/>
          <w:szCs w:val="26"/>
        </w:rPr>
        <w:t xml:space="preserve"> burmistrza do wystąpienia z pismem do EM Plus Sp. z o.o. w sprawie dokładnych wyjaśnień dotyczących rodzaju używanego paliwa służącego do ogrzewania naszego miasta jesienią 2021</w:t>
      </w:r>
      <w:r w:rsidR="002B085F">
        <w:rPr>
          <w:rFonts w:ascii="Times New Roman" w:hAnsi="Times New Roman" w:cs="Times New Roman"/>
          <w:sz w:val="26"/>
          <w:szCs w:val="26"/>
        </w:rPr>
        <w:t xml:space="preserve"> </w:t>
      </w:r>
      <w:r w:rsidR="002B085F" w:rsidRPr="002B085F">
        <w:rPr>
          <w:rFonts w:ascii="Times New Roman" w:hAnsi="Times New Roman" w:cs="Times New Roman"/>
          <w:sz w:val="26"/>
          <w:szCs w:val="26"/>
        </w:rPr>
        <w:t>r</w:t>
      </w:r>
      <w:r w:rsidR="002B085F">
        <w:rPr>
          <w:rFonts w:ascii="Times New Roman" w:hAnsi="Times New Roman" w:cs="Times New Roman"/>
          <w:sz w:val="26"/>
          <w:szCs w:val="26"/>
        </w:rPr>
        <w:t>oku.</w:t>
      </w:r>
    </w:p>
    <w:p w14:paraId="22C21BA7" w14:textId="7C19AFC0" w:rsidR="00D94E5E" w:rsidRPr="002B085F" w:rsidRDefault="002C240E" w:rsidP="00D94E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E15C7" w:rsidRPr="002B085F">
        <w:rPr>
          <w:rFonts w:ascii="Times New Roman" w:hAnsi="Times New Roman" w:cs="Times New Roman"/>
          <w:sz w:val="26"/>
          <w:szCs w:val="26"/>
        </w:rPr>
        <w:t>. Uzasadnienie faktyczne i prawne zawiera załącznik do niniejszej uchwały.</w:t>
      </w:r>
    </w:p>
    <w:p w14:paraId="31EEDE2E" w14:textId="77777777" w:rsidR="005E4ABF" w:rsidRPr="005E4ABF" w:rsidRDefault="005E4ABF" w:rsidP="00D94E5E">
      <w:pPr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0BABA8B1" w14:textId="6642F647" w:rsidR="00D94E5E" w:rsidRPr="002B085F" w:rsidRDefault="00D94E5E" w:rsidP="00D94E5E">
      <w:pPr>
        <w:jc w:val="both"/>
        <w:rPr>
          <w:rFonts w:ascii="Times New Roman" w:hAnsi="Times New Roman" w:cs="Times New Roman"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§ 2</w:t>
      </w:r>
      <w:r w:rsidRPr="002B085F">
        <w:rPr>
          <w:rFonts w:ascii="Times New Roman" w:hAnsi="Times New Roman" w:cs="Times New Roman"/>
          <w:sz w:val="26"/>
          <w:szCs w:val="26"/>
        </w:rPr>
        <w:t>. Wykonanie uchwały w zakresie zawiadomieni</w:t>
      </w:r>
      <w:r w:rsidR="001274DD" w:rsidRPr="002B085F">
        <w:rPr>
          <w:rFonts w:ascii="Times New Roman" w:hAnsi="Times New Roman" w:cs="Times New Roman"/>
          <w:sz w:val="26"/>
          <w:szCs w:val="26"/>
        </w:rPr>
        <w:t xml:space="preserve">a podmiotu wnoszącego </w:t>
      </w:r>
      <w:r w:rsidR="00783D01" w:rsidRPr="002B085F">
        <w:rPr>
          <w:rFonts w:ascii="Times New Roman" w:hAnsi="Times New Roman" w:cs="Times New Roman"/>
          <w:sz w:val="26"/>
          <w:szCs w:val="26"/>
        </w:rPr>
        <w:t>wniosek</w:t>
      </w:r>
      <w:r w:rsidR="007A34FC" w:rsidRPr="002B085F">
        <w:rPr>
          <w:rFonts w:ascii="Times New Roman" w:hAnsi="Times New Roman" w:cs="Times New Roman"/>
          <w:sz w:val="26"/>
          <w:szCs w:val="26"/>
        </w:rPr>
        <w:t xml:space="preserve"> </w:t>
      </w:r>
      <w:r w:rsidR="001274DD" w:rsidRPr="002B085F">
        <w:rPr>
          <w:rFonts w:ascii="Times New Roman" w:hAnsi="Times New Roman" w:cs="Times New Roman"/>
          <w:sz w:val="26"/>
          <w:szCs w:val="26"/>
        </w:rPr>
        <w:t>o </w:t>
      </w:r>
      <w:r w:rsidRPr="002B085F">
        <w:rPr>
          <w:rFonts w:ascii="Times New Roman" w:hAnsi="Times New Roman" w:cs="Times New Roman"/>
          <w:sz w:val="26"/>
          <w:szCs w:val="26"/>
        </w:rPr>
        <w:t>sposobie załatwienia powierza się Przewodnicząc</w:t>
      </w:r>
      <w:r w:rsidR="00CB3174" w:rsidRPr="002B085F">
        <w:rPr>
          <w:rFonts w:ascii="Times New Roman" w:hAnsi="Times New Roman" w:cs="Times New Roman"/>
          <w:sz w:val="26"/>
          <w:szCs w:val="26"/>
        </w:rPr>
        <w:t>e</w:t>
      </w:r>
      <w:r w:rsidR="00783D01" w:rsidRPr="002B085F">
        <w:rPr>
          <w:rFonts w:ascii="Times New Roman" w:hAnsi="Times New Roman" w:cs="Times New Roman"/>
          <w:sz w:val="26"/>
          <w:szCs w:val="26"/>
        </w:rPr>
        <w:t>mu</w:t>
      </w:r>
      <w:r w:rsidRPr="002B085F">
        <w:rPr>
          <w:rFonts w:ascii="Times New Roman" w:hAnsi="Times New Roman" w:cs="Times New Roman"/>
          <w:sz w:val="26"/>
          <w:szCs w:val="26"/>
        </w:rPr>
        <w:t xml:space="preserve"> Rady Miejskiej w Reszlu.</w:t>
      </w:r>
    </w:p>
    <w:p w14:paraId="53734BAB" w14:textId="77777777" w:rsidR="00D94E5E" w:rsidRPr="002B085F" w:rsidRDefault="00D94E5E" w:rsidP="00D94E5E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092AAFE6" w14:textId="77777777" w:rsidR="00D94E5E" w:rsidRPr="002B085F" w:rsidRDefault="00D94E5E" w:rsidP="00D94E5E">
      <w:pPr>
        <w:jc w:val="both"/>
        <w:rPr>
          <w:rFonts w:ascii="Times New Roman" w:hAnsi="Times New Roman" w:cs="Times New Roman"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§ 3</w:t>
      </w:r>
      <w:r w:rsidRPr="002B085F">
        <w:rPr>
          <w:rFonts w:ascii="Times New Roman" w:hAnsi="Times New Roman" w:cs="Times New Roman"/>
          <w:sz w:val="26"/>
          <w:szCs w:val="26"/>
        </w:rPr>
        <w:t>. Uchwała wchodzi w życie z dniem podjęcia.</w:t>
      </w:r>
    </w:p>
    <w:p w14:paraId="45AAB6B0" w14:textId="77777777" w:rsidR="00D94E5E" w:rsidRPr="002B085F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412F5741" w14:textId="77777777" w:rsidR="00D94E5E" w:rsidRPr="002B085F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50331FDF" w14:textId="77777777" w:rsidR="00D94E5E" w:rsidRPr="002B085F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545A7DE2" w14:textId="77777777" w:rsidR="00D94E5E" w:rsidRPr="002B085F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2E9C3912" w14:textId="77777777" w:rsidR="00D94E5E" w:rsidRPr="002B085F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2A14C43B" w14:textId="77777777" w:rsidR="001C4F45" w:rsidRPr="002B085F" w:rsidRDefault="001C4F45" w:rsidP="00D94E5E">
      <w:pPr>
        <w:rPr>
          <w:rFonts w:ascii="Times New Roman" w:hAnsi="Times New Roman" w:cs="Times New Roman"/>
          <w:sz w:val="24"/>
          <w:szCs w:val="24"/>
        </w:rPr>
      </w:pPr>
    </w:p>
    <w:p w14:paraId="0D24C185" w14:textId="77777777" w:rsidR="00D94E5E" w:rsidRPr="002B085F" w:rsidRDefault="00D94E5E" w:rsidP="00D94E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085F">
        <w:rPr>
          <w:rFonts w:ascii="Times New Roman" w:hAnsi="Times New Roman" w:cs="Times New Roman"/>
          <w:b/>
          <w:sz w:val="26"/>
          <w:szCs w:val="26"/>
        </w:rPr>
        <w:lastRenderedPageBreak/>
        <w:t>Uzasadnienie</w:t>
      </w:r>
    </w:p>
    <w:p w14:paraId="5C81AA5D" w14:textId="6E296AF7" w:rsidR="0099399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do Uchwały Nr </w:t>
      </w:r>
      <w:r w:rsidR="00892922" w:rsidRPr="002B085F">
        <w:rPr>
          <w:rFonts w:ascii="Times New Roman" w:hAnsi="Times New Roman" w:cs="Times New Roman"/>
          <w:b/>
          <w:bCs/>
          <w:sz w:val="26"/>
          <w:szCs w:val="26"/>
        </w:rPr>
        <w:t>X</w:t>
      </w:r>
      <w:r w:rsidR="000A19F0" w:rsidRPr="002B085F">
        <w:rPr>
          <w:rFonts w:ascii="Times New Roman" w:hAnsi="Times New Roman" w:cs="Times New Roman"/>
          <w:b/>
          <w:bCs/>
          <w:sz w:val="26"/>
          <w:szCs w:val="26"/>
        </w:rPr>
        <w:t>II</w:t>
      </w:r>
      <w:r w:rsidR="004B756C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892922" w:rsidRPr="002B085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4B756C">
        <w:rPr>
          <w:rFonts w:ascii="Times New Roman" w:hAnsi="Times New Roman" w:cs="Times New Roman"/>
          <w:b/>
          <w:bCs/>
          <w:sz w:val="26"/>
          <w:szCs w:val="26"/>
        </w:rPr>
        <w:t>…..</w:t>
      </w:r>
      <w:r w:rsidR="00892922" w:rsidRPr="002B085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0A19F0" w:rsidRPr="002B085F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5620C16A" w14:textId="40C83AB9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Rady Miejskiej w Reszlu</w:t>
      </w:r>
    </w:p>
    <w:p w14:paraId="41A8DEE4" w14:textId="0C7914E5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4B756C">
        <w:rPr>
          <w:rFonts w:ascii="Times New Roman" w:hAnsi="Times New Roman" w:cs="Times New Roman"/>
          <w:b/>
          <w:bCs/>
          <w:sz w:val="26"/>
          <w:szCs w:val="26"/>
        </w:rPr>
        <w:t>……………………</w:t>
      </w:r>
      <w:r w:rsidR="000A19F0" w:rsidRPr="002B085F">
        <w:rPr>
          <w:rFonts w:ascii="Times New Roman" w:hAnsi="Times New Roman" w:cs="Times New Roman"/>
          <w:b/>
          <w:bCs/>
          <w:sz w:val="26"/>
          <w:szCs w:val="26"/>
        </w:rPr>
        <w:t>2025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 roku</w:t>
      </w:r>
    </w:p>
    <w:p w14:paraId="4E8D7E73" w14:textId="77777777" w:rsidR="00893981" w:rsidRDefault="00893981" w:rsidP="003C4372">
      <w:pPr>
        <w:rPr>
          <w:rFonts w:ascii="Times New Roman" w:hAnsi="Times New Roman" w:cs="Times New Roman"/>
          <w:b/>
          <w:sz w:val="26"/>
          <w:szCs w:val="26"/>
        </w:rPr>
      </w:pPr>
    </w:p>
    <w:p w14:paraId="604A3D89" w14:textId="5E1E6174" w:rsidR="003C4372" w:rsidRPr="002C240E" w:rsidRDefault="003C4372" w:rsidP="003C4372">
      <w:pPr>
        <w:rPr>
          <w:rFonts w:ascii="Times New Roman" w:hAnsi="Times New Roman" w:cs="Times New Roman"/>
          <w:b/>
          <w:sz w:val="26"/>
          <w:szCs w:val="26"/>
        </w:rPr>
      </w:pPr>
      <w:r w:rsidRPr="002B085F">
        <w:rPr>
          <w:rFonts w:ascii="Times New Roman" w:hAnsi="Times New Roman" w:cs="Times New Roman"/>
          <w:b/>
          <w:sz w:val="26"/>
          <w:szCs w:val="26"/>
        </w:rPr>
        <w:t>w sprawie: rozpatrzenia wniosków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240E">
        <w:rPr>
          <w:rFonts w:ascii="Times New Roman" w:hAnsi="Times New Roman" w:cs="Times New Roman"/>
          <w:b/>
          <w:bCs/>
          <w:sz w:val="26"/>
          <w:szCs w:val="26"/>
        </w:rPr>
        <w:t>dotyczących ogrzewania miasta w 2021 roku</w:t>
      </w:r>
    </w:p>
    <w:p w14:paraId="1ABEB7C7" w14:textId="77777777" w:rsidR="00C633D2" w:rsidRPr="002B085F" w:rsidRDefault="00C633D2" w:rsidP="003B550F">
      <w:pPr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08F3449" w14:textId="33796A47" w:rsidR="000A19F0" w:rsidRPr="002B085F" w:rsidRDefault="004B756C" w:rsidP="00B807D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dniu 23 stycznia 2025 roku d</w:t>
      </w:r>
      <w:r w:rsidR="00D94E5E" w:rsidRPr="002B085F">
        <w:rPr>
          <w:rFonts w:ascii="Times New Roman" w:hAnsi="Times New Roman" w:cs="Times New Roman"/>
          <w:sz w:val="26"/>
          <w:szCs w:val="26"/>
        </w:rPr>
        <w:t>o Rady Miejskiej w R</w:t>
      </w:r>
      <w:r w:rsidR="003B550F" w:rsidRPr="002B085F">
        <w:rPr>
          <w:rFonts w:ascii="Times New Roman" w:hAnsi="Times New Roman" w:cs="Times New Roman"/>
          <w:sz w:val="26"/>
          <w:szCs w:val="26"/>
        </w:rPr>
        <w:t xml:space="preserve">eszlu </w:t>
      </w:r>
      <w:r w:rsidR="007A34FC" w:rsidRPr="002B085F">
        <w:rPr>
          <w:rFonts w:ascii="Times New Roman" w:hAnsi="Times New Roman" w:cs="Times New Roman"/>
          <w:sz w:val="26"/>
          <w:szCs w:val="26"/>
        </w:rPr>
        <w:t>wpłyn</w:t>
      </w:r>
      <w:r>
        <w:rPr>
          <w:rFonts w:ascii="Times New Roman" w:hAnsi="Times New Roman" w:cs="Times New Roman"/>
          <w:sz w:val="26"/>
          <w:szCs w:val="26"/>
        </w:rPr>
        <w:t>ę</w:t>
      </w:r>
      <w:r w:rsidR="007109D3" w:rsidRPr="002B085F">
        <w:rPr>
          <w:rFonts w:ascii="Times New Roman" w:hAnsi="Times New Roman" w:cs="Times New Roman"/>
          <w:sz w:val="26"/>
          <w:szCs w:val="26"/>
        </w:rPr>
        <w:t>ł</w:t>
      </w:r>
      <w:r>
        <w:rPr>
          <w:rFonts w:ascii="Times New Roman" w:hAnsi="Times New Roman" w:cs="Times New Roman"/>
          <w:sz w:val="26"/>
          <w:szCs w:val="26"/>
        </w:rPr>
        <w:t>y</w:t>
      </w:r>
      <w:r w:rsidR="007109D3" w:rsidRPr="002B085F">
        <w:rPr>
          <w:rFonts w:ascii="Times New Roman" w:hAnsi="Times New Roman" w:cs="Times New Roman"/>
          <w:sz w:val="26"/>
          <w:szCs w:val="26"/>
        </w:rPr>
        <w:t xml:space="preserve"> </w:t>
      </w:r>
      <w:r w:rsidR="00B807D6">
        <w:rPr>
          <w:rFonts w:ascii="Times New Roman" w:hAnsi="Times New Roman" w:cs="Times New Roman"/>
          <w:sz w:val="26"/>
          <w:szCs w:val="26"/>
        </w:rPr>
        <w:t xml:space="preserve">dwa </w:t>
      </w:r>
      <w:r w:rsidR="007109D3" w:rsidRPr="002B085F">
        <w:rPr>
          <w:rFonts w:ascii="Times New Roman" w:hAnsi="Times New Roman" w:cs="Times New Roman"/>
          <w:sz w:val="26"/>
          <w:szCs w:val="26"/>
        </w:rPr>
        <w:t>wniosk</w:t>
      </w:r>
      <w:r>
        <w:rPr>
          <w:rFonts w:ascii="Times New Roman" w:hAnsi="Times New Roman" w:cs="Times New Roman"/>
          <w:sz w:val="26"/>
          <w:szCs w:val="26"/>
        </w:rPr>
        <w:t>i</w:t>
      </w:r>
      <w:r w:rsidR="007109D3" w:rsidRPr="002B085F">
        <w:rPr>
          <w:rFonts w:ascii="Times New Roman" w:hAnsi="Times New Roman" w:cs="Times New Roman"/>
          <w:sz w:val="26"/>
          <w:szCs w:val="26"/>
        </w:rPr>
        <w:t xml:space="preserve"> </w:t>
      </w:r>
      <w:r w:rsidR="000A19F0" w:rsidRPr="002B085F">
        <w:rPr>
          <w:rFonts w:ascii="Times New Roman" w:hAnsi="Times New Roman" w:cs="Times New Roman"/>
          <w:sz w:val="26"/>
          <w:szCs w:val="26"/>
        </w:rPr>
        <w:t xml:space="preserve">Pana </w:t>
      </w:r>
      <w:r w:rsidR="00360115">
        <w:rPr>
          <w:rFonts w:ascii="Times New Roman" w:hAnsi="Times New Roman" w:cs="Times New Roman"/>
          <w:sz w:val="26"/>
          <w:szCs w:val="26"/>
        </w:rPr>
        <w:t>J.Ż.</w:t>
      </w:r>
      <w:r w:rsidR="00CB5F34">
        <w:rPr>
          <w:rFonts w:ascii="Times New Roman" w:hAnsi="Times New Roman" w:cs="Times New Roman"/>
          <w:sz w:val="26"/>
          <w:szCs w:val="26"/>
        </w:rPr>
        <w:t xml:space="preserve"> :</w:t>
      </w:r>
    </w:p>
    <w:p w14:paraId="29F6E9E6" w14:textId="77777777" w:rsidR="00B807D6" w:rsidRDefault="00B807D6" w:rsidP="00B80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077F640" w14:textId="49F128B3" w:rsidR="00B807D6" w:rsidRPr="00B807D6" w:rsidRDefault="00B807D6" w:rsidP="00B807D6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6"/>
          <w:szCs w:val="26"/>
        </w:rPr>
      </w:pPr>
      <w:r w:rsidRPr="00B807D6">
        <w:rPr>
          <w:sz w:val="26"/>
          <w:szCs w:val="26"/>
        </w:rPr>
        <w:t xml:space="preserve">Wniosek o wystąpienie z pismem do EM Plus Sp. z o.o. w sprawie przedstawienia przez Spółkę sposobu kalkulacji taryfy za wytworzenie i </w:t>
      </w:r>
      <w:proofErr w:type="spellStart"/>
      <w:r w:rsidRPr="00B807D6">
        <w:rPr>
          <w:sz w:val="26"/>
          <w:szCs w:val="26"/>
        </w:rPr>
        <w:t>przesył</w:t>
      </w:r>
      <w:proofErr w:type="spellEnd"/>
      <w:r w:rsidRPr="00B807D6">
        <w:rPr>
          <w:sz w:val="26"/>
          <w:szCs w:val="26"/>
        </w:rPr>
        <w:t xml:space="preserve"> ciepła jesienią w</w:t>
      </w:r>
      <w:r>
        <w:rPr>
          <w:sz w:val="26"/>
          <w:szCs w:val="26"/>
        </w:rPr>
        <w:t> </w:t>
      </w:r>
      <w:r w:rsidRPr="00B807D6">
        <w:rPr>
          <w:sz w:val="26"/>
          <w:szCs w:val="26"/>
        </w:rPr>
        <w:t>roku 2021.</w:t>
      </w:r>
    </w:p>
    <w:p w14:paraId="152EA9A1" w14:textId="4D421758" w:rsidR="00B807D6" w:rsidRPr="00B807D6" w:rsidRDefault="00B807D6" w:rsidP="00B807D6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6"/>
          <w:szCs w:val="26"/>
        </w:rPr>
      </w:pPr>
      <w:r w:rsidRPr="00B807D6">
        <w:rPr>
          <w:sz w:val="26"/>
          <w:szCs w:val="26"/>
        </w:rPr>
        <w:t>Wniosek o zobowiązanie burmistrza do wystąpienia z pismem do EM Plus Sp. z</w:t>
      </w:r>
      <w:r>
        <w:rPr>
          <w:sz w:val="26"/>
          <w:szCs w:val="26"/>
        </w:rPr>
        <w:t> </w:t>
      </w:r>
      <w:r w:rsidRPr="00B807D6">
        <w:rPr>
          <w:sz w:val="26"/>
          <w:szCs w:val="26"/>
        </w:rPr>
        <w:t xml:space="preserve">o.o. w sprawie dokładnych wyjaśnień dotyczących rodzaju używanego paliwa służącego do ogrzewania naszego miasta jesienią 2021r. </w:t>
      </w:r>
    </w:p>
    <w:p w14:paraId="7B8A01E7" w14:textId="5A44A2EA" w:rsidR="00050143" w:rsidRPr="00B807D6" w:rsidRDefault="00EB1B55" w:rsidP="00F34816">
      <w:pPr>
        <w:jc w:val="both"/>
        <w:rPr>
          <w:rFonts w:ascii="Times New Roman" w:hAnsi="Times New Roman" w:cs="Times New Roman"/>
          <w:sz w:val="26"/>
          <w:szCs w:val="26"/>
        </w:rPr>
      </w:pPr>
      <w:r w:rsidRPr="00B807D6">
        <w:rPr>
          <w:rFonts w:ascii="Times New Roman" w:hAnsi="Times New Roman" w:cs="Times New Roman"/>
          <w:sz w:val="26"/>
          <w:szCs w:val="26"/>
        </w:rPr>
        <w:t>Wniosk</w:t>
      </w:r>
      <w:r w:rsidR="00360115" w:rsidRPr="00B807D6">
        <w:rPr>
          <w:rFonts w:ascii="Times New Roman" w:hAnsi="Times New Roman" w:cs="Times New Roman"/>
          <w:sz w:val="26"/>
          <w:szCs w:val="26"/>
        </w:rPr>
        <w:t>i</w:t>
      </w:r>
      <w:r w:rsidR="00D94E5E" w:rsidRPr="00B807D6">
        <w:rPr>
          <w:rFonts w:ascii="Times New Roman" w:hAnsi="Times New Roman" w:cs="Times New Roman"/>
          <w:sz w:val="26"/>
          <w:szCs w:val="26"/>
        </w:rPr>
        <w:t xml:space="preserve"> był</w:t>
      </w:r>
      <w:r w:rsidR="00360115" w:rsidRPr="00B807D6">
        <w:rPr>
          <w:rFonts w:ascii="Times New Roman" w:hAnsi="Times New Roman" w:cs="Times New Roman"/>
          <w:sz w:val="26"/>
          <w:szCs w:val="26"/>
        </w:rPr>
        <w:t>y</w:t>
      </w:r>
      <w:r w:rsidR="00D94E5E" w:rsidRPr="00B807D6">
        <w:rPr>
          <w:rFonts w:ascii="Times New Roman" w:hAnsi="Times New Roman" w:cs="Times New Roman"/>
          <w:sz w:val="26"/>
          <w:szCs w:val="26"/>
        </w:rPr>
        <w:t xml:space="preserve"> rozpatrywa</w:t>
      </w:r>
      <w:r w:rsidR="00360115" w:rsidRPr="00B807D6">
        <w:rPr>
          <w:rFonts w:ascii="Times New Roman" w:hAnsi="Times New Roman" w:cs="Times New Roman"/>
          <w:sz w:val="26"/>
          <w:szCs w:val="26"/>
        </w:rPr>
        <w:t>ne</w:t>
      </w:r>
      <w:r w:rsidR="00D94E5E" w:rsidRPr="00B807D6">
        <w:rPr>
          <w:rFonts w:ascii="Times New Roman" w:hAnsi="Times New Roman" w:cs="Times New Roman"/>
          <w:sz w:val="26"/>
          <w:szCs w:val="26"/>
        </w:rPr>
        <w:t xml:space="preserve"> na posiedzeniu Komisji Skarg, Wniosków i Petycji Rady Miejskiej w Reszlu w dniu </w:t>
      </w:r>
      <w:r w:rsidR="00360115" w:rsidRPr="00B807D6">
        <w:rPr>
          <w:rFonts w:ascii="Times New Roman" w:hAnsi="Times New Roman" w:cs="Times New Roman"/>
          <w:sz w:val="26"/>
          <w:szCs w:val="26"/>
        </w:rPr>
        <w:t>6 lutego 2025</w:t>
      </w:r>
      <w:r w:rsidR="007A34FC" w:rsidRPr="00B807D6">
        <w:rPr>
          <w:rFonts w:ascii="Times New Roman" w:hAnsi="Times New Roman" w:cs="Times New Roman"/>
          <w:sz w:val="26"/>
          <w:szCs w:val="26"/>
        </w:rPr>
        <w:t xml:space="preserve"> roku.</w:t>
      </w:r>
      <w:r w:rsidR="00D94E5E" w:rsidRPr="00B807D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E3FDB0" w14:textId="0B2CB02D" w:rsidR="00B807D6" w:rsidRPr="00B807D6" w:rsidRDefault="00B807D6" w:rsidP="00B807D6">
      <w:pPr>
        <w:jc w:val="both"/>
        <w:rPr>
          <w:rFonts w:ascii="Times New Roman" w:hAnsi="Times New Roman" w:cs="Times New Roman"/>
          <w:sz w:val="26"/>
          <w:szCs w:val="26"/>
        </w:rPr>
      </w:pPr>
      <w:r w:rsidRPr="00B807D6">
        <w:rPr>
          <w:rFonts w:ascii="Times New Roman" w:hAnsi="Times New Roman" w:cs="Times New Roman"/>
          <w:sz w:val="26"/>
          <w:szCs w:val="26"/>
        </w:rPr>
        <w:t xml:space="preserve">Po zapoznaniu się z wnioskami i przedstawionymi w nich argumentami </w:t>
      </w:r>
      <w:r w:rsidR="00003344">
        <w:rPr>
          <w:rFonts w:ascii="Times New Roman" w:hAnsi="Times New Roman" w:cs="Times New Roman"/>
          <w:sz w:val="26"/>
          <w:szCs w:val="26"/>
        </w:rPr>
        <w:t xml:space="preserve">ustalono co następuje: </w:t>
      </w:r>
    </w:p>
    <w:p w14:paraId="1F271AF0" w14:textId="77777777" w:rsidR="00B807D6" w:rsidRPr="00B807D6" w:rsidRDefault="00B807D6" w:rsidP="00B807D6">
      <w:pPr>
        <w:jc w:val="both"/>
        <w:rPr>
          <w:rFonts w:ascii="Times New Roman" w:hAnsi="Times New Roman" w:cs="Times New Roman"/>
          <w:sz w:val="26"/>
          <w:szCs w:val="26"/>
        </w:rPr>
      </w:pPr>
      <w:r w:rsidRPr="00B807D6">
        <w:rPr>
          <w:rFonts w:ascii="Times New Roman" w:hAnsi="Times New Roman" w:cs="Times New Roman"/>
          <w:sz w:val="26"/>
          <w:szCs w:val="26"/>
        </w:rPr>
        <w:t xml:space="preserve">Dostawcą ciepła jest firma </w:t>
      </w:r>
      <w:r w:rsidRPr="003C4372">
        <w:rPr>
          <w:rFonts w:ascii="Times New Roman" w:hAnsi="Times New Roman" w:cs="Times New Roman"/>
          <w:bCs/>
          <w:sz w:val="26"/>
          <w:szCs w:val="26"/>
        </w:rPr>
        <w:t>EM Plus Sp. z o.o.</w:t>
      </w:r>
      <w:r w:rsidRPr="00B807D6">
        <w:rPr>
          <w:rFonts w:ascii="Times New Roman" w:hAnsi="Times New Roman" w:cs="Times New Roman"/>
          <w:sz w:val="26"/>
          <w:szCs w:val="26"/>
        </w:rPr>
        <w:t xml:space="preserve"> jako podmiot prywatny. W związku z tym samorząd nie miał wpływu na kształtowanie się cen ciepła sprzedawanego przez Spółkę.</w:t>
      </w:r>
    </w:p>
    <w:p w14:paraId="3A411E9D" w14:textId="4233E75B" w:rsidR="00B807D6" w:rsidRPr="00B807D6" w:rsidRDefault="00B807D6" w:rsidP="00B807D6">
      <w:pPr>
        <w:jc w:val="both"/>
        <w:rPr>
          <w:rFonts w:ascii="Times New Roman" w:hAnsi="Times New Roman" w:cs="Times New Roman"/>
          <w:sz w:val="26"/>
          <w:szCs w:val="26"/>
        </w:rPr>
      </w:pPr>
      <w:r w:rsidRPr="003C4372">
        <w:rPr>
          <w:rFonts w:ascii="Times New Roman" w:hAnsi="Times New Roman" w:cs="Times New Roman"/>
          <w:bCs/>
          <w:sz w:val="26"/>
          <w:szCs w:val="26"/>
        </w:rPr>
        <w:t>Komisja</w:t>
      </w:r>
      <w:r w:rsidRPr="00B807D6">
        <w:rPr>
          <w:rFonts w:ascii="Times New Roman" w:hAnsi="Times New Roman" w:cs="Times New Roman"/>
          <w:sz w:val="26"/>
          <w:szCs w:val="26"/>
        </w:rPr>
        <w:t xml:space="preserve"> zwraca</w:t>
      </w:r>
      <w:r w:rsidR="003C4372">
        <w:rPr>
          <w:rFonts w:ascii="Times New Roman" w:hAnsi="Times New Roman" w:cs="Times New Roman"/>
          <w:sz w:val="26"/>
          <w:szCs w:val="26"/>
        </w:rPr>
        <w:t>ła</w:t>
      </w:r>
      <w:r w:rsidRPr="00B807D6">
        <w:rPr>
          <w:rFonts w:ascii="Times New Roman" w:hAnsi="Times New Roman" w:cs="Times New Roman"/>
          <w:sz w:val="26"/>
          <w:szCs w:val="26"/>
        </w:rPr>
        <w:t xml:space="preserve"> uwagę na to, że </w:t>
      </w:r>
      <w:r w:rsidR="003C4372">
        <w:rPr>
          <w:rFonts w:ascii="Times New Roman" w:hAnsi="Times New Roman" w:cs="Times New Roman"/>
          <w:sz w:val="26"/>
          <w:szCs w:val="26"/>
        </w:rPr>
        <w:t>p</w:t>
      </w:r>
      <w:r w:rsidRPr="00B807D6">
        <w:rPr>
          <w:rFonts w:ascii="Times New Roman" w:hAnsi="Times New Roman" w:cs="Times New Roman"/>
          <w:sz w:val="26"/>
          <w:szCs w:val="26"/>
        </w:rPr>
        <w:t xml:space="preserve">rzedsiębiorca mógł / może ustalać taryfę za ciepło samodzielnie, która nie podlega kontroli </w:t>
      </w:r>
      <w:r w:rsidRPr="003C4372">
        <w:rPr>
          <w:rFonts w:ascii="Times New Roman" w:hAnsi="Times New Roman" w:cs="Times New Roman"/>
          <w:bCs/>
          <w:sz w:val="26"/>
          <w:szCs w:val="26"/>
        </w:rPr>
        <w:t>Urzędu Regulacji Energetyki</w:t>
      </w:r>
      <w:r w:rsidRPr="00B807D6">
        <w:rPr>
          <w:rFonts w:ascii="Times New Roman" w:hAnsi="Times New Roman" w:cs="Times New Roman"/>
          <w:b/>
          <w:sz w:val="26"/>
          <w:szCs w:val="26"/>
        </w:rPr>
        <w:t>,</w:t>
      </w:r>
      <w:r w:rsidRPr="00B807D6">
        <w:rPr>
          <w:rFonts w:ascii="Times New Roman" w:hAnsi="Times New Roman" w:cs="Times New Roman"/>
          <w:sz w:val="26"/>
          <w:szCs w:val="26"/>
        </w:rPr>
        <w:t xml:space="preserve"> ponieważ łączna moc zamawiana przez odbiorców nie przekracza 5MW, na co sam wnioskujący zwraca uwagę w jednych ze swoich wniosków. </w:t>
      </w:r>
    </w:p>
    <w:p w14:paraId="77B18594" w14:textId="4C6F6D10" w:rsidR="003C4372" w:rsidRDefault="00B807D6" w:rsidP="00B807D6">
      <w:pPr>
        <w:jc w:val="both"/>
        <w:rPr>
          <w:rFonts w:ascii="Times New Roman" w:hAnsi="Times New Roman" w:cs="Times New Roman"/>
          <w:sz w:val="26"/>
          <w:szCs w:val="26"/>
        </w:rPr>
      </w:pPr>
      <w:r w:rsidRPr="00B807D6">
        <w:rPr>
          <w:rFonts w:ascii="Times New Roman" w:hAnsi="Times New Roman" w:cs="Times New Roman"/>
          <w:sz w:val="26"/>
          <w:szCs w:val="26"/>
        </w:rPr>
        <w:t>Burmistrz jest stroną zawieran</w:t>
      </w:r>
      <w:r w:rsidR="003C4372">
        <w:rPr>
          <w:rFonts w:ascii="Times New Roman" w:hAnsi="Times New Roman" w:cs="Times New Roman"/>
          <w:sz w:val="26"/>
          <w:szCs w:val="26"/>
        </w:rPr>
        <w:t>ych</w:t>
      </w:r>
      <w:r w:rsidRPr="00B807D6">
        <w:rPr>
          <w:rFonts w:ascii="Times New Roman" w:hAnsi="Times New Roman" w:cs="Times New Roman"/>
          <w:sz w:val="26"/>
          <w:szCs w:val="26"/>
        </w:rPr>
        <w:t xml:space="preserve"> um</w:t>
      </w:r>
      <w:r w:rsidR="003C4372">
        <w:rPr>
          <w:rFonts w:ascii="Times New Roman" w:hAnsi="Times New Roman" w:cs="Times New Roman"/>
          <w:sz w:val="26"/>
          <w:szCs w:val="26"/>
        </w:rPr>
        <w:t>ów</w:t>
      </w:r>
      <w:r w:rsidRPr="00B807D6">
        <w:rPr>
          <w:rFonts w:ascii="Times New Roman" w:hAnsi="Times New Roman" w:cs="Times New Roman"/>
          <w:sz w:val="26"/>
          <w:szCs w:val="26"/>
        </w:rPr>
        <w:t xml:space="preserve"> na dostawy ciepła do budynku ratusza, a więc nie jest prawnym partnerem do reprezentowania pozostałych odbiorców ciepła, dlatego nie ma obowiązku prawnego na żądanie od EM Plus Sp. z o.o. kalkulacji taryf za ciepło dla tych odbiorców. </w:t>
      </w:r>
      <w:r w:rsidR="003C4372">
        <w:rPr>
          <w:rFonts w:ascii="Times New Roman" w:hAnsi="Times New Roman" w:cs="Times New Roman"/>
          <w:sz w:val="26"/>
          <w:szCs w:val="26"/>
        </w:rPr>
        <w:t xml:space="preserve">Zawierane umowy oparte są na przepisach kodeksu cywilnego i ustawy prawo energetyczne. Burmistrz nie reprezentuje i nie może reprezentować innych podmiotów, które </w:t>
      </w:r>
      <w:r w:rsidR="00CB5F34">
        <w:rPr>
          <w:rFonts w:ascii="Times New Roman" w:hAnsi="Times New Roman" w:cs="Times New Roman"/>
          <w:sz w:val="26"/>
          <w:szCs w:val="26"/>
        </w:rPr>
        <w:t xml:space="preserve">samodzielnie w imieniu </w:t>
      </w:r>
      <w:r w:rsidR="005F4F82">
        <w:rPr>
          <w:rFonts w:ascii="Times New Roman" w:hAnsi="Times New Roman" w:cs="Times New Roman"/>
          <w:sz w:val="26"/>
          <w:szCs w:val="26"/>
        </w:rPr>
        <w:t xml:space="preserve">reprezentowanych podmiotów zawierają takie umowy. </w:t>
      </w:r>
      <w:r w:rsidR="00C130AC">
        <w:rPr>
          <w:rFonts w:ascii="Times New Roman" w:hAnsi="Times New Roman" w:cs="Times New Roman"/>
          <w:sz w:val="26"/>
          <w:szCs w:val="26"/>
        </w:rPr>
        <w:t xml:space="preserve">W związku z powyższym </w:t>
      </w:r>
      <w:r w:rsidR="0065477B">
        <w:rPr>
          <w:rFonts w:ascii="Times New Roman" w:hAnsi="Times New Roman" w:cs="Times New Roman"/>
          <w:sz w:val="26"/>
          <w:szCs w:val="26"/>
        </w:rPr>
        <w:t xml:space="preserve">nie ma podstawy do żądania </w:t>
      </w:r>
      <w:r w:rsidR="003A462F">
        <w:rPr>
          <w:rFonts w:ascii="Times New Roman" w:hAnsi="Times New Roman" w:cs="Times New Roman"/>
          <w:sz w:val="26"/>
          <w:szCs w:val="26"/>
        </w:rPr>
        <w:t>kalkulacji taryf na ciepło dla innych odbiorców ciepła (</w:t>
      </w:r>
      <w:r w:rsidR="00003344">
        <w:rPr>
          <w:rFonts w:ascii="Times New Roman" w:hAnsi="Times New Roman" w:cs="Times New Roman"/>
          <w:sz w:val="26"/>
          <w:szCs w:val="26"/>
        </w:rPr>
        <w:t>np. Spółdzielni</w:t>
      </w:r>
      <w:r w:rsidR="003A462F">
        <w:rPr>
          <w:rFonts w:ascii="Times New Roman" w:hAnsi="Times New Roman" w:cs="Times New Roman"/>
          <w:sz w:val="26"/>
          <w:szCs w:val="26"/>
        </w:rPr>
        <w:t xml:space="preserve">, szpitala, MOK-u). Pomimo prawnych ograniczeń Burmistrz wystąpił do Zarządu </w:t>
      </w:r>
      <w:r w:rsidR="003A462F" w:rsidRPr="00B807D6">
        <w:rPr>
          <w:rFonts w:ascii="Times New Roman" w:hAnsi="Times New Roman" w:cs="Times New Roman"/>
          <w:sz w:val="26"/>
          <w:szCs w:val="26"/>
        </w:rPr>
        <w:t>EM Plus Sp. z o.o.</w:t>
      </w:r>
      <w:r w:rsidR="003A462F">
        <w:rPr>
          <w:rFonts w:ascii="Times New Roman" w:hAnsi="Times New Roman" w:cs="Times New Roman"/>
          <w:sz w:val="26"/>
          <w:szCs w:val="26"/>
        </w:rPr>
        <w:t xml:space="preserve"> o udzielenie informacji i uzyskał odpowiedź, iż są to tajemnice przedsiębiorstwa i odpowiedź nie zostanie udzielona.</w:t>
      </w:r>
    </w:p>
    <w:p w14:paraId="70BAE1FB" w14:textId="33D7B50C" w:rsidR="003A462F" w:rsidRDefault="003A462F" w:rsidP="00B807D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W związku z powyższym Komisja ustaliła, iż podmioty, zarządcy lub osoby fizyczne mające umowy z EM Plus mogą wystąpić na drogę cywilną, jeżeli ich zdaniem zaproponowana przez spółkę cena jest zawyżona w stosunku do ponoszonych kosztów. </w:t>
      </w:r>
    </w:p>
    <w:p w14:paraId="391703DF" w14:textId="6451757B" w:rsidR="00F22A0D" w:rsidRPr="00B807D6" w:rsidRDefault="00003344" w:rsidP="00F22A0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Największym odbiorcą ciepła jest Spółdzielnia Mieszkaniowa „PIONIER” i przez swoje organy </w:t>
      </w:r>
      <w:r w:rsidR="00F22A0D">
        <w:rPr>
          <w:rFonts w:ascii="Times New Roman" w:hAnsi="Times New Roman" w:cs="Times New Roman"/>
          <w:sz w:val="26"/>
          <w:szCs w:val="26"/>
        </w:rPr>
        <w:t>z</w:t>
      </w:r>
      <w:r>
        <w:rPr>
          <w:rFonts w:ascii="Times New Roman" w:hAnsi="Times New Roman" w:cs="Times New Roman"/>
          <w:sz w:val="26"/>
          <w:szCs w:val="26"/>
        </w:rPr>
        <w:t xml:space="preserve">arząd i </w:t>
      </w:r>
      <w:r w:rsidR="00F22A0D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adę </w:t>
      </w:r>
      <w:r w:rsidR="00F22A0D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adzorczą</w:t>
      </w:r>
      <w:r w:rsidR="00F22A0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będąc stroną zawieranych umów ma możliwości podjęcia działań w powyższej sprawie</w:t>
      </w:r>
      <w:r w:rsidR="00F22A0D">
        <w:rPr>
          <w:rFonts w:ascii="Times New Roman" w:hAnsi="Times New Roman" w:cs="Times New Roman"/>
          <w:sz w:val="26"/>
          <w:szCs w:val="26"/>
        </w:rPr>
        <w:t xml:space="preserve">, co byłoby z formalnego punktu widzenia najbardziej prawidłowe </w:t>
      </w:r>
      <w:r w:rsidR="00F22A0D" w:rsidRPr="00B807D6">
        <w:rPr>
          <w:rFonts w:ascii="Times New Roman" w:hAnsi="Times New Roman" w:cs="Times New Roman"/>
          <w:sz w:val="26"/>
          <w:szCs w:val="26"/>
        </w:rPr>
        <w:t>zważywszy na funkcję</w:t>
      </w:r>
      <w:r w:rsidR="00F22A0D">
        <w:rPr>
          <w:rFonts w:ascii="Times New Roman" w:hAnsi="Times New Roman" w:cs="Times New Roman"/>
          <w:sz w:val="26"/>
          <w:szCs w:val="26"/>
        </w:rPr>
        <w:t xml:space="preserve"> przewodniczącego rady nadzorczej</w:t>
      </w:r>
      <w:r w:rsidR="00F22A0D" w:rsidRPr="00B807D6">
        <w:rPr>
          <w:rFonts w:ascii="Times New Roman" w:hAnsi="Times New Roman" w:cs="Times New Roman"/>
          <w:sz w:val="26"/>
          <w:szCs w:val="26"/>
        </w:rPr>
        <w:t xml:space="preserve">, jaką </w:t>
      </w:r>
      <w:r w:rsidR="00F22A0D">
        <w:rPr>
          <w:rFonts w:ascii="Times New Roman" w:hAnsi="Times New Roman" w:cs="Times New Roman"/>
          <w:sz w:val="26"/>
          <w:szCs w:val="26"/>
        </w:rPr>
        <w:t xml:space="preserve">Radny J. Ż. </w:t>
      </w:r>
      <w:r w:rsidR="00F22A0D" w:rsidRPr="00B807D6">
        <w:rPr>
          <w:rFonts w:ascii="Times New Roman" w:hAnsi="Times New Roman" w:cs="Times New Roman"/>
          <w:sz w:val="26"/>
          <w:szCs w:val="26"/>
        </w:rPr>
        <w:t>sprawuje w</w:t>
      </w:r>
      <w:r w:rsidR="00F22A0D">
        <w:rPr>
          <w:rFonts w:ascii="Times New Roman" w:hAnsi="Times New Roman" w:cs="Times New Roman"/>
          <w:sz w:val="26"/>
          <w:szCs w:val="26"/>
        </w:rPr>
        <w:t> </w:t>
      </w:r>
      <w:r w:rsidR="00F22A0D" w:rsidRPr="00B807D6">
        <w:rPr>
          <w:rFonts w:ascii="Times New Roman" w:hAnsi="Times New Roman" w:cs="Times New Roman"/>
          <w:sz w:val="26"/>
          <w:szCs w:val="26"/>
        </w:rPr>
        <w:t>Spółdzielni.</w:t>
      </w:r>
    </w:p>
    <w:p w14:paraId="18F544A3" w14:textId="5347B9BC" w:rsidR="003A462F" w:rsidRDefault="003A462F" w:rsidP="00B807D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 uwagi na udzieloną odpowiedź Prezes EM Plus Sp. z o.o. przed ostatecznym zajęciem stanowiska w powyższej sprawie uznaje się wnioski za bezprzedmiotowe oraz bezzasadne. </w:t>
      </w:r>
    </w:p>
    <w:p w14:paraId="72C9D264" w14:textId="77777777" w:rsidR="003C4372" w:rsidRDefault="003C4372" w:rsidP="00B807D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9C0A653" w14:textId="77777777" w:rsidR="003C4372" w:rsidRDefault="003C4372" w:rsidP="00B807D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B7BE09" w14:textId="77777777" w:rsidR="003C4372" w:rsidRDefault="003C4372" w:rsidP="00B807D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C4372" w:rsidSect="00D5307D">
      <w:headerReference w:type="even" r:id="rId7"/>
      <w:headerReference w:type="first" r:id="rId8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5994" w14:textId="77777777" w:rsidR="0024407B" w:rsidRDefault="0024407B" w:rsidP="007D41D1">
      <w:pPr>
        <w:spacing w:after="0" w:line="240" w:lineRule="auto"/>
      </w:pPr>
      <w:r>
        <w:separator/>
      </w:r>
    </w:p>
  </w:endnote>
  <w:endnote w:type="continuationSeparator" w:id="0">
    <w:p w14:paraId="1132E9F6" w14:textId="77777777" w:rsidR="0024407B" w:rsidRDefault="0024407B" w:rsidP="007D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925B" w14:textId="77777777" w:rsidR="0024407B" w:rsidRDefault="0024407B" w:rsidP="007D41D1">
      <w:pPr>
        <w:spacing w:after="0" w:line="240" w:lineRule="auto"/>
      </w:pPr>
      <w:r>
        <w:separator/>
      </w:r>
    </w:p>
  </w:footnote>
  <w:footnote w:type="continuationSeparator" w:id="0">
    <w:p w14:paraId="25CA8878" w14:textId="77777777" w:rsidR="0024407B" w:rsidRDefault="0024407B" w:rsidP="007D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7302" w14:textId="68ABFD36" w:rsidR="007D41D1" w:rsidRDefault="007D41D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1DDDC1" wp14:editId="77328D6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38505" cy="357505"/>
              <wp:effectExtent l="0" t="0" r="4445" b="4445"/>
              <wp:wrapNone/>
              <wp:docPr id="1565013195" name="Pole tekstowe 2" descr="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AB0E3" w14:textId="59609F53" w:rsidR="007D41D1" w:rsidRPr="007D41D1" w:rsidRDefault="007D41D1" w:rsidP="007D41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1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DDDC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lassified" style="position:absolute;margin-left:0;margin-top:0;width:58.1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" filled="f" stroked="f">
              <v:textbox style="mso-fit-shape-to-text:t" inset="20pt,15pt,0,0">
                <w:txbxContent>
                  <w:p w14:paraId="11FAB0E3" w14:textId="59609F53" w:rsidR="007D41D1" w:rsidRPr="007D41D1" w:rsidRDefault="007D41D1" w:rsidP="007D41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1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6900" w14:textId="6A70D761" w:rsidR="007D41D1" w:rsidRDefault="007D41D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038AF8" wp14:editId="231ECA1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38505" cy="357505"/>
              <wp:effectExtent l="0" t="0" r="4445" b="4445"/>
              <wp:wrapNone/>
              <wp:docPr id="1175682772" name="Pole tekstowe 1" descr="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034DE" w14:textId="1178FC7F" w:rsidR="007D41D1" w:rsidRPr="007D41D1" w:rsidRDefault="007D41D1" w:rsidP="007D41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1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38AF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Classified" style="position:absolute;margin-left:0;margin-top:0;width:58.1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" filled="f" stroked="f">
              <v:textbox style="mso-fit-shape-to-text:t" inset="20pt,15pt,0,0">
                <w:txbxContent>
                  <w:p w14:paraId="408034DE" w14:textId="1178FC7F" w:rsidR="007D41D1" w:rsidRPr="007D41D1" w:rsidRDefault="007D41D1" w:rsidP="007D41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1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71281"/>
    <w:multiLevelType w:val="hybridMultilevel"/>
    <w:tmpl w:val="2248ABA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3222332"/>
    <w:multiLevelType w:val="hybridMultilevel"/>
    <w:tmpl w:val="D486D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92951"/>
    <w:multiLevelType w:val="hybridMultilevel"/>
    <w:tmpl w:val="58288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7751">
    <w:abstractNumId w:val="1"/>
  </w:num>
  <w:num w:numId="2" w16cid:durableId="1581909852">
    <w:abstractNumId w:val="0"/>
  </w:num>
  <w:num w:numId="3" w16cid:durableId="1624341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5E"/>
    <w:rsid w:val="00003344"/>
    <w:rsid w:val="00050143"/>
    <w:rsid w:val="00067FBA"/>
    <w:rsid w:val="00070A7F"/>
    <w:rsid w:val="000878B7"/>
    <w:rsid w:val="000A19F0"/>
    <w:rsid w:val="000C56E2"/>
    <w:rsid w:val="000D485D"/>
    <w:rsid w:val="001274DD"/>
    <w:rsid w:val="00166E6F"/>
    <w:rsid w:val="001718A8"/>
    <w:rsid w:val="001A628A"/>
    <w:rsid w:val="001C4F45"/>
    <w:rsid w:val="001E15C7"/>
    <w:rsid w:val="00221401"/>
    <w:rsid w:val="0024407B"/>
    <w:rsid w:val="002B085F"/>
    <w:rsid w:val="002B5DD3"/>
    <w:rsid w:val="002C240E"/>
    <w:rsid w:val="002C4114"/>
    <w:rsid w:val="002E08A8"/>
    <w:rsid w:val="002E1686"/>
    <w:rsid w:val="002E4799"/>
    <w:rsid w:val="002F1ED5"/>
    <w:rsid w:val="003438ED"/>
    <w:rsid w:val="00360115"/>
    <w:rsid w:val="0036731C"/>
    <w:rsid w:val="003930E0"/>
    <w:rsid w:val="00396525"/>
    <w:rsid w:val="003A462F"/>
    <w:rsid w:val="003B550F"/>
    <w:rsid w:val="003C29CA"/>
    <w:rsid w:val="003C4372"/>
    <w:rsid w:val="003D25B6"/>
    <w:rsid w:val="0042131E"/>
    <w:rsid w:val="00472421"/>
    <w:rsid w:val="004A5FAB"/>
    <w:rsid w:val="004B756C"/>
    <w:rsid w:val="004E301A"/>
    <w:rsid w:val="005144D8"/>
    <w:rsid w:val="00521ED0"/>
    <w:rsid w:val="005239BE"/>
    <w:rsid w:val="0054111F"/>
    <w:rsid w:val="005756AE"/>
    <w:rsid w:val="005C6A59"/>
    <w:rsid w:val="005D435E"/>
    <w:rsid w:val="005E4ABF"/>
    <w:rsid w:val="005F4F82"/>
    <w:rsid w:val="00607D9D"/>
    <w:rsid w:val="00635BBF"/>
    <w:rsid w:val="0065477B"/>
    <w:rsid w:val="0066461A"/>
    <w:rsid w:val="006D57CD"/>
    <w:rsid w:val="006D661E"/>
    <w:rsid w:val="006E46B2"/>
    <w:rsid w:val="006F7568"/>
    <w:rsid w:val="007109D3"/>
    <w:rsid w:val="00711F4A"/>
    <w:rsid w:val="00773434"/>
    <w:rsid w:val="0077416A"/>
    <w:rsid w:val="00783D01"/>
    <w:rsid w:val="007A34FC"/>
    <w:rsid w:val="007A7ED2"/>
    <w:rsid w:val="007D41D1"/>
    <w:rsid w:val="00865A66"/>
    <w:rsid w:val="008758E7"/>
    <w:rsid w:val="008802F1"/>
    <w:rsid w:val="008838AF"/>
    <w:rsid w:val="00890AF2"/>
    <w:rsid w:val="00892922"/>
    <w:rsid w:val="00893981"/>
    <w:rsid w:val="008D02AC"/>
    <w:rsid w:val="008E3907"/>
    <w:rsid w:val="00900C2F"/>
    <w:rsid w:val="00904937"/>
    <w:rsid w:val="009105C5"/>
    <w:rsid w:val="00910C26"/>
    <w:rsid w:val="00942F4C"/>
    <w:rsid w:val="00946645"/>
    <w:rsid w:val="0095161F"/>
    <w:rsid w:val="009541C8"/>
    <w:rsid w:val="00984D32"/>
    <w:rsid w:val="009851BB"/>
    <w:rsid w:val="0099399E"/>
    <w:rsid w:val="009B464F"/>
    <w:rsid w:val="00A05E61"/>
    <w:rsid w:val="00A94EDE"/>
    <w:rsid w:val="00A95FFA"/>
    <w:rsid w:val="00AA240E"/>
    <w:rsid w:val="00B073D9"/>
    <w:rsid w:val="00B362C3"/>
    <w:rsid w:val="00B457ED"/>
    <w:rsid w:val="00B505EF"/>
    <w:rsid w:val="00B508D7"/>
    <w:rsid w:val="00B7708B"/>
    <w:rsid w:val="00B807D6"/>
    <w:rsid w:val="00BF7B5C"/>
    <w:rsid w:val="00C05C62"/>
    <w:rsid w:val="00C130AC"/>
    <w:rsid w:val="00C27F25"/>
    <w:rsid w:val="00C33A2A"/>
    <w:rsid w:val="00C633D2"/>
    <w:rsid w:val="00CA5922"/>
    <w:rsid w:val="00CB3174"/>
    <w:rsid w:val="00CB5F34"/>
    <w:rsid w:val="00D354A3"/>
    <w:rsid w:val="00D50333"/>
    <w:rsid w:val="00D643C2"/>
    <w:rsid w:val="00D70954"/>
    <w:rsid w:val="00D87EA7"/>
    <w:rsid w:val="00D94E5E"/>
    <w:rsid w:val="00DA7D5C"/>
    <w:rsid w:val="00DD3A1C"/>
    <w:rsid w:val="00DE5F9A"/>
    <w:rsid w:val="00DF63EE"/>
    <w:rsid w:val="00E00D21"/>
    <w:rsid w:val="00E23969"/>
    <w:rsid w:val="00E84EF5"/>
    <w:rsid w:val="00EB1B55"/>
    <w:rsid w:val="00EC65D7"/>
    <w:rsid w:val="00F07A29"/>
    <w:rsid w:val="00F174AB"/>
    <w:rsid w:val="00F22A0D"/>
    <w:rsid w:val="00F34816"/>
    <w:rsid w:val="00F4532E"/>
    <w:rsid w:val="00F77505"/>
    <w:rsid w:val="00F90E16"/>
    <w:rsid w:val="00FD7A42"/>
    <w:rsid w:val="00FE3190"/>
    <w:rsid w:val="00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6778"/>
  <w15:chartTrackingRefBased/>
  <w15:docId w15:val="{C32ED211-4C29-405B-A760-0F3C0C21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E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2C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D4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1D1"/>
  </w:style>
  <w:style w:type="paragraph" w:styleId="Stopka">
    <w:name w:val="footer"/>
    <w:basedOn w:val="Normalny"/>
    <w:link w:val="StopkaZnak"/>
    <w:uiPriority w:val="99"/>
    <w:unhideWhenUsed/>
    <w:rsid w:val="000C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6E2"/>
  </w:style>
  <w:style w:type="character" w:styleId="Hipercze">
    <w:name w:val="Hyperlink"/>
    <w:basedOn w:val="Domylnaczcionkaakapitu"/>
    <w:uiPriority w:val="99"/>
    <w:unhideWhenUsed/>
    <w:rsid w:val="00984D3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46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46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4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76</cp:revision>
  <cp:lastPrinted>2025-02-19T13:21:00Z</cp:lastPrinted>
  <dcterms:created xsi:type="dcterms:W3CDTF">2023-09-13T09:01:00Z</dcterms:created>
  <dcterms:modified xsi:type="dcterms:W3CDTF">2025-02-19T14:38:00Z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46137ed4,5d4834cb,77bd9132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Classified</vt:lpwstr>
  </property>
  <property fmtid="{D5CDD505-2E9C-101B-9397-08002B2CF9AE}" pid="5" name="MSIP_Label_00f7727a-510c-40ce-a418-7fdfc8e6513f_Enabled">
    <vt:lpwstr>true</vt:lpwstr>
  </property>
  <property fmtid="{D5CDD505-2E9C-101B-9397-08002B2CF9AE}" pid="6" name="MSIP_Label_00f7727a-510c-40ce-a418-7fdfc8e6513f_SetDate">
    <vt:lpwstr>2024-06-20T06:24:54Z</vt:lpwstr>
  </property>
  <property fmtid="{D5CDD505-2E9C-101B-9397-08002B2CF9AE}" pid="7" name="MSIP_Label_00f7727a-510c-40ce-a418-7fdfc8e6513f_Method">
    <vt:lpwstr>Standard</vt:lpwstr>
  </property>
  <property fmtid="{D5CDD505-2E9C-101B-9397-08002B2CF9AE}" pid="8" name="MSIP_Label_00f7727a-510c-40ce-a418-7fdfc8e6513f_Name">
    <vt:lpwstr>Classified (without encryption)</vt:lpwstr>
  </property>
  <property fmtid="{D5CDD505-2E9C-101B-9397-08002B2CF9AE}" pid="9" name="MSIP_Label_00f7727a-510c-40ce-a418-7fdfc8e6513f_SiteId">
    <vt:lpwstr>75b2f54b-feff-400d-8e0b-67102edb9a23</vt:lpwstr>
  </property>
  <property fmtid="{D5CDD505-2E9C-101B-9397-08002B2CF9AE}" pid="10" name="MSIP_Label_00f7727a-510c-40ce-a418-7fdfc8e6513f_ActionId">
    <vt:lpwstr>16fdabef-4145-417a-8816-d037fed5a685</vt:lpwstr>
  </property>
  <property fmtid="{D5CDD505-2E9C-101B-9397-08002B2CF9AE}" pid="11" name="MSIP_Label_00f7727a-510c-40ce-a418-7fdfc8e6513f_ContentBits">
    <vt:lpwstr>1</vt:lpwstr>
  </property>
</Properties>
</file>