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33CE" w14:textId="05789FFC" w:rsidR="001467C7" w:rsidRDefault="001467C7" w:rsidP="001467C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Projekt</w:t>
      </w:r>
    </w:p>
    <w:p w14:paraId="7F1AC7C4" w14:textId="198B39E8" w:rsidR="00DF4819" w:rsidRDefault="007E0888" w:rsidP="009228B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888">
        <w:rPr>
          <w:rFonts w:ascii="Arial" w:eastAsia="Times New Roman" w:hAnsi="Arial" w:cs="Arial"/>
          <w:b/>
          <w:bCs/>
          <w:color w:val="000000"/>
          <w:lang w:eastAsia="pl-PL"/>
        </w:rPr>
        <w:t>UCHWAŁA NR </w:t>
      </w:r>
      <w:r w:rsidR="00DF4819">
        <w:rPr>
          <w:rFonts w:ascii="Arial" w:eastAsia="Times New Roman" w:hAnsi="Arial" w:cs="Arial"/>
          <w:b/>
          <w:bCs/>
          <w:color w:val="000000"/>
          <w:lang w:eastAsia="pl-PL"/>
        </w:rPr>
        <w:t>.....................</w:t>
      </w:r>
    </w:p>
    <w:p w14:paraId="416EAD54" w14:textId="77777777" w:rsidR="00DF4819" w:rsidRPr="00DB6427" w:rsidRDefault="00354D6C" w:rsidP="007E088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Rady</w:t>
      </w:r>
      <w:r w:rsidR="007E0888" w:rsidRPr="007E0888">
        <w:rPr>
          <w:rFonts w:ascii="Arial" w:eastAsia="Times New Roman" w:hAnsi="Arial" w:cs="Arial"/>
          <w:b/>
          <w:bCs/>
          <w:color w:val="000000"/>
          <w:lang w:eastAsia="pl-PL"/>
        </w:rPr>
        <w:t> 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Miejskiej w </w:t>
      </w:r>
      <w:r w:rsidR="007E0888" w:rsidRPr="007E0888">
        <w:rPr>
          <w:rFonts w:ascii="Arial" w:eastAsia="Times New Roman" w:hAnsi="Arial" w:cs="Arial"/>
          <w:b/>
          <w:bCs/>
          <w:color w:val="000000"/>
          <w:lang w:eastAsia="pl-PL"/>
        </w:rPr>
        <w:t> </w:t>
      </w:r>
      <w:r w:rsidR="00DF4819">
        <w:rPr>
          <w:rFonts w:ascii="Arial" w:eastAsia="Times New Roman" w:hAnsi="Arial" w:cs="Arial"/>
          <w:b/>
          <w:bCs/>
          <w:color w:val="000000"/>
          <w:lang w:eastAsia="pl-PL"/>
        </w:rPr>
        <w:t>Reszlu</w:t>
      </w:r>
    </w:p>
    <w:p w14:paraId="4DFC448F" w14:textId="47EFCE62" w:rsidR="00DF4819" w:rsidRDefault="007E0888" w:rsidP="007E088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0888">
        <w:rPr>
          <w:rFonts w:ascii="Arial" w:eastAsia="Times New Roman" w:hAnsi="Arial" w:cs="Arial"/>
          <w:color w:val="000000"/>
          <w:lang w:eastAsia="pl-PL"/>
        </w:rPr>
        <w:t>z dnia </w:t>
      </w:r>
      <w:r w:rsidR="00C45C7D">
        <w:rPr>
          <w:rFonts w:ascii="Arial" w:eastAsia="Times New Roman" w:hAnsi="Arial" w:cs="Arial"/>
          <w:color w:val="000000"/>
          <w:lang w:eastAsia="pl-PL"/>
        </w:rPr>
        <w:t>....................... 20</w:t>
      </w:r>
      <w:r w:rsidR="00DB6427">
        <w:rPr>
          <w:rFonts w:ascii="Arial" w:eastAsia="Times New Roman" w:hAnsi="Arial" w:cs="Arial"/>
          <w:color w:val="000000"/>
          <w:lang w:eastAsia="pl-PL"/>
        </w:rPr>
        <w:t>25</w:t>
      </w:r>
      <w:r w:rsidRPr="007E0888">
        <w:rPr>
          <w:rFonts w:ascii="Arial" w:eastAsia="Times New Roman" w:hAnsi="Arial" w:cs="Arial"/>
          <w:color w:val="000000"/>
          <w:lang w:eastAsia="pl-PL"/>
        </w:rPr>
        <w:t> r.</w:t>
      </w:r>
      <w:r w:rsidRPr="007E0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DF0201" w14:textId="5EAFACA5" w:rsidR="00DF4819" w:rsidRPr="00DB6427" w:rsidRDefault="007E0888" w:rsidP="00DB642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DB6427">
        <w:rPr>
          <w:rFonts w:ascii="Arial" w:eastAsia="Times New Roman" w:hAnsi="Arial" w:cs="Arial"/>
          <w:b/>
          <w:bCs/>
          <w:color w:val="000000"/>
          <w:lang w:eastAsia="pl-PL"/>
        </w:rPr>
        <w:t>w </w:t>
      </w:r>
      <w:r w:rsidRPr="00DB6427">
        <w:rPr>
          <w:rFonts w:ascii="Arial" w:eastAsia="Times New Roman" w:hAnsi="Arial" w:cs="Arial"/>
          <w:b/>
          <w:bCs/>
          <w:lang w:eastAsia="pl-PL"/>
        </w:rPr>
        <w:t>sprawie</w:t>
      </w:r>
      <w:r w:rsidR="00923ED5" w:rsidRPr="00DB6427">
        <w:rPr>
          <w:rFonts w:ascii="Arial" w:eastAsia="Times New Roman" w:hAnsi="Arial" w:cs="Arial"/>
          <w:b/>
          <w:bCs/>
          <w:lang w:eastAsia="pl-PL"/>
        </w:rPr>
        <w:t>:</w:t>
      </w:r>
      <w:r w:rsidR="00C45C7D" w:rsidRPr="00DB6427">
        <w:rPr>
          <w:rFonts w:ascii="Arial" w:eastAsia="Times New Roman" w:hAnsi="Arial" w:cs="Arial"/>
          <w:b/>
          <w:bCs/>
          <w:lang w:eastAsia="pl-PL"/>
        </w:rPr>
        <w:t xml:space="preserve"> </w:t>
      </w:r>
      <w:bookmarkStart w:id="0" w:name="_Hlk187821116"/>
      <w:r w:rsidR="00C45C7D" w:rsidRPr="00DB6427">
        <w:rPr>
          <w:rFonts w:ascii="Arial" w:eastAsia="Times New Roman" w:hAnsi="Arial" w:cs="Arial"/>
          <w:b/>
          <w:bCs/>
          <w:lang w:eastAsia="pl-PL"/>
        </w:rPr>
        <w:t xml:space="preserve">zmiany </w:t>
      </w:r>
      <w:r w:rsidR="005C7306" w:rsidRPr="00DB6427">
        <w:rPr>
          <w:rFonts w:ascii="Arial" w:eastAsia="Times New Roman" w:hAnsi="Arial" w:cs="Arial"/>
          <w:b/>
          <w:bCs/>
          <w:lang w:eastAsia="pl-PL"/>
        </w:rPr>
        <w:t>u</w:t>
      </w:r>
      <w:r w:rsidR="00F07FD3" w:rsidRPr="00DB6427">
        <w:rPr>
          <w:rFonts w:ascii="Arial" w:eastAsia="Times New Roman" w:hAnsi="Arial" w:cs="Arial"/>
          <w:b/>
          <w:bCs/>
          <w:lang w:eastAsia="pl-PL"/>
        </w:rPr>
        <w:t xml:space="preserve">chwały </w:t>
      </w:r>
      <w:r w:rsidR="00DB6427" w:rsidRPr="00DB6427">
        <w:rPr>
          <w:rFonts w:ascii="Arial" w:eastAsia="Times New Roman" w:hAnsi="Arial" w:cs="Arial"/>
          <w:b/>
          <w:bCs/>
          <w:lang w:eastAsia="pl-PL"/>
        </w:rPr>
        <w:t>Nr XXXVI/228/2013 Rady Miejskiej w Reszlu  z dnia</w:t>
      </w:r>
      <w:r w:rsidR="00DB6427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7461F5">
        <w:rPr>
          <w:rFonts w:ascii="Arial" w:eastAsia="Times New Roman" w:hAnsi="Arial" w:cs="Arial"/>
          <w:b/>
          <w:bCs/>
          <w:lang w:eastAsia="pl-PL"/>
        </w:rPr>
        <w:t xml:space="preserve">                         </w:t>
      </w:r>
      <w:r w:rsidR="00DB6427" w:rsidRPr="00DB6427">
        <w:rPr>
          <w:rFonts w:ascii="Arial" w:eastAsia="Times New Roman" w:hAnsi="Arial" w:cs="Arial"/>
          <w:b/>
          <w:bCs/>
          <w:lang w:eastAsia="pl-PL"/>
        </w:rPr>
        <w:t xml:space="preserve">18 kwietnia 2013 r., </w:t>
      </w:r>
      <w:r w:rsidR="00F07FD3" w:rsidRPr="00DB6427">
        <w:rPr>
          <w:rFonts w:ascii="Arial" w:eastAsia="Times New Roman" w:hAnsi="Arial" w:cs="Arial"/>
          <w:b/>
          <w:bCs/>
          <w:lang w:eastAsia="pl-PL"/>
        </w:rPr>
        <w:t>w sprawie określenia przystanków komunikacyjnych, których właścicielem lub zarządzającym jest Gmina Reszel oraz warunków i zasad korzystania z</w:t>
      </w:r>
      <w:r w:rsidR="001467C7">
        <w:rPr>
          <w:rFonts w:ascii="Arial" w:eastAsia="Times New Roman" w:hAnsi="Arial" w:cs="Arial"/>
          <w:b/>
          <w:bCs/>
          <w:lang w:eastAsia="pl-PL"/>
        </w:rPr>
        <w:t> </w:t>
      </w:r>
      <w:r w:rsidR="00F07FD3" w:rsidRPr="00DB6427">
        <w:rPr>
          <w:rFonts w:ascii="Arial" w:eastAsia="Times New Roman" w:hAnsi="Arial" w:cs="Arial"/>
          <w:b/>
          <w:bCs/>
          <w:lang w:eastAsia="pl-PL"/>
        </w:rPr>
        <w:t>przystanków</w:t>
      </w:r>
      <w:r w:rsidR="00F07FD3" w:rsidRPr="00DB6427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</w:p>
    <w:bookmarkEnd w:id="0"/>
    <w:p w14:paraId="435CDB52" w14:textId="77777777" w:rsidR="00BE5871" w:rsidRDefault="00BE5871" w:rsidP="00F07FD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0FB36BDD" w14:textId="6BFFE122" w:rsidR="0062263A" w:rsidRDefault="007E0888" w:rsidP="00BE587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7E0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3135">
        <w:rPr>
          <w:rFonts w:ascii="Arial" w:eastAsia="Times New Roman" w:hAnsi="Arial" w:cs="Arial"/>
          <w:color w:val="000000"/>
          <w:lang w:eastAsia="pl-PL"/>
        </w:rPr>
        <w:tab/>
      </w:r>
      <w:r w:rsidR="00523135" w:rsidRPr="00523135">
        <w:rPr>
          <w:rFonts w:ascii="Arial" w:eastAsia="Times New Roman" w:hAnsi="Arial" w:cs="Arial"/>
          <w:lang w:eastAsia="pl-PL"/>
        </w:rPr>
        <w:t>Na podstawie art. 18 ust. 2 pkt</w:t>
      </w:r>
      <w:r w:rsidR="007868D6">
        <w:rPr>
          <w:rFonts w:ascii="Arial" w:eastAsia="Times New Roman" w:hAnsi="Arial" w:cs="Arial"/>
          <w:lang w:eastAsia="pl-PL"/>
        </w:rPr>
        <w:t>.</w:t>
      </w:r>
      <w:r w:rsidR="00523135" w:rsidRPr="00523135">
        <w:rPr>
          <w:rFonts w:ascii="Arial" w:eastAsia="Times New Roman" w:hAnsi="Arial" w:cs="Arial"/>
          <w:lang w:eastAsia="pl-PL"/>
        </w:rPr>
        <w:t xml:space="preserve"> 15 ustawy z dnia 8 marca 199</w:t>
      </w:r>
      <w:r w:rsidR="00F07FD3">
        <w:rPr>
          <w:rFonts w:ascii="Arial" w:eastAsia="Times New Roman" w:hAnsi="Arial" w:cs="Arial"/>
          <w:lang w:eastAsia="pl-PL"/>
        </w:rPr>
        <w:t>0 r.</w:t>
      </w:r>
      <w:r w:rsidR="00AA7CB6">
        <w:rPr>
          <w:rFonts w:ascii="Arial" w:eastAsia="Times New Roman" w:hAnsi="Arial" w:cs="Arial"/>
          <w:lang w:eastAsia="pl-PL"/>
        </w:rPr>
        <w:t xml:space="preserve"> o samorządzie gminnym (</w:t>
      </w:r>
      <w:r w:rsidR="00F95C26">
        <w:rPr>
          <w:rFonts w:ascii="Arial" w:eastAsia="Times New Roman" w:hAnsi="Arial" w:cs="Arial"/>
          <w:lang w:eastAsia="pl-PL"/>
        </w:rPr>
        <w:t> </w:t>
      </w:r>
      <w:r w:rsidR="00AA7CB6">
        <w:rPr>
          <w:rFonts w:ascii="Arial" w:eastAsia="Times New Roman" w:hAnsi="Arial" w:cs="Arial"/>
          <w:lang w:eastAsia="pl-PL"/>
        </w:rPr>
        <w:t>Dz. U.</w:t>
      </w:r>
      <w:r w:rsidR="00DC49B0">
        <w:rPr>
          <w:rFonts w:ascii="Arial" w:eastAsia="Times New Roman" w:hAnsi="Arial" w:cs="Arial"/>
          <w:lang w:eastAsia="pl-PL"/>
        </w:rPr>
        <w:t> 20</w:t>
      </w:r>
      <w:r w:rsidR="00DB6427">
        <w:rPr>
          <w:rFonts w:ascii="Arial" w:eastAsia="Times New Roman" w:hAnsi="Arial" w:cs="Arial"/>
          <w:lang w:eastAsia="pl-PL"/>
        </w:rPr>
        <w:t>24</w:t>
      </w:r>
      <w:r w:rsidR="00F07FD3">
        <w:rPr>
          <w:rFonts w:ascii="Arial" w:eastAsia="Times New Roman" w:hAnsi="Arial" w:cs="Arial"/>
          <w:lang w:eastAsia="pl-PL"/>
        </w:rPr>
        <w:t xml:space="preserve">, poz. </w:t>
      </w:r>
      <w:r w:rsidR="00DB6427">
        <w:rPr>
          <w:rFonts w:ascii="Arial" w:eastAsia="Times New Roman" w:hAnsi="Arial" w:cs="Arial"/>
          <w:lang w:eastAsia="pl-PL"/>
        </w:rPr>
        <w:t xml:space="preserve">1465 </w:t>
      </w:r>
      <w:r w:rsidR="00EC36F0">
        <w:rPr>
          <w:rFonts w:ascii="Arial" w:eastAsia="Times New Roman" w:hAnsi="Arial" w:cs="Arial"/>
          <w:lang w:eastAsia="pl-PL"/>
        </w:rPr>
        <w:t xml:space="preserve">z </w:t>
      </w:r>
      <w:proofErr w:type="spellStart"/>
      <w:r w:rsidR="00EC36F0">
        <w:rPr>
          <w:rFonts w:ascii="Arial" w:eastAsia="Times New Roman" w:hAnsi="Arial" w:cs="Arial"/>
          <w:lang w:eastAsia="pl-PL"/>
        </w:rPr>
        <w:t>późn</w:t>
      </w:r>
      <w:proofErr w:type="spellEnd"/>
      <w:r w:rsidR="00EC36F0">
        <w:rPr>
          <w:rFonts w:ascii="Arial" w:eastAsia="Times New Roman" w:hAnsi="Arial" w:cs="Arial"/>
          <w:lang w:eastAsia="pl-PL"/>
        </w:rPr>
        <w:t>. zm.</w:t>
      </w:r>
      <w:r w:rsidR="00F07FD3">
        <w:rPr>
          <w:rFonts w:ascii="Arial" w:eastAsia="Times New Roman" w:hAnsi="Arial" w:cs="Arial"/>
          <w:lang w:eastAsia="pl-PL"/>
        </w:rPr>
        <w:t>) w związku z art. 15 ust.1 pkt.6 i ust.2 ustawy z dnia 16</w:t>
      </w:r>
      <w:r w:rsidR="001467C7">
        <w:rPr>
          <w:rFonts w:ascii="Arial" w:eastAsia="Times New Roman" w:hAnsi="Arial" w:cs="Arial"/>
          <w:lang w:eastAsia="pl-PL"/>
        </w:rPr>
        <w:t> </w:t>
      </w:r>
      <w:r w:rsidR="00F07FD3">
        <w:rPr>
          <w:rFonts w:ascii="Arial" w:eastAsia="Times New Roman" w:hAnsi="Arial" w:cs="Arial"/>
          <w:lang w:eastAsia="pl-PL"/>
        </w:rPr>
        <w:t>grudnia 2010 r. o publiczny</w:t>
      </w:r>
      <w:r w:rsidR="00AA7CB6">
        <w:rPr>
          <w:rFonts w:ascii="Arial" w:eastAsia="Times New Roman" w:hAnsi="Arial" w:cs="Arial"/>
          <w:lang w:eastAsia="pl-PL"/>
        </w:rPr>
        <w:t>m transporcie zbiorowym (Dz.U.20</w:t>
      </w:r>
      <w:r w:rsidR="00EC36F0">
        <w:rPr>
          <w:rFonts w:ascii="Arial" w:eastAsia="Times New Roman" w:hAnsi="Arial" w:cs="Arial"/>
          <w:lang w:eastAsia="pl-PL"/>
        </w:rPr>
        <w:t>23</w:t>
      </w:r>
      <w:r w:rsidR="00F07FD3">
        <w:rPr>
          <w:rFonts w:ascii="Arial" w:eastAsia="Times New Roman" w:hAnsi="Arial" w:cs="Arial"/>
          <w:lang w:eastAsia="pl-PL"/>
        </w:rPr>
        <w:t xml:space="preserve"> , poz. </w:t>
      </w:r>
      <w:r w:rsidR="00EC36F0">
        <w:rPr>
          <w:rFonts w:ascii="Arial" w:eastAsia="Times New Roman" w:hAnsi="Arial" w:cs="Arial"/>
          <w:lang w:eastAsia="pl-PL"/>
        </w:rPr>
        <w:t xml:space="preserve">2778 z </w:t>
      </w:r>
      <w:proofErr w:type="spellStart"/>
      <w:r w:rsidR="00EC36F0">
        <w:rPr>
          <w:rFonts w:ascii="Arial" w:eastAsia="Times New Roman" w:hAnsi="Arial" w:cs="Arial"/>
          <w:lang w:eastAsia="pl-PL"/>
        </w:rPr>
        <w:t>późn</w:t>
      </w:r>
      <w:proofErr w:type="spellEnd"/>
      <w:r w:rsidR="00EC36F0">
        <w:rPr>
          <w:rFonts w:ascii="Arial" w:eastAsia="Times New Roman" w:hAnsi="Arial" w:cs="Arial"/>
          <w:lang w:eastAsia="pl-PL"/>
        </w:rPr>
        <w:t>. zm.)</w:t>
      </w:r>
      <w:r w:rsidR="00AA7CB6">
        <w:rPr>
          <w:rFonts w:ascii="Arial" w:eastAsia="Times New Roman" w:hAnsi="Arial" w:cs="Arial"/>
          <w:lang w:eastAsia="pl-PL"/>
        </w:rPr>
        <w:t>,</w:t>
      </w:r>
      <w:r w:rsidR="00736C83">
        <w:rPr>
          <w:rFonts w:ascii="Arial" w:eastAsia="Times New Roman" w:hAnsi="Arial" w:cs="Arial"/>
          <w:lang w:eastAsia="pl-PL"/>
        </w:rPr>
        <w:t xml:space="preserve"> </w:t>
      </w:r>
    </w:p>
    <w:p w14:paraId="3313F83D" w14:textId="6324A3F9" w:rsidR="00BE5871" w:rsidRPr="00126F7E" w:rsidRDefault="007E0888" w:rsidP="00BE587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C45C7D">
        <w:rPr>
          <w:rFonts w:ascii="Arial" w:eastAsia="Times New Roman" w:hAnsi="Arial" w:cs="Arial"/>
          <w:b/>
          <w:color w:val="000000"/>
          <w:lang w:eastAsia="pl-PL"/>
        </w:rPr>
        <w:t>uchwala </w:t>
      </w:r>
      <w:r w:rsidR="00354D6C" w:rsidRPr="00C45C7D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="005C7306">
        <w:rPr>
          <w:rFonts w:ascii="Arial" w:eastAsia="Times New Roman" w:hAnsi="Arial" w:cs="Arial"/>
          <w:b/>
          <w:color w:val="000000"/>
          <w:lang w:eastAsia="pl-PL"/>
        </w:rPr>
        <w:t xml:space="preserve">się, </w:t>
      </w:r>
      <w:r w:rsidRPr="0062263A">
        <w:rPr>
          <w:rFonts w:ascii="Arial" w:eastAsia="Times New Roman" w:hAnsi="Arial" w:cs="Arial"/>
          <w:b/>
          <w:color w:val="000000"/>
          <w:lang w:eastAsia="pl-PL"/>
        </w:rPr>
        <w:t>co następuje:</w:t>
      </w:r>
      <w:r w:rsidRPr="00C45C7D">
        <w:rPr>
          <w:rFonts w:ascii="Arial" w:eastAsia="Times New Roman" w:hAnsi="Arial" w:cs="Arial"/>
          <w:b/>
          <w:color w:val="000000"/>
          <w:lang w:eastAsia="pl-PL"/>
        </w:rPr>
        <w:t> </w:t>
      </w:r>
      <w:r w:rsidRPr="00C4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3A003FAD" w14:textId="57F9B716" w:rsidR="00EC36F0" w:rsidRPr="00EC36F0" w:rsidRDefault="00C45C7D" w:rsidP="00BE587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      </w:t>
      </w:r>
      <w:r w:rsidR="009A4A12">
        <w:rPr>
          <w:rFonts w:ascii="Arial" w:eastAsia="Times New Roman" w:hAnsi="Arial" w:cs="Arial"/>
          <w:b/>
          <w:bCs/>
          <w:color w:val="000000"/>
          <w:lang w:eastAsia="pl-PL"/>
        </w:rPr>
        <w:t>§ 1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  <w:r w:rsidR="007E0888" w:rsidRPr="007E0888">
        <w:rPr>
          <w:rFonts w:ascii="Arial" w:eastAsia="Times New Roman" w:hAnsi="Arial" w:cs="Arial"/>
          <w:b/>
          <w:bCs/>
          <w:color w:val="000000"/>
          <w:lang w:eastAsia="pl-PL"/>
        </w:rPr>
        <w:t> </w:t>
      </w:r>
      <w:r w:rsidR="008F6A33">
        <w:rPr>
          <w:rFonts w:ascii="Arial" w:eastAsia="Times New Roman" w:hAnsi="Arial" w:cs="Arial"/>
          <w:color w:val="000000"/>
          <w:lang w:eastAsia="pl-PL"/>
        </w:rPr>
        <w:t>W</w:t>
      </w:r>
      <w:r w:rsidR="00EC36F0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8F6A33">
        <w:rPr>
          <w:rFonts w:ascii="Arial" w:eastAsia="Times New Roman" w:hAnsi="Arial" w:cs="Arial"/>
          <w:color w:val="000000"/>
          <w:lang w:eastAsia="pl-PL"/>
        </w:rPr>
        <w:t>u</w:t>
      </w:r>
      <w:r w:rsidR="00AA7CB6">
        <w:rPr>
          <w:rFonts w:ascii="Arial" w:eastAsia="Times New Roman" w:hAnsi="Arial" w:cs="Arial"/>
          <w:color w:val="000000"/>
          <w:lang w:eastAsia="pl-PL"/>
        </w:rPr>
        <w:t>chwale</w:t>
      </w:r>
      <w:r w:rsidRPr="00C45C7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EC36F0" w:rsidRPr="00EC36F0">
        <w:rPr>
          <w:rFonts w:ascii="Arial" w:eastAsia="Times New Roman" w:hAnsi="Arial" w:cs="Arial"/>
          <w:lang w:eastAsia="pl-PL"/>
        </w:rPr>
        <w:t>Nr XXXVI/228/2013 Rady Miejskiej w Reszlu z dnia 18 kwietnia 2013 r.,</w:t>
      </w:r>
      <w:r w:rsidR="00EC36F0" w:rsidRPr="00DB6427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EC36F0" w:rsidRPr="00EC36F0">
        <w:rPr>
          <w:rFonts w:ascii="Arial" w:eastAsia="Times New Roman" w:hAnsi="Arial" w:cs="Arial"/>
          <w:lang w:eastAsia="pl-PL"/>
        </w:rPr>
        <w:t>w sprawie określenia przystanków komunikacyjnych, których właścicielem lub zarządzającym jest Gmina Reszel</w:t>
      </w:r>
      <w:r w:rsidR="0011203E">
        <w:rPr>
          <w:rFonts w:ascii="Arial" w:eastAsia="Times New Roman" w:hAnsi="Arial" w:cs="Arial"/>
          <w:lang w:eastAsia="pl-PL"/>
        </w:rPr>
        <w:t xml:space="preserve"> </w:t>
      </w:r>
      <w:r w:rsidR="00EC36F0" w:rsidRPr="00EC36F0">
        <w:rPr>
          <w:rFonts w:ascii="Arial" w:eastAsia="Times New Roman" w:hAnsi="Arial" w:cs="Arial"/>
          <w:lang w:eastAsia="pl-PL"/>
        </w:rPr>
        <w:t>oraz warunków i zasad korzystania z przystanków</w:t>
      </w:r>
      <w:r w:rsidR="0011203E">
        <w:rPr>
          <w:rFonts w:ascii="Arial" w:eastAsia="Times New Roman" w:hAnsi="Arial" w:cs="Arial"/>
          <w:lang w:eastAsia="pl-PL"/>
        </w:rPr>
        <w:t xml:space="preserve"> wprowadza się następujące zmiany:</w:t>
      </w:r>
    </w:p>
    <w:p w14:paraId="16DA0BCB" w14:textId="0102001E" w:rsidR="00DF4819" w:rsidRPr="0011203E" w:rsidRDefault="00EC36F0" w:rsidP="00F95C26">
      <w:pPr>
        <w:jc w:val="both"/>
        <w:rPr>
          <w:rFonts w:ascii="Arial" w:hAnsi="Arial" w:cs="Arial"/>
          <w:lang w:eastAsia="pl-PL"/>
        </w:rPr>
      </w:pPr>
      <w:r w:rsidRPr="0011203E">
        <w:rPr>
          <w:rFonts w:ascii="Arial" w:hAnsi="Arial" w:cs="Arial"/>
          <w:b/>
          <w:lang w:eastAsia="pl-PL"/>
        </w:rPr>
        <w:t xml:space="preserve">- </w:t>
      </w:r>
      <w:r w:rsidR="00C45C7D" w:rsidRPr="0011203E">
        <w:rPr>
          <w:rFonts w:ascii="Arial" w:hAnsi="Arial" w:cs="Arial"/>
          <w:lang w:eastAsia="pl-PL"/>
        </w:rPr>
        <w:t xml:space="preserve">załącznik </w:t>
      </w:r>
      <w:r w:rsidR="0011203E">
        <w:rPr>
          <w:rFonts w:ascii="Arial" w:hAnsi="Arial" w:cs="Arial"/>
          <w:lang w:eastAsia="pl-PL"/>
        </w:rPr>
        <w:t xml:space="preserve">nr 1 </w:t>
      </w:r>
      <w:r w:rsidR="0011203E" w:rsidRPr="0011203E">
        <w:rPr>
          <w:rFonts w:ascii="Arial" w:hAnsi="Arial" w:cs="Arial"/>
          <w:lang w:eastAsia="pl-PL"/>
        </w:rPr>
        <w:t>do wymienionej</w:t>
      </w:r>
      <w:r w:rsidR="00AA7CB6" w:rsidRPr="0011203E">
        <w:rPr>
          <w:rFonts w:ascii="Arial" w:hAnsi="Arial" w:cs="Arial"/>
          <w:lang w:eastAsia="pl-PL"/>
        </w:rPr>
        <w:t xml:space="preserve"> uchwały</w:t>
      </w:r>
      <w:r w:rsidR="008F6A33" w:rsidRPr="0011203E">
        <w:rPr>
          <w:rFonts w:ascii="Arial" w:hAnsi="Arial" w:cs="Arial"/>
          <w:lang w:eastAsia="pl-PL"/>
        </w:rPr>
        <w:t xml:space="preserve"> </w:t>
      </w:r>
      <w:r w:rsidR="00AA7CB6" w:rsidRPr="0011203E">
        <w:rPr>
          <w:rFonts w:ascii="Arial" w:hAnsi="Arial" w:cs="Arial"/>
          <w:lang w:eastAsia="pl-PL"/>
        </w:rPr>
        <w:t xml:space="preserve">otrzymuje brzmienie </w:t>
      </w:r>
      <w:r w:rsidR="0011203E" w:rsidRPr="0011203E">
        <w:rPr>
          <w:rFonts w:ascii="Arial" w:hAnsi="Arial" w:cs="Arial"/>
          <w:lang w:eastAsia="pl-PL"/>
        </w:rPr>
        <w:t>zgodnie z</w:t>
      </w:r>
      <w:r w:rsidR="008F6A33" w:rsidRPr="0011203E">
        <w:rPr>
          <w:rFonts w:ascii="Arial" w:hAnsi="Arial" w:cs="Arial"/>
          <w:lang w:eastAsia="pl-PL"/>
        </w:rPr>
        <w:t xml:space="preserve"> załącznik</w:t>
      </w:r>
      <w:r w:rsidR="0011203E" w:rsidRPr="0011203E">
        <w:rPr>
          <w:rFonts w:ascii="Arial" w:hAnsi="Arial" w:cs="Arial"/>
          <w:lang w:eastAsia="pl-PL"/>
        </w:rPr>
        <w:t>iem</w:t>
      </w:r>
      <w:r w:rsidR="008F6A33" w:rsidRPr="0011203E">
        <w:rPr>
          <w:rFonts w:ascii="Arial" w:hAnsi="Arial" w:cs="Arial"/>
          <w:lang w:eastAsia="pl-PL"/>
        </w:rPr>
        <w:t xml:space="preserve"> do </w:t>
      </w:r>
      <w:r w:rsidR="0011203E" w:rsidRPr="0011203E">
        <w:rPr>
          <w:rFonts w:ascii="Arial" w:hAnsi="Arial" w:cs="Arial"/>
          <w:lang w:eastAsia="pl-PL"/>
        </w:rPr>
        <w:t xml:space="preserve">     </w:t>
      </w:r>
      <w:r w:rsidR="008F6A33" w:rsidRPr="0011203E">
        <w:rPr>
          <w:rFonts w:ascii="Arial" w:hAnsi="Arial" w:cs="Arial"/>
          <w:lang w:eastAsia="pl-PL"/>
        </w:rPr>
        <w:t>niniejszej uchwały.</w:t>
      </w:r>
    </w:p>
    <w:p w14:paraId="4573E933" w14:textId="77777777" w:rsidR="00EA1A03" w:rsidRDefault="00C45C7D" w:rsidP="00EC36F0">
      <w:pPr>
        <w:shd w:val="clear" w:color="auto" w:fill="FFFFFF"/>
        <w:spacing w:line="240" w:lineRule="auto"/>
        <w:ind w:left="45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    § 2. </w:t>
      </w:r>
      <w:r w:rsidRPr="00C45C7D">
        <w:rPr>
          <w:rFonts w:ascii="Arial" w:eastAsia="Times New Roman" w:hAnsi="Arial" w:cs="Arial"/>
          <w:bCs/>
          <w:color w:val="000000"/>
          <w:lang w:eastAsia="pl-PL"/>
        </w:rPr>
        <w:t>Pozostałe zapisy uchwały pozostawia się bez zmian</w:t>
      </w:r>
      <w:r w:rsidR="00EA1A03">
        <w:rPr>
          <w:rFonts w:ascii="Arial" w:eastAsia="Times New Roman" w:hAnsi="Arial" w:cs="Arial"/>
          <w:bCs/>
          <w:color w:val="000000"/>
          <w:lang w:eastAsia="pl-PL"/>
        </w:rPr>
        <w:t>.</w:t>
      </w:r>
    </w:p>
    <w:p w14:paraId="0B5C2A14" w14:textId="1763E01F" w:rsidR="00856811" w:rsidRPr="00856811" w:rsidRDefault="007E0888" w:rsidP="008568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C83">
        <w:rPr>
          <w:rFonts w:ascii="Arial" w:eastAsia="Times New Roman" w:hAnsi="Arial" w:cs="Arial"/>
          <w:lang w:eastAsia="pl-PL"/>
        </w:rPr>
        <w:t xml:space="preserve"> </w:t>
      </w:r>
      <w:r w:rsidR="00C45C7D" w:rsidRPr="00736C83">
        <w:rPr>
          <w:rFonts w:ascii="Arial" w:eastAsia="Times New Roman" w:hAnsi="Arial" w:cs="Arial"/>
          <w:lang w:eastAsia="pl-PL"/>
        </w:rPr>
        <w:t xml:space="preserve">  </w:t>
      </w:r>
      <w:r w:rsidR="00354D6C" w:rsidRPr="00736C83">
        <w:rPr>
          <w:rFonts w:ascii="Arial" w:eastAsia="Times New Roman" w:hAnsi="Arial" w:cs="Arial"/>
          <w:lang w:eastAsia="pl-PL"/>
        </w:rPr>
        <w:t xml:space="preserve"> </w:t>
      </w:r>
      <w:r w:rsidR="00C45C7D" w:rsidRPr="00736C83">
        <w:rPr>
          <w:rFonts w:ascii="Arial" w:eastAsia="Times New Roman" w:hAnsi="Arial" w:cs="Arial"/>
          <w:b/>
          <w:bCs/>
          <w:color w:val="000000"/>
          <w:lang w:eastAsia="pl-PL"/>
        </w:rPr>
        <w:t>§ 3.</w:t>
      </w:r>
      <w:r w:rsidRPr="00736C83">
        <w:rPr>
          <w:rFonts w:ascii="Arial" w:eastAsia="Times New Roman" w:hAnsi="Arial" w:cs="Arial"/>
          <w:b/>
          <w:bCs/>
          <w:color w:val="000000"/>
          <w:lang w:eastAsia="pl-PL"/>
        </w:rPr>
        <w:t> </w:t>
      </w:r>
      <w:r w:rsidRPr="00736C83">
        <w:rPr>
          <w:rFonts w:ascii="Arial" w:eastAsia="Times New Roman" w:hAnsi="Arial" w:cs="Arial"/>
          <w:lang w:eastAsia="pl-PL"/>
        </w:rPr>
        <w:t xml:space="preserve"> </w:t>
      </w:r>
      <w:r w:rsidR="00EA1A03" w:rsidRPr="00736C83">
        <w:rPr>
          <w:rFonts w:ascii="Arial" w:eastAsia="Times New Roman" w:hAnsi="Arial" w:cs="Arial"/>
          <w:lang w:eastAsia="pl-PL"/>
        </w:rPr>
        <w:t xml:space="preserve">Traci moc Uchwała Nr </w:t>
      </w:r>
      <w:r w:rsidR="00856811">
        <w:rPr>
          <w:rFonts w:ascii="Arial" w:eastAsia="Times New Roman" w:hAnsi="Arial" w:cs="Arial"/>
          <w:lang w:eastAsia="pl-PL"/>
        </w:rPr>
        <w:t xml:space="preserve">XXXVII/190/2016 </w:t>
      </w:r>
      <w:r w:rsidR="00856811" w:rsidRPr="00856811">
        <w:rPr>
          <w:rFonts w:ascii="Arial" w:eastAsia="Times New Roman" w:hAnsi="Arial" w:cs="Arial"/>
          <w:lang w:eastAsia="pl-PL"/>
        </w:rPr>
        <w:t xml:space="preserve">Rady Miejskiej w Reszlu  z dnia </w:t>
      </w:r>
      <w:r w:rsidR="00856811">
        <w:rPr>
          <w:rFonts w:ascii="Arial" w:eastAsia="Times New Roman" w:hAnsi="Arial" w:cs="Arial"/>
          <w:lang w:eastAsia="pl-PL"/>
        </w:rPr>
        <w:t>27 października 2016</w:t>
      </w:r>
      <w:r w:rsidR="00856811" w:rsidRPr="00856811">
        <w:rPr>
          <w:rFonts w:ascii="Arial" w:eastAsia="Times New Roman" w:hAnsi="Arial" w:cs="Arial"/>
          <w:lang w:eastAsia="pl-PL"/>
        </w:rPr>
        <w:t xml:space="preserve"> r.,</w:t>
      </w:r>
      <w:r w:rsidR="00856811">
        <w:rPr>
          <w:rFonts w:ascii="Arial" w:eastAsia="Times New Roman" w:hAnsi="Arial" w:cs="Arial"/>
          <w:lang w:eastAsia="pl-PL"/>
        </w:rPr>
        <w:t xml:space="preserve"> zmieniająca uchwałę Nr </w:t>
      </w:r>
      <w:r w:rsidR="00856811" w:rsidRPr="00856811">
        <w:rPr>
          <w:rFonts w:ascii="Arial" w:eastAsia="Times New Roman" w:hAnsi="Arial" w:cs="Arial"/>
          <w:lang w:eastAsia="pl-PL"/>
        </w:rPr>
        <w:t>XXXVI/228/2013 Rady Miejskiej w Reszlu  z dnia 18 kwietnia 2013 r</w:t>
      </w:r>
      <w:r w:rsidR="008568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56811" w:rsidRPr="00856811">
        <w:rPr>
          <w:rFonts w:ascii="Arial" w:eastAsia="Times New Roman" w:hAnsi="Arial" w:cs="Arial"/>
          <w:lang w:eastAsia="pl-PL"/>
        </w:rPr>
        <w:t>w sprawie określenia przystanków komunikacyjnych, których właścicielem lub zarządzającym jest Gmina Reszel oraz warunków i zasad korzystania z przystanków</w:t>
      </w:r>
      <w:r w:rsidR="00856811" w:rsidRPr="00856811">
        <w:rPr>
          <w:rFonts w:ascii="Arial" w:eastAsia="Times New Roman" w:hAnsi="Arial" w:cs="Arial"/>
          <w:color w:val="000000"/>
          <w:lang w:eastAsia="pl-PL"/>
        </w:rPr>
        <w:t>.</w:t>
      </w:r>
    </w:p>
    <w:p w14:paraId="45AF2A33" w14:textId="01DE3214" w:rsidR="00C45C7D" w:rsidRDefault="00EA1A03" w:rsidP="00BE587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EC36F0">
        <w:rPr>
          <w:rFonts w:ascii="Arial" w:eastAsia="Times New Roman" w:hAnsi="Arial" w:cs="Arial"/>
          <w:b/>
          <w:bCs/>
          <w:color w:val="000000"/>
          <w:lang w:eastAsia="pl-PL"/>
        </w:rPr>
        <w:t>§ 4. </w:t>
      </w:r>
      <w:r w:rsidRPr="00EC36F0">
        <w:rPr>
          <w:rFonts w:ascii="Times New Roman" w:eastAsia="Times New Roman" w:hAnsi="Times New Roman" w:cs="Times New Roman"/>
          <w:lang w:eastAsia="pl-PL"/>
        </w:rPr>
        <w:t xml:space="preserve"> </w:t>
      </w:r>
      <w:r w:rsidR="007E0888" w:rsidRPr="007E0888">
        <w:rPr>
          <w:rFonts w:ascii="Arial" w:eastAsia="Times New Roman" w:hAnsi="Arial" w:cs="Arial"/>
          <w:color w:val="000000"/>
          <w:lang w:eastAsia="pl-PL"/>
        </w:rPr>
        <w:t>Wykonanie uchwały powierza się </w:t>
      </w:r>
      <w:r w:rsidR="008A364C">
        <w:rPr>
          <w:rFonts w:ascii="Arial" w:eastAsia="Times New Roman" w:hAnsi="Arial" w:cs="Arial"/>
          <w:color w:val="000000"/>
          <w:lang w:eastAsia="pl-PL"/>
        </w:rPr>
        <w:t>Burmistrzowi Reszla</w:t>
      </w:r>
      <w:r w:rsidR="007E0888" w:rsidRPr="007E0888">
        <w:rPr>
          <w:rFonts w:ascii="Arial" w:eastAsia="Times New Roman" w:hAnsi="Arial" w:cs="Arial"/>
          <w:color w:val="000000"/>
          <w:lang w:eastAsia="pl-PL"/>
        </w:rPr>
        <w:t>.</w:t>
      </w:r>
      <w:r w:rsidR="00354D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="00C4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7ADC7B46" w14:textId="7C9ABE8A" w:rsidR="0062127D" w:rsidRDefault="00EA1A03" w:rsidP="00EC36F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EC36F0">
        <w:rPr>
          <w:rFonts w:ascii="Arial" w:eastAsia="Times New Roman" w:hAnsi="Arial" w:cs="Arial"/>
          <w:b/>
          <w:bCs/>
          <w:color w:val="000000"/>
          <w:lang w:eastAsia="pl-PL"/>
        </w:rPr>
        <w:t>§ 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5</w:t>
      </w:r>
      <w:r w:rsidRPr="00EC36F0">
        <w:rPr>
          <w:rFonts w:ascii="Arial" w:eastAsia="Times New Roman" w:hAnsi="Arial" w:cs="Arial"/>
          <w:b/>
          <w:bCs/>
          <w:color w:val="000000"/>
          <w:lang w:eastAsia="pl-PL"/>
        </w:rPr>
        <w:t>. </w:t>
      </w:r>
      <w:r w:rsidRPr="00EC36F0">
        <w:rPr>
          <w:rFonts w:ascii="Times New Roman" w:eastAsia="Times New Roman" w:hAnsi="Times New Roman" w:cs="Times New Roman"/>
          <w:lang w:eastAsia="pl-PL"/>
        </w:rPr>
        <w:t xml:space="preserve"> </w:t>
      </w:r>
      <w:r w:rsidR="00806C13" w:rsidRPr="00EC36F0">
        <w:rPr>
          <w:rFonts w:ascii="Arial" w:eastAsia="Times New Roman" w:hAnsi="Arial" w:cs="Arial"/>
          <w:lang w:eastAsia="pl-PL"/>
        </w:rPr>
        <w:t>Uchwała wchodzi w życie po upływie 14 dni od daty jej ogłoszenia w Dzienniku</w:t>
      </w:r>
      <w:r w:rsidR="0011203E">
        <w:rPr>
          <w:rFonts w:ascii="Arial" w:eastAsia="Times New Roman" w:hAnsi="Arial" w:cs="Arial"/>
          <w:lang w:eastAsia="pl-PL"/>
        </w:rPr>
        <w:t xml:space="preserve"> </w:t>
      </w:r>
    </w:p>
    <w:p w14:paraId="6BF2B2E0" w14:textId="0A327CCE" w:rsidR="00806C13" w:rsidRPr="00EC36F0" w:rsidRDefault="0062127D" w:rsidP="00EC36F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</w:t>
      </w:r>
      <w:r w:rsidR="00126F7E">
        <w:rPr>
          <w:rFonts w:ascii="Arial" w:eastAsia="Times New Roman" w:hAnsi="Arial" w:cs="Arial"/>
          <w:lang w:eastAsia="pl-PL"/>
        </w:rPr>
        <w:t xml:space="preserve"> </w:t>
      </w:r>
      <w:r w:rsidR="00126F7E" w:rsidRPr="00EC36F0">
        <w:rPr>
          <w:rFonts w:ascii="Arial" w:eastAsia="Times New Roman" w:hAnsi="Arial" w:cs="Arial"/>
          <w:lang w:eastAsia="pl-PL"/>
        </w:rPr>
        <w:t xml:space="preserve">Województwa Warmińsko-Mazurskiego. </w:t>
      </w:r>
      <w:r w:rsidR="0011203E">
        <w:rPr>
          <w:rFonts w:ascii="Arial" w:eastAsia="Times New Roman" w:hAnsi="Arial" w:cs="Arial"/>
          <w:lang w:eastAsia="pl-PL"/>
        </w:rPr>
        <w:t xml:space="preserve">   </w:t>
      </w:r>
      <w:r w:rsidR="00126F7E">
        <w:rPr>
          <w:rFonts w:ascii="Arial" w:eastAsia="Times New Roman" w:hAnsi="Arial" w:cs="Arial"/>
          <w:lang w:eastAsia="pl-PL"/>
        </w:rPr>
        <w:t xml:space="preserve">   </w:t>
      </w:r>
    </w:p>
    <w:p w14:paraId="58C53F19" w14:textId="2A1DAD62" w:rsidR="00DF4819" w:rsidRPr="00EC36F0" w:rsidRDefault="00806C13" w:rsidP="00BE587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C36F0">
        <w:rPr>
          <w:rFonts w:ascii="Arial" w:eastAsia="Times New Roman" w:hAnsi="Arial" w:cs="Arial"/>
          <w:sz w:val="24"/>
          <w:szCs w:val="24"/>
          <w:lang w:eastAsia="pl-PL"/>
        </w:rPr>
        <w:t xml:space="preserve">           </w:t>
      </w:r>
    </w:p>
    <w:p w14:paraId="22128883" w14:textId="60AD28EE" w:rsidR="00354D6C" w:rsidRDefault="00354D6C" w:rsidP="00DF481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1E92CE" w14:textId="27241684" w:rsidR="00DF4819" w:rsidRDefault="00354D6C" w:rsidP="00DF481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</w:t>
      </w:r>
    </w:p>
    <w:p w14:paraId="4EF2A946" w14:textId="77777777" w:rsidR="00DF4819" w:rsidRDefault="00DF4819" w:rsidP="00DF481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54C45C" w14:textId="77777777" w:rsidR="00DF4819" w:rsidRDefault="00DF4819" w:rsidP="00DF481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FDE6C6" w14:textId="77777777" w:rsidR="00DF4819" w:rsidRDefault="00DF4819" w:rsidP="00DF481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8AFC3E" w14:textId="77777777" w:rsidR="00806C13" w:rsidRDefault="00806C13" w:rsidP="00DF481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FBA6D8" w14:textId="77777777" w:rsidR="00806C13" w:rsidRDefault="00806C13" w:rsidP="00DF481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3CA1E2" w14:textId="77777777" w:rsidR="00DF4819" w:rsidRPr="00806C13" w:rsidRDefault="00806C13" w:rsidP="00DF4819">
      <w:pPr>
        <w:shd w:val="clear" w:color="auto" w:fill="FFFFFF"/>
        <w:spacing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06C13">
        <w:rPr>
          <w:rFonts w:ascii="Arial" w:eastAsia="Times New Roman" w:hAnsi="Arial" w:cs="Arial"/>
          <w:i/>
          <w:sz w:val="16"/>
          <w:szCs w:val="16"/>
          <w:lang w:eastAsia="pl-PL"/>
        </w:rPr>
        <w:t>Sporządził:</w:t>
      </w:r>
    </w:p>
    <w:p w14:paraId="63AB8BAA" w14:textId="74B37137" w:rsidR="00634CBC" w:rsidRPr="00806C13" w:rsidRDefault="00806C13" w:rsidP="00DF4819">
      <w:pPr>
        <w:shd w:val="clear" w:color="auto" w:fill="FFFFFF"/>
        <w:spacing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06C13">
        <w:rPr>
          <w:rFonts w:ascii="Arial" w:eastAsia="Times New Roman" w:hAnsi="Arial" w:cs="Arial"/>
          <w:i/>
          <w:sz w:val="16"/>
          <w:szCs w:val="16"/>
          <w:lang w:eastAsia="pl-PL"/>
        </w:rPr>
        <w:t>Marek Płócienniczak</w:t>
      </w:r>
    </w:p>
    <w:p w14:paraId="3AC4F8EA" w14:textId="77777777" w:rsidR="0011203E" w:rsidRDefault="0011203E" w:rsidP="00354D6C">
      <w:pPr>
        <w:keepNext/>
        <w:spacing w:before="120" w:after="120" w:line="360" w:lineRule="auto"/>
        <w:ind w:left="4535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719DDC3" w14:textId="721F6DD2" w:rsidR="00354D6C" w:rsidRPr="00485844" w:rsidRDefault="00354D6C" w:rsidP="00354D6C">
      <w:pPr>
        <w:keepNext/>
        <w:spacing w:before="120" w:after="120" w:line="360" w:lineRule="auto"/>
        <w:ind w:left="4535"/>
        <w:jc w:val="right"/>
        <w:rPr>
          <w:rFonts w:ascii="Times New Roman" w:eastAsia="Times New Roman" w:hAnsi="Times New Roman" w:cs="Times New Roman"/>
          <w:lang w:eastAsia="pl-PL"/>
        </w:rPr>
      </w:pPr>
      <w:r w:rsidRPr="00485844">
        <w:rPr>
          <w:rFonts w:ascii="Times New Roman" w:eastAsia="Times New Roman" w:hAnsi="Times New Roman" w:cs="Times New Roman"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lang w:eastAsia="pl-PL"/>
        </w:rPr>
        <w:t xml:space="preserve">Nr 1                                                                          do Uchwały Nr </w:t>
      </w:r>
      <w:r w:rsidR="00806C13">
        <w:rPr>
          <w:rFonts w:ascii="Times New Roman" w:eastAsia="Times New Roman" w:hAnsi="Times New Roman" w:cs="Times New Roman"/>
          <w:lang w:eastAsia="pl-PL"/>
        </w:rPr>
        <w:t>.........../......../20</w:t>
      </w:r>
      <w:r w:rsidR="00DB6427">
        <w:rPr>
          <w:rFonts w:ascii="Times New Roman" w:eastAsia="Times New Roman" w:hAnsi="Times New Roman" w:cs="Times New Roman"/>
          <w:lang w:eastAsia="pl-PL"/>
        </w:rPr>
        <w:t>25</w:t>
      </w:r>
      <w:r w:rsidRPr="00485844">
        <w:rPr>
          <w:rFonts w:ascii="Times New Roman" w:eastAsia="Times New Roman" w:hAnsi="Times New Roman" w:cs="Times New Roman"/>
          <w:lang w:eastAsia="pl-PL"/>
        </w:rPr>
        <w:t>  </w:t>
      </w:r>
      <w:r w:rsidRPr="00485844">
        <w:rPr>
          <w:rFonts w:ascii="Times New Roman" w:eastAsia="Times New Roman" w:hAnsi="Times New Roman" w:cs="Times New Roman"/>
          <w:lang w:eastAsia="pl-PL"/>
        </w:rPr>
        <w:br/>
        <w:t>Rady Miejskiej w </w:t>
      </w:r>
      <w:r>
        <w:rPr>
          <w:rFonts w:ascii="Times New Roman" w:eastAsia="Times New Roman" w:hAnsi="Times New Roman" w:cs="Times New Roman"/>
          <w:lang w:eastAsia="pl-PL"/>
        </w:rPr>
        <w:t>Reszlu  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z dnia </w:t>
      </w:r>
      <w:r w:rsidR="00806C13">
        <w:rPr>
          <w:rFonts w:ascii="Times New Roman" w:eastAsia="Times New Roman" w:hAnsi="Times New Roman" w:cs="Times New Roman"/>
          <w:lang w:eastAsia="pl-PL"/>
        </w:rPr>
        <w:t>.................</w:t>
      </w:r>
      <w:r w:rsidR="009364B7">
        <w:rPr>
          <w:rFonts w:ascii="Times New Roman" w:eastAsia="Times New Roman" w:hAnsi="Times New Roman" w:cs="Times New Roman"/>
          <w:lang w:eastAsia="pl-PL"/>
        </w:rPr>
        <w:t xml:space="preserve"> </w:t>
      </w:r>
      <w:r w:rsidR="00806C13">
        <w:rPr>
          <w:rFonts w:ascii="Times New Roman" w:eastAsia="Times New Roman" w:hAnsi="Times New Roman" w:cs="Times New Roman"/>
          <w:lang w:eastAsia="pl-PL"/>
        </w:rPr>
        <w:t>20</w:t>
      </w:r>
      <w:r w:rsidR="00DB6427">
        <w:rPr>
          <w:rFonts w:ascii="Times New Roman" w:eastAsia="Times New Roman" w:hAnsi="Times New Roman" w:cs="Times New Roman"/>
          <w:lang w:eastAsia="pl-PL"/>
        </w:rPr>
        <w:t>25</w:t>
      </w:r>
      <w:r w:rsidRPr="00485844">
        <w:rPr>
          <w:rFonts w:ascii="Times New Roman" w:eastAsia="Times New Roman" w:hAnsi="Times New Roman" w:cs="Times New Roman"/>
          <w:lang w:eastAsia="pl-PL"/>
        </w:rPr>
        <w:t xml:space="preserve"> r. </w:t>
      </w:r>
      <w:r w:rsidRPr="00485844">
        <w:rPr>
          <w:rFonts w:ascii="Times New Roman" w:eastAsia="Times New Roman" w:hAnsi="Times New Roman" w:cs="Times New Roman"/>
          <w:lang w:eastAsia="pl-PL"/>
        </w:rPr>
        <w:br/>
        <w:t> </w:t>
      </w:r>
    </w:p>
    <w:p w14:paraId="05B87DB7" w14:textId="302F915B" w:rsidR="00354D6C" w:rsidRPr="00485844" w:rsidRDefault="00354D6C" w:rsidP="00DB6427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5844">
        <w:rPr>
          <w:rFonts w:ascii="Times New Roman" w:eastAsia="Times New Roman" w:hAnsi="Times New Roman" w:cs="Times New Roman"/>
          <w:b/>
          <w:bCs/>
          <w:lang w:eastAsia="pl-PL"/>
        </w:rPr>
        <w:t>Wykaz przystanków komunikacyjnych, których właścicielem lub zarządzającym jest Gmina</w:t>
      </w:r>
      <w:r w:rsidR="00DB642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Reszel</w:t>
      </w:r>
      <w:r w:rsidRPr="00485844">
        <w:rPr>
          <w:rFonts w:ascii="Times New Roman" w:eastAsia="Times New Roman" w:hAnsi="Times New Roman" w:cs="Times New Roman"/>
          <w:lang w:eastAsia="pl-PL"/>
        </w:rPr>
        <w:t> </w:t>
      </w:r>
      <w:bookmarkStart w:id="1" w:name="bookmark_32"/>
      <w:bookmarkEnd w:id="1"/>
    </w:p>
    <w:tbl>
      <w:tblPr>
        <w:tblW w:w="48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358"/>
        <w:gridCol w:w="4213"/>
        <w:gridCol w:w="2256"/>
      </w:tblGrid>
      <w:tr w:rsidR="00354D6C" w:rsidRPr="00485844" w14:paraId="5B3C0E86" w14:textId="77777777" w:rsidTr="002E1150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11BB8ECE" w14:textId="77777777" w:rsidR="00354D6C" w:rsidRPr="002E1150" w:rsidRDefault="00354D6C" w:rsidP="008E7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E1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63622696" w14:textId="77777777" w:rsidR="002E1150" w:rsidRDefault="003848CD" w:rsidP="008E7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2E1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Kod m</w:t>
            </w:r>
            <w:r w:rsidR="00354D6C" w:rsidRPr="002E1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iejscowoś</w:t>
            </w:r>
            <w:r w:rsidRPr="002E1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ci </w:t>
            </w:r>
          </w:p>
          <w:p w14:paraId="476F39B5" w14:textId="77777777" w:rsidR="00354D6C" w:rsidRPr="002E1150" w:rsidRDefault="003848CD" w:rsidP="008E7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E1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wg rejestru terytorialnego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05C034" w14:textId="77777777" w:rsidR="00354D6C" w:rsidRPr="002E1150" w:rsidRDefault="00354D6C" w:rsidP="0038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E11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Nazwa </w:t>
            </w:r>
            <w:r w:rsidR="003848CD" w:rsidRPr="002E11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przystanku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24AB5080" w14:textId="77777777" w:rsidR="00354D6C" w:rsidRPr="002E1150" w:rsidRDefault="003848CD" w:rsidP="008E7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E1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Nr przystanku</w:t>
            </w:r>
          </w:p>
        </w:tc>
      </w:tr>
      <w:tr w:rsidR="003145E8" w:rsidRPr="005E0892" w14:paraId="0BAC24CF" w14:textId="77777777" w:rsidTr="00DB6427">
        <w:trPr>
          <w:trHeight w:val="40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2A060438" w14:textId="5FDE04BD" w:rsidR="003145E8" w:rsidRPr="002E1150" w:rsidRDefault="003145E8" w:rsidP="008E7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E115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  <w:r w:rsidR="00DB642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2E115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43DCB481" w14:textId="77777777" w:rsidR="003145E8" w:rsidRPr="002E1150" w:rsidRDefault="003145E8" w:rsidP="00CB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E115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280805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Pr="002E115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05A2BE" w14:textId="77777777" w:rsidR="003145E8" w:rsidRPr="002E1150" w:rsidRDefault="003145E8" w:rsidP="00CB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</w:t>
            </w:r>
            <w:r w:rsidRPr="002E115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Reszel,      ul. 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zkolna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559D8F41" w14:textId="77777777" w:rsidR="003145E8" w:rsidRDefault="003145E8" w:rsidP="00CB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E089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02</w:t>
            </w:r>
          </w:p>
          <w:p w14:paraId="4440F963" w14:textId="77777777" w:rsidR="00DB6427" w:rsidRPr="005E0892" w:rsidRDefault="00DB6427" w:rsidP="00CB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DB6427" w:rsidRPr="005E0892" w14:paraId="7555F44B" w14:textId="77777777" w:rsidTr="00DB6427">
        <w:trPr>
          <w:trHeight w:val="165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44F28ECE" w14:textId="7776A3B3" w:rsidR="00DB6427" w:rsidRPr="002E1150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E115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285D574B" w14:textId="2EC8A832" w:rsidR="00DB6427" w:rsidRPr="002E1150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E115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280805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Pr="002E115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FEAA5A6" w14:textId="79C7F2A6" w:rsidR="00DB6427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</w:t>
            </w:r>
            <w:r w:rsidRPr="002E115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Reszel,      ul. 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łowiańska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07E19D23" w14:textId="2292ED64" w:rsidR="00DB6427" w:rsidRPr="005E0892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E089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</w:tr>
      <w:tr w:rsidR="00DB6427" w:rsidRPr="005E0892" w14:paraId="1B897A4E" w14:textId="77777777" w:rsidTr="00DB6427">
        <w:trPr>
          <w:trHeight w:val="195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6E59F376" w14:textId="1D72F1E1" w:rsidR="00DB6427" w:rsidRPr="002E1150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0BDDE477" w14:textId="24AA5133" w:rsidR="00DB6427" w:rsidRPr="002E1150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E115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280805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Pr="002E115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A92609A" w14:textId="32090B4D" w:rsidR="00DB6427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</w:t>
            </w:r>
            <w:r w:rsidRPr="002E115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Reszel,      ul. 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łowiańska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3C90D6B4" w14:textId="79A9E69F" w:rsidR="00DB6427" w:rsidRPr="005E0892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E089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02</w:t>
            </w:r>
          </w:p>
        </w:tc>
      </w:tr>
      <w:tr w:rsidR="00DB6427" w:rsidRPr="005E0892" w14:paraId="68C54FB7" w14:textId="77777777" w:rsidTr="00DB6427">
        <w:trPr>
          <w:trHeight w:val="390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660CC481" w14:textId="5DB61549" w:rsidR="00DB6427" w:rsidRPr="002E1150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12DB889E" w14:textId="77777777" w:rsidR="00DB6427" w:rsidRPr="002E1150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280805 5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B14E3A1" w14:textId="77777777" w:rsidR="00DB6427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Kocibórz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3B6D3CE1" w14:textId="77777777" w:rsidR="00DB6427" w:rsidRPr="005E0892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E089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01</w:t>
            </w:r>
          </w:p>
        </w:tc>
      </w:tr>
      <w:tr w:rsidR="00DB6427" w:rsidRPr="005E0892" w14:paraId="297DED55" w14:textId="77777777" w:rsidTr="00DB6427">
        <w:trPr>
          <w:trHeight w:val="350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7490005C" w14:textId="2D5B757A" w:rsidR="00DB6427" w:rsidRPr="002E1150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536AC44E" w14:textId="77777777" w:rsidR="00DB6427" w:rsidRPr="002E1150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280805 5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1F9B9FB" w14:textId="77777777" w:rsidR="00DB6427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Kocibórz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24609D44" w14:textId="77777777" w:rsidR="00DB6427" w:rsidRPr="005E0892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E089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02</w:t>
            </w:r>
          </w:p>
        </w:tc>
      </w:tr>
      <w:tr w:rsidR="00DB6427" w:rsidRPr="005E0892" w14:paraId="352ED668" w14:textId="77777777" w:rsidTr="00DB6427">
        <w:trPr>
          <w:trHeight w:val="360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5F068F1F" w14:textId="28B688A3" w:rsidR="00DB6427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19AD8FC6" w14:textId="77777777" w:rsidR="00DB6427" w:rsidRPr="002E1150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280805 5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716DE8" w14:textId="77777777" w:rsidR="00DB6427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Pasterzewo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449221FE" w14:textId="77777777" w:rsidR="00DB6427" w:rsidRPr="005E0892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E089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01</w:t>
            </w:r>
          </w:p>
        </w:tc>
      </w:tr>
      <w:tr w:rsidR="00DB6427" w:rsidRPr="005E0892" w14:paraId="6D22EEB7" w14:textId="77777777" w:rsidTr="00DB6427">
        <w:trPr>
          <w:trHeight w:val="350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60E4120C" w14:textId="7DA49B58" w:rsidR="00DB6427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28952E07" w14:textId="77777777" w:rsidR="00DB6427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280805 5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1389F2" w14:textId="77777777" w:rsidR="00DB6427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Mojkowo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4EA00D16" w14:textId="77777777" w:rsidR="00DB6427" w:rsidRPr="005E0892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E089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01</w:t>
            </w:r>
          </w:p>
        </w:tc>
      </w:tr>
      <w:tr w:rsidR="00DB6427" w:rsidRPr="005E0892" w14:paraId="759D2A28" w14:textId="77777777" w:rsidTr="00DB6427">
        <w:trPr>
          <w:trHeight w:val="350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702CC7A2" w14:textId="2EE87FC6" w:rsidR="00DB6427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00F37416" w14:textId="77777777" w:rsidR="00DB6427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280805 5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6B92891" w14:textId="77777777" w:rsidR="00DB6427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Mojkowo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5855FB79" w14:textId="77777777" w:rsidR="00DB6427" w:rsidRPr="005E0892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E089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02</w:t>
            </w:r>
          </w:p>
        </w:tc>
      </w:tr>
      <w:tr w:rsidR="00DB6427" w:rsidRPr="005E0892" w14:paraId="29E35696" w14:textId="77777777" w:rsidTr="00DB6427">
        <w:trPr>
          <w:trHeight w:val="330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296736EB" w14:textId="287A8BB3" w:rsidR="00DB6427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77B2AEE8" w14:textId="77777777" w:rsidR="00DB6427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280805 5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ECFCCF" w14:textId="77777777" w:rsidR="00DB6427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Ramty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4AAB54DC" w14:textId="77777777" w:rsidR="00DB6427" w:rsidRPr="005E0892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E089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01</w:t>
            </w:r>
          </w:p>
        </w:tc>
      </w:tr>
      <w:tr w:rsidR="00DB6427" w:rsidRPr="005E0892" w14:paraId="01BC6E82" w14:textId="77777777" w:rsidTr="00DB6427">
        <w:trPr>
          <w:trHeight w:val="340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117D8A18" w14:textId="004E116C" w:rsidR="00DB6427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182766C8" w14:textId="77777777" w:rsidR="00DB6427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280805 5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A9EB2A4" w14:textId="77777777" w:rsidR="00DB6427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Ramty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753808F4" w14:textId="77777777" w:rsidR="00DB6427" w:rsidRPr="005E0892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E089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02</w:t>
            </w:r>
          </w:p>
        </w:tc>
      </w:tr>
      <w:tr w:rsidR="00DB6427" w:rsidRPr="005E0892" w14:paraId="1A5837C4" w14:textId="77777777" w:rsidTr="00DB6427">
        <w:trPr>
          <w:trHeight w:val="330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34E81A10" w14:textId="4DFF02F9" w:rsidR="00DB6427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11.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473CB16E" w14:textId="77777777" w:rsidR="00DB6427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280805 5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6F9CBA" w14:textId="77777777" w:rsidR="00DB6427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Worpławki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1ADC8E9F" w14:textId="77777777" w:rsidR="00DB6427" w:rsidRPr="005E0892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E089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01</w:t>
            </w:r>
          </w:p>
        </w:tc>
      </w:tr>
      <w:tr w:rsidR="00DB6427" w:rsidRPr="005E0892" w14:paraId="7046575B" w14:textId="77777777" w:rsidTr="00DB6427">
        <w:trPr>
          <w:trHeight w:val="370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4560110D" w14:textId="4B21E0C7" w:rsidR="00DB6427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12.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117AF811" w14:textId="77777777" w:rsidR="00DB6427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280805 5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58B5D92" w14:textId="77777777" w:rsidR="00DB6427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Worpławki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3E918920" w14:textId="77777777" w:rsidR="00DB6427" w:rsidRPr="005E0892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E089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02</w:t>
            </w:r>
          </w:p>
        </w:tc>
      </w:tr>
      <w:tr w:rsidR="00DB6427" w:rsidRPr="005E0892" w14:paraId="7E0D943B" w14:textId="77777777" w:rsidTr="00DB6427">
        <w:trPr>
          <w:trHeight w:val="320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559229E1" w14:textId="6DB8FDBE" w:rsidR="00DB6427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13.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635D8543" w14:textId="77777777" w:rsidR="00DB6427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280805 5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CE4418" w14:textId="77777777" w:rsidR="00DB6427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Worpławki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2516FDA6" w14:textId="77777777" w:rsidR="00DB6427" w:rsidRPr="005E0892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E089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03</w:t>
            </w:r>
          </w:p>
        </w:tc>
      </w:tr>
      <w:tr w:rsidR="00DB6427" w:rsidRPr="005E0892" w14:paraId="17BF7815" w14:textId="77777777" w:rsidTr="00DB6427">
        <w:trPr>
          <w:trHeight w:val="340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69FC8DD9" w14:textId="6CEB5EDA" w:rsidR="00DB6427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14.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18DAA5C3" w14:textId="77777777" w:rsidR="00DB6427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280805 5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715DAD9" w14:textId="77777777" w:rsidR="00DB6427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Wanguty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3C79625E" w14:textId="77777777" w:rsidR="00DB6427" w:rsidRPr="005E0892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E089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01</w:t>
            </w:r>
          </w:p>
        </w:tc>
      </w:tr>
      <w:tr w:rsidR="00DB6427" w:rsidRPr="005E0892" w14:paraId="72820996" w14:textId="77777777" w:rsidTr="00DB6427">
        <w:trPr>
          <w:trHeight w:val="410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276E7F7E" w14:textId="1CA2C2B7" w:rsidR="00DB6427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15.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551DD1A6" w14:textId="77777777" w:rsidR="00DB6427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280805 5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00B514" w14:textId="77777777" w:rsidR="00DB6427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Pieckowo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5A2FB00F" w14:textId="77777777" w:rsidR="00DB6427" w:rsidRPr="005E0892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E089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01</w:t>
            </w:r>
          </w:p>
        </w:tc>
      </w:tr>
      <w:tr w:rsidR="00DB6427" w:rsidRPr="005E0892" w14:paraId="24810AD8" w14:textId="77777777" w:rsidTr="00DB6427">
        <w:trPr>
          <w:trHeight w:val="340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01B6AD0B" w14:textId="2B14A127" w:rsidR="00DB6427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16.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581921B0" w14:textId="77777777" w:rsidR="00DB6427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280805 5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2E3A99" w14:textId="77777777" w:rsidR="00DB6427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Zawidy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238AF260" w14:textId="77777777" w:rsidR="00DB6427" w:rsidRPr="005E0892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E089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02</w:t>
            </w:r>
          </w:p>
        </w:tc>
      </w:tr>
      <w:tr w:rsidR="00DB6427" w:rsidRPr="005E0892" w14:paraId="1423F73B" w14:textId="77777777" w:rsidTr="00DB6427">
        <w:trPr>
          <w:trHeight w:val="350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0589BC44" w14:textId="51771142" w:rsidR="00DB6427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17.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10082E3C" w14:textId="77777777" w:rsidR="00DB6427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280805 5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E269BF" w14:textId="77777777" w:rsidR="00DB6427" w:rsidRDefault="00DB6427" w:rsidP="00DB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Zawidy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1CFF95D6" w14:textId="77777777" w:rsidR="00DB6427" w:rsidRPr="005E0892" w:rsidRDefault="00DB6427" w:rsidP="00DB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E089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04</w:t>
            </w:r>
          </w:p>
        </w:tc>
      </w:tr>
      <w:tr w:rsidR="003145E8" w:rsidRPr="005E0892" w14:paraId="44668A9C" w14:textId="77777777" w:rsidTr="00DB6427">
        <w:trPr>
          <w:trHeight w:val="370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42D046A9" w14:textId="605D7FD6" w:rsidR="003145E8" w:rsidRDefault="00DB6427" w:rsidP="008E7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18.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4B338C06" w14:textId="77777777" w:rsidR="003145E8" w:rsidRDefault="003145E8" w:rsidP="00CB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280805 5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38F98BA" w14:textId="77777777" w:rsidR="003145E8" w:rsidRDefault="003145E8" w:rsidP="00CB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Lipowa Góra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06E2C32F" w14:textId="77777777" w:rsidR="00BB70C3" w:rsidRPr="005E0892" w:rsidRDefault="003145E8" w:rsidP="00CB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E089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</w:t>
            </w:r>
            <w:r w:rsidR="005E0892" w:rsidRPr="005E089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</w:tr>
      <w:tr w:rsidR="00BB70C3" w:rsidRPr="005E0892" w14:paraId="2EABCC33" w14:textId="77777777" w:rsidTr="00DB6427">
        <w:trPr>
          <w:trHeight w:val="330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2CE066C7" w14:textId="55F35FEA" w:rsidR="00BB70C3" w:rsidRDefault="00DB6427" w:rsidP="008E7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19.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37D3AD8B" w14:textId="77777777" w:rsidR="00BB70C3" w:rsidRDefault="00BB70C3" w:rsidP="00CB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280805 5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B591C0" w14:textId="77777777" w:rsidR="00BB70C3" w:rsidRDefault="00BB70C3" w:rsidP="00CB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Tolniki Małe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26A54DF1" w14:textId="77777777" w:rsidR="00BB70C3" w:rsidRPr="005E0892" w:rsidRDefault="00BB70C3" w:rsidP="00CB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E089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01</w:t>
            </w:r>
          </w:p>
        </w:tc>
      </w:tr>
      <w:tr w:rsidR="003145E8" w:rsidRPr="00485844" w14:paraId="0575751E" w14:textId="77777777" w:rsidTr="003145E8">
        <w:trPr>
          <w:trHeight w:val="770"/>
        </w:trPr>
        <w:tc>
          <w:tcPr>
            <w:tcW w:w="2754" w:type="dxa"/>
            <w:gridSpan w:val="2"/>
            <w:tcBorders>
              <w:top w:val="single" w:sz="4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0FC59C78" w14:textId="77777777" w:rsidR="003145E8" w:rsidRDefault="003145E8" w:rsidP="00D7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</w:tcBorders>
          </w:tcPr>
          <w:p w14:paraId="2B105633" w14:textId="77777777" w:rsidR="003145E8" w:rsidRDefault="003145E8" w:rsidP="00D7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14:paraId="2CC7BB9E" w14:textId="77777777" w:rsidR="003145E8" w:rsidRDefault="003145E8" w:rsidP="00D7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14:paraId="061AB5C7" w14:textId="77777777" w:rsidR="00354D6C" w:rsidRPr="00485844" w:rsidRDefault="00354D6C" w:rsidP="00354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5844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</w:p>
    <w:p w14:paraId="69A8F5F9" w14:textId="77777777" w:rsidR="007E0888" w:rsidRDefault="007E0888" w:rsidP="00DB642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0E9AB0" w14:textId="77777777" w:rsidR="00736D44" w:rsidRDefault="00736D44" w:rsidP="00DB642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A7DE61" w14:textId="77777777" w:rsidR="00736D44" w:rsidRDefault="00736D44" w:rsidP="00DB642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C92381" w14:textId="77777777" w:rsidR="00736D44" w:rsidRPr="007E0888" w:rsidRDefault="00736D44" w:rsidP="00DB642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F130FE" w14:textId="1C5C9C33" w:rsidR="003C7524" w:rsidRDefault="003C7524" w:rsidP="003C752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52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Uzasadnienie do Uchwały Nr ............/......./20</w:t>
      </w:r>
      <w:r w:rsidR="00DB6427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3C7524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3C75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Rady Miejskiej w Reszlu</w:t>
      </w:r>
      <w:r w:rsidRPr="003C75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.................... 20</w:t>
      </w:r>
      <w:r w:rsidR="00DB6427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3C75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 </w:t>
      </w:r>
    </w:p>
    <w:p w14:paraId="6CF14A73" w14:textId="77777777" w:rsidR="003C7524" w:rsidRDefault="003C7524" w:rsidP="003C752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C2173C" w14:textId="77777777" w:rsidR="003C7524" w:rsidRPr="003C7524" w:rsidRDefault="003C7524" w:rsidP="003C752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024392" w14:textId="77777777" w:rsidR="003C7524" w:rsidRPr="003C7524" w:rsidRDefault="003C7524" w:rsidP="003C75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E70BBB" w14:textId="0B21C7FD" w:rsidR="003C7524" w:rsidRPr="003C7524" w:rsidRDefault="003C7524" w:rsidP="003C7524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52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publicznego transportu zbiorowego polega w szczególności m.in. na określeniu przystanków komunikacyjnych i dworców, których właścicielem lub zarządzającym jest jednostka samorządu terytorialnego, udostępnionych dla operatorów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75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przewoźników oraz  warunków i zasad korzystania z tych obiektów. Zgodnie z art.15 ust.2 ustawy z dnia 16 grudnia 2010 r. o publicznym transporcie zbiorowym określenie przystanków komunikacyjnych i dworców oraz warunków i zasad korzystania następuje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3C7524">
        <w:rPr>
          <w:rFonts w:ascii="Times New Roman" w:eastAsia="Times New Roman" w:hAnsi="Times New Roman" w:cs="Times New Roman"/>
          <w:sz w:val="24"/>
          <w:szCs w:val="24"/>
          <w:lang w:eastAsia="pl-PL"/>
        </w:rPr>
        <w:t>w drodze uchwały podjętej przez właściwy organ danej jednostki samorządu terytorialnego.</w:t>
      </w:r>
    </w:p>
    <w:p w14:paraId="3BBA0104" w14:textId="77777777" w:rsidR="003C7524" w:rsidRDefault="003C7524" w:rsidP="003C7524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14:paraId="69C5C87F" w14:textId="77777777" w:rsidR="003C7524" w:rsidRPr="003C7524" w:rsidRDefault="003C7524" w:rsidP="003C7524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i/>
          <w:lang w:eastAsia="pl-PL"/>
        </w:rPr>
      </w:pPr>
    </w:p>
    <w:p w14:paraId="1FC91EAA" w14:textId="77777777" w:rsidR="00126F7E" w:rsidRDefault="00126F7E" w:rsidP="003C7524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793A0238" w14:textId="77777777" w:rsidR="00126F7E" w:rsidRDefault="00126F7E" w:rsidP="003C7524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1C69194E" w14:textId="77777777" w:rsidR="00126F7E" w:rsidRDefault="00126F7E" w:rsidP="003C7524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22BB86CF" w14:textId="77777777" w:rsidR="00126F7E" w:rsidRDefault="00126F7E" w:rsidP="003C7524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2AF29075" w14:textId="77777777" w:rsidR="00126F7E" w:rsidRDefault="00126F7E" w:rsidP="003C7524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329860FB" w14:textId="77777777" w:rsidR="00126F7E" w:rsidRDefault="00126F7E" w:rsidP="003C7524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50E9C5DD" w14:textId="77777777" w:rsidR="00126F7E" w:rsidRDefault="00126F7E" w:rsidP="003C7524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654C90E9" w14:textId="77777777" w:rsidR="00126F7E" w:rsidRDefault="00126F7E" w:rsidP="003C7524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12B98251" w14:textId="77777777" w:rsidR="00126F7E" w:rsidRDefault="00126F7E" w:rsidP="003C7524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49A2DF34" w14:textId="77777777" w:rsidR="00126F7E" w:rsidRDefault="00126F7E" w:rsidP="003C7524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709BD897" w14:textId="77777777" w:rsidR="00126F7E" w:rsidRDefault="00126F7E" w:rsidP="003C7524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5D6B57DB" w14:textId="77777777" w:rsidR="00126F7E" w:rsidRDefault="00126F7E" w:rsidP="003C7524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46018CEC" w14:textId="77777777" w:rsidR="00126F7E" w:rsidRDefault="00126F7E" w:rsidP="003C7524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32C8870F" w14:textId="77777777" w:rsidR="00126F7E" w:rsidRDefault="00126F7E" w:rsidP="003C7524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50308A85" w14:textId="77777777" w:rsidR="00126F7E" w:rsidRDefault="00126F7E" w:rsidP="003C7524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63A9AC5E" w14:textId="51F21C32" w:rsidR="003C7524" w:rsidRPr="003C7524" w:rsidRDefault="003C7524" w:rsidP="003C7524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C752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Sporządził:</w:t>
      </w:r>
    </w:p>
    <w:p w14:paraId="7F467221" w14:textId="77777777" w:rsidR="003C7524" w:rsidRPr="003C7524" w:rsidRDefault="003C7524" w:rsidP="003C7524">
      <w:pPr>
        <w:shd w:val="clear" w:color="auto" w:fill="FFFFFF"/>
        <w:spacing w:line="240" w:lineRule="auto"/>
        <w:ind w:firstLine="708"/>
        <w:rPr>
          <w:rFonts w:ascii="Arial" w:eastAsia="Times New Roman" w:hAnsi="Arial" w:cs="Arial"/>
          <w:b/>
          <w:bCs/>
          <w:i/>
          <w:color w:val="000000"/>
          <w:lang w:eastAsia="pl-PL"/>
        </w:rPr>
      </w:pPr>
      <w:r w:rsidRPr="003C752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Marek Płócienniczak</w:t>
      </w:r>
      <w:r w:rsidRPr="003C7524">
        <w:rPr>
          <w:rFonts w:ascii="Times New Roman" w:eastAsia="Times New Roman" w:hAnsi="Times New Roman" w:cs="Times New Roman"/>
          <w:i/>
          <w:lang w:eastAsia="pl-PL"/>
        </w:rPr>
        <w:br/>
      </w:r>
    </w:p>
    <w:p w14:paraId="4C954FFA" w14:textId="77777777" w:rsidR="00B31604" w:rsidRDefault="00B31604" w:rsidP="003C7524"/>
    <w:sectPr w:rsidR="00B31604" w:rsidSect="00F95C2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4112F"/>
    <w:multiLevelType w:val="hybridMultilevel"/>
    <w:tmpl w:val="6840E6D0"/>
    <w:lvl w:ilvl="0" w:tplc="53C87E6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39913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888"/>
    <w:rsid w:val="000448F6"/>
    <w:rsid w:val="0006718E"/>
    <w:rsid w:val="000952CD"/>
    <w:rsid w:val="000A5F60"/>
    <w:rsid w:val="000F7D45"/>
    <w:rsid w:val="00104C3B"/>
    <w:rsid w:val="00105F4F"/>
    <w:rsid w:val="0011203E"/>
    <w:rsid w:val="00126F7E"/>
    <w:rsid w:val="001467C7"/>
    <w:rsid w:val="00151E57"/>
    <w:rsid w:val="002E1150"/>
    <w:rsid w:val="003145E8"/>
    <w:rsid w:val="003210FD"/>
    <w:rsid w:val="00331556"/>
    <w:rsid w:val="003329F3"/>
    <w:rsid w:val="00354D6C"/>
    <w:rsid w:val="003848CD"/>
    <w:rsid w:val="003C7524"/>
    <w:rsid w:val="00490211"/>
    <w:rsid w:val="004B2CAA"/>
    <w:rsid w:val="00523135"/>
    <w:rsid w:val="00523EB3"/>
    <w:rsid w:val="005B5CC9"/>
    <w:rsid w:val="005C7306"/>
    <w:rsid w:val="005E0892"/>
    <w:rsid w:val="0062127D"/>
    <w:rsid w:val="0062263A"/>
    <w:rsid w:val="00634CBC"/>
    <w:rsid w:val="00665109"/>
    <w:rsid w:val="006668D1"/>
    <w:rsid w:val="00693339"/>
    <w:rsid w:val="006F7568"/>
    <w:rsid w:val="00712315"/>
    <w:rsid w:val="00736C83"/>
    <w:rsid w:val="00736D44"/>
    <w:rsid w:val="007461F5"/>
    <w:rsid w:val="007868D6"/>
    <w:rsid w:val="007E0888"/>
    <w:rsid w:val="00806C13"/>
    <w:rsid w:val="00856811"/>
    <w:rsid w:val="00895AF5"/>
    <w:rsid w:val="008A364C"/>
    <w:rsid w:val="008F2873"/>
    <w:rsid w:val="008F6A33"/>
    <w:rsid w:val="009228B8"/>
    <w:rsid w:val="00923ED5"/>
    <w:rsid w:val="009364B7"/>
    <w:rsid w:val="00995FC4"/>
    <w:rsid w:val="009A4A12"/>
    <w:rsid w:val="00A26EC9"/>
    <w:rsid w:val="00A56D72"/>
    <w:rsid w:val="00AA7CB6"/>
    <w:rsid w:val="00B31604"/>
    <w:rsid w:val="00B83D00"/>
    <w:rsid w:val="00BB70C3"/>
    <w:rsid w:val="00BE5871"/>
    <w:rsid w:val="00C45C7D"/>
    <w:rsid w:val="00CE5869"/>
    <w:rsid w:val="00CF5BE8"/>
    <w:rsid w:val="00DB6427"/>
    <w:rsid w:val="00DC002D"/>
    <w:rsid w:val="00DC49B0"/>
    <w:rsid w:val="00DF4819"/>
    <w:rsid w:val="00EA1A03"/>
    <w:rsid w:val="00EC36F0"/>
    <w:rsid w:val="00F07FD3"/>
    <w:rsid w:val="00F95C26"/>
    <w:rsid w:val="00FD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A3F82"/>
  <w15:docId w15:val="{7B3019F4-165D-441B-987A-7068FC57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604"/>
  </w:style>
  <w:style w:type="paragraph" w:styleId="Nagwek1">
    <w:name w:val="heading 1"/>
    <w:basedOn w:val="Normalny"/>
    <w:next w:val="Normalny"/>
    <w:link w:val="Nagwek1Znak"/>
    <w:uiPriority w:val="9"/>
    <w:qFormat/>
    <w:rsid w:val="001120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20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C7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20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120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odstpw">
    <w:name w:val="No Spacing"/>
    <w:uiPriority w:val="1"/>
    <w:qFormat/>
    <w:rsid w:val="001120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46955">
      <w:marLeft w:val="0"/>
      <w:marRight w:val="0"/>
      <w:marTop w:val="480"/>
      <w:marBottom w:val="480"/>
      <w:divBdr>
        <w:top w:val="single" w:sz="8" w:space="0" w:color="000000"/>
        <w:left w:val="single" w:sz="8" w:space="0" w:color="000000"/>
        <w:bottom w:val="single" w:sz="18" w:space="0" w:color="000000"/>
        <w:right w:val="single" w:sz="18" w:space="0" w:color="000000"/>
      </w:divBdr>
    </w:div>
    <w:div w:id="222369574">
      <w:marLeft w:val="0"/>
      <w:marRight w:val="0"/>
      <w:marTop w:val="480"/>
      <w:marBottom w:val="480"/>
      <w:divBdr>
        <w:top w:val="single" w:sz="8" w:space="0" w:color="000000"/>
        <w:left w:val="single" w:sz="8" w:space="0" w:color="000000"/>
        <w:bottom w:val="single" w:sz="18" w:space="0" w:color="000000"/>
        <w:right w:val="single" w:sz="18" w:space="0" w:color="000000"/>
      </w:divBdr>
    </w:div>
    <w:div w:id="258294035">
      <w:marLeft w:val="0"/>
      <w:marRight w:val="0"/>
      <w:marTop w:val="480"/>
      <w:marBottom w:val="480"/>
      <w:divBdr>
        <w:top w:val="single" w:sz="8" w:space="0" w:color="000000"/>
        <w:left w:val="single" w:sz="8" w:space="0" w:color="000000"/>
        <w:bottom w:val="single" w:sz="18" w:space="0" w:color="000000"/>
        <w:right w:val="single" w:sz="18" w:space="0" w:color="000000"/>
      </w:divBdr>
    </w:div>
    <w:div w:id="1913198798">
      <w:marLeft w:val="0"/>
      <w:marRight w:val="0"/>
      <w:marTop w:val="480"/>
      <w:marBottom w:val="480"/>
      <w:divBdr>
        <w:top w:val="single" w:sz="8" w:space="0" w:color="000000"/>
        <w:left w:val="single" w:sz="8" w:space="0" w:color="000000"/>
        <w:bottom w:val="single" w:sz="18" w:space="0" w:color="000000"/>
        <w:right w:val="single" w:sz="18" w:space="0" w:color="000000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57376-BC6A-4ADC-B1B9-8CD3E1F6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UG-TB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Płócienniczak</dc:creator>
  <cp:keywords/>
  <dc:description/>
  <cp:lastModifiedBy>Danuta Prusinowska</cp:lastModifiedBy>
  <cp:revision>10</cp:revision>
  <cp:lastPrinted>2025-01-16T08:00:00Z</cp:lastPrinted>
  <dcterms:created xsi:type="dcterms:W3CDTF">2025-01-13T07:31:00Z</dcterms:created>
  <dcterms:modified xsi:type="dcterms:W3CDTF">2025-01-17T11:02:00Z</dcterms:modified>
</cp:coreProperties>
</file>