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5CB3" w14:textId="77777777" w:rsidR="00D94E5E" w:rsidRDefault="0066461A" w:rsidP="00D94E5E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94E5E">
        <w:rPr>
          <w:rFonts w:ascii="Times New Roman" w:hAnsi="Times New Roman" w:cs="Times New Roman"/>
          <w:b/>
          <w:bCs/>
          <w:sz w:val="26"/>
          <w:szCs w:val="26"/>
        </w:rPr>
        <w:t>Projekt</w:t>
      </w:r>
    </w:p>
    <w:p w14:paraId="0D251FD7" w14:textId="77777777" w:rsidR="00D94E5E" w:rsidRPr="00E66EC4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7A34FC">
        <w:rPr>
          <w:rFonts w:ascii="Times New Roman" w:hAnsi="Times New Roman" w:cs="Times New Roman"/>
          <w:b/>
          <w:bCs/>
          <w:sz w:val="26"/>
          <w:szCs w:val="26"/>
        </w:rPr>
        <w:t>……….</w:t>
      </w:r>
      <w:r>
        <w:rPr>
          <w:rFonts w:ascii="Times New Roman" w:hAnsi="Times New Roman" w:cs="Times New Roman"/>
          <w:b/>
          <w:bCs/>
          <w:sz w:val="26"/>
          <w:szCs w:val="26"/>
        </w:rPr>
        <w:t>/…../202</w:t>
      </w:r>
      <w:r w:rsidR="007A34F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443224B" w14:textId="77777777" w:rsidR="00D94E5E" w:rsidRPr="009C1332" w:rsidRDefault="00D94E5E" w:rsidP="00D94E5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877102" w14:textId="77777777" w:rsidR="00D94E5E" w:rsidRPr="00E66EC4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6EC4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2D074ACB" w14:textId="77777777" w:rsidR="00D94E5E" w:rsidRPr="00E66EC4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…………………………. 202</w:t>
      </w:r>
      <w:r w:rsidR="007A34F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0BCD2B56" w14:textId="77777777" w:rsidR="00D94E5E" w:rsidRDefault="00D94E5E" w:rsidP="00D94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430B2" w14:textId="0DD6FF87" w:rsidR="00D94E5E" w:rsidRPr="00E66EC4" w:rsidRDefault="00D94E5E" w:rsidP="00D94E5E">
      <w:pPr>
        <w:rPr>
          <w:rFonts w:ascii="Times New Roman" w:hAnsi="Times New Roman" w:cs="Times New Roman"/>
          <w:b/>
          <w:sz w:val="26"/>
          <w:szCs w:val="26"/>
        </w:rPr>
      </w:pPr>
      <w:r w:rsidRPr="00E66EC4">
        <w:rPr>
          <w:rFonts w:ascii="Times New Roman" w:hAnsi="Times New Roman" w:cs="Times New Roman"/>
          <w:b/>
          <w:sz w:val="26"/>
          <w:szCs w:val="26"/>
        </w:rPr>
        <w:t xml:space="preserve">w sprawie: rozpatrzenia </w:t>
      </w:r>
      <w:r w:rsidR="007A7ED2">
        <w:rPr>
          <w:rFonts w:ascii="Times New Roman" w:hAnsi="Times New Roman" w:cs="Times New Roman"/>
          <w:b/>
          <w:sz w:val="26"/>
          <w:szCs w:val="26"/>
        </w:rPr>
        <w:t>wniosku</w:t>
      </w:r>
      <w:r w:rsidRPr="00E66EC4">
        <w:rPr>
          <w:rFonts w:ascii="Times New Roman" w:hAnsi="Times New Roman" w:cs="Times New Roman"/>
          <w:b/>
          <w:sz w:val="26"/>
          <w:szCs w:val="26"/>
        </w:rPr>
        <w:t>.</w:t>
      </w:r>
    </w:p>
    <w:p w14:paraId="10CD0E2F" w14:textId="77777777" w:rsidR="00D94E5E" w:rsidRDefault="00D94E5E" w:rsidP="00D94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11FE13" w14:textId="77777777" w:rsidR="00C05C62" w:rsidRPr="00AD62DA" w:rsidRDefault="00C05C62" w:rsidP="00C05C6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2DA">
        <w:rPr>
          <w:rFonts w:ascii="Times New Roman" w:hAnsi="Times New Roman" w:cs="Times New Roman"/>
          <w:i/>
          <w:iCs/>
          <w:sz w:val="24"/>
          <w:szCs w:val="24"/>
        </w:rPr>
        <w:t>Na podstawie art. 18 ust. 2 pkt. 15 ustawy z dnia 8 marca 1990 roku o samorządzie gminnym (</w:t>
      </w:r>
      <w:proofErr w:type="spellStart"/>
      <w:r w:rsidRPr="00AD62DA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AD62DA">
        <w:rPr>
          <w:rFonts w:ascii="Times New Roman" w:hAnsi="Times New Roman" w:cs="Times New Roman"/>
          <w:i/>
          <w:iCs/>
          <w:sz w:val="24"/>
          <w:szCs w:val="24"/>
        </w:rPr>
        <w:t>. Dz.U. z 2024 r. poz. 609 z późn.zm.) w związku z art. 241 i art 242 § 1 ustawy z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dnia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14 czerwca 1960 r. Kodeks postępowania administracyjnego (</w:t>
      </w:r>
      <w:proofErr w:type="spellStart"/>
      <w:r w:rsidRPr="00AD62DA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AD62DA">
        <w:rPr>
          <w:rFonts w:ascii="Times New Roman" w:hAnsi="Times New Roman" w:cs="Times New Roman"/>
          <w:i/>
          <w:iCs/>
          <w:sz w:val="24"/>
          <w:szCs w:val="24"/>
        </w:rPr>
        <w:t xml:space="preserve">. Dz. U. z 2024 r. poz. 572) </w:t>
      </w:r>
    </w:p>
    <w:p w14:paraId="66E90A9B" w14:textId="77777777" w:rsidR="00D94E5E" w:rsidRPr="00E66EC4" w:rsidRDefault="00D94E5E" w:rsidP="00D94E5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548D432" w14:textId="21DEBFB3" w:rsidR="00D94E5E" w:rsidRPr="00E66EC4" w:rsidRDefault="00D94E5E" w:rsidP="00D94E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6EC4">
        <w:rPr>
          <w:rFonts w:ascii="Times New Roman" w:hAnsi="Times New Roman" w:cs="Times New Roman"/>
          <w:b/>
          <w:bCs/>
          <w:sz w:val="26"/>
          <w:szCs w:val="26"/>
        </w:rPr>
        <w:t>uchwala się, co następuje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6014D9E" w14:textId="77777777" w:rsidR="00D94E5E" w:rsidRPr="00E66EC4" w:rsidRDefault="00D94E5E" w:rsidP="00D94E5E">
      <w:pPr>
        <w:rPr>
          <w:rFonts w:ascii="Times New Roman" w:hAnsi="Times New Roman" w:cs="Times New Roman"/>
          <w:sz w:val="16"/>
          <w:szCs w:val="16"/>
        </w:rPr>
      </w:pPr>
    </w:p>
    <w:p w14:paraId="1B0B7CDE" w14:textId="35CCD498" w:rsidR="00D94E5E" w:rsidRPr="00205C77" w:rsidRDefault="00D94E5E" w:rsidP="00B362C3">
      <w:pPr>
        <w:jc w:val="both"/>
        <w:rPr>
          <w:rFonts w:ascii="Times New Roman" w:hAnsi="Times New Roman" w:cs="Times New Roman"/>
          <w:sz w:val="26"/>
          <w:szCs w:val="26"/>
        </w:rPr>
      </w:pPr>
      <w:r w:rsidRPr="00205C77">
        <w:rPr>
          <w:rFonts w:ascii="Times New Roman" w:hAnsi="Times New Roman" w:cs="Times New Roman"/>
          <w:b/>
          <w:bCs/>
          <w:sz w:val="26"/>
          <w:szCs w:val="26"/>
        </w:rPr>
        <w:t>§ 1.</w:t>
      </w:r>
      <w:r>
        <w:rPr>
          <w:rFonts w:ascii="Times New Roman" w:hAnsi="Times New Roman" w:cs="Times New Roman"/>
          <w:sz w:val="26"/>
          <w:szCs w:val="26"/>
        </w:rPr>
        <w:t xml:space="preserve"> Po rozpatrzeniu </w:t>
      </w:r>
      <w:r w:rsidR="00783D01">
        <w:rPr>
          <w:rFonts w:ascii="Times New Roman" w:hAnsi="Times New Roman" w:cs="Times New Roman"/>
          <w:sz w:val="26"/>
          <w:szCs w:val="26"/>
        </w:rPr>
        <w:t>wniosku</w:t>
      </w:r>
      <w:r w:rsidR="007A34FC">
        <w:rPr>
          <w:rFonts w:ascii="Times New Roman" w:hAnsi="Times New Roman" w:cs="Times New Roman"/>
          <w:sz w:val="26"/>
          <w:szCs w:val="26"/>
        </w:rPr>
        <w:t xml:space="preserve"> </w:t>
      </w:r>
      <w:r w:rsidR="00783D01">
        <w:rPr>
          <w:rFonts w:ascii="Times New Roman" w:hAnsi="Times New Roman" w:cs="Times New Roman"/>
          <w:sz w:val="26"/>
          <w:szCs w:val="26"/>
        </w:rPr>
        <w:t xml:space="preserve">mieszkańca Reszla </w:t>
      </w:r>
      <w:r w:rsidR="007A34FC">
        <w:rPr>
          <w:rFonts w:ascii="Times New Roman" w:hAnsi="Times New Roman" w:cs="Times New Roman"/>
          <w:sz w:val="26"/>
          <w:szCs w:val="26"/>
        </w:rPr>
        <w:t>Pana S.G.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5C77">
        <w:rPr>
          <w:rFonts w:ascii="Times New Roman" w:hAnsi="Times New Roman" w:cs="Times New Roman"/>
          <w:sz w:val="26"/>
          <w:szCs w:val="26"/>
        </w:rPr>
        <w:t xml:space="preserve">w sprawie </w:t>
      </w:r>
      <w:r w:rsidR="007D41D1">
        <w:rPr>
          <w:rFonts w:ascii="Times New Roman" w:hAnsi="Times New Roman" w:cs="Times New Roman"/>
          <w:sz w:val="26"/>
          <w:szCs w:val="26"/>
        </w:rPr>
        <w:t xml:space="preserve">powołania </w:t>
      </w:r>
      <w:r w:rsidR="00783D01">
        <w:rPr>
          <w:rFonts w:ascii="Times New Roman" w:hAnsi="Times New Roman" w:cs="Times New Roman"/>
          <w:sz w:val="26"/>
          <w:szCs w:val="26"/>
        </w:rPr>
        <w:t xml:space="preserve">branżowego zespołu kontrolnego </w:t>
      </w:r>
      <w:r w:rsidR="007D41D1">
        <w:rPr>
          <w:rFonts w:ascii="Times New Roman" w:hAnsi="Times New Roman" w:cs="Times New Roman"/>
          <w:sz w:val="26"/>
          <w:szCs w:val="26"/>
        </w:rPr>
        <w:t xml:space="preserve">w celu </w:t>
      </w:r>
      <w:r w:rsidR="00783D01">
        <w:rPr>
          <w:rFonts w:ascii="Times New Roman" w:hAnsi="Times New Roman" w:cs="Times New Roman"/>
          <w:sz w:val="26"/>
          <w:szCs w:val="26"/>
        </w:rPr>
        <w:t>oceny zgodności wykonanej infrastruktury komunalnej z projektem budowlanym pod nazwą</w:t>
      </w:r>
      <w:r w:rsidR="003D25B6">
        <w:rPr>
          <w:rFonts w:ascii="Times New Roman" w:hAnsi="Times New Roman" w:cs="Times New Roman"/>
          <w:sz w:val="26"/>
          <w:szCs w:val="26"/>
        </w:rPr>
        <w:t xml:space="preserve">: </w:t>
      </w:r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 xml:space="preserve">Grawitacyjna sieć kanalizacji sanitarnej z przyłączami i infrastrukturą techniczną dla </w:t>
      </w:r>
      <w:proofErr w:type="spellStart"/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>msc</w:t>
      </w:r>
      <w:proofErr w:type="spellEnd"/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>. Klewno wraz z</w:t>
      </w:r>
      <w:r w:rsidR="00C05C62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>przesyłem</w:t>
      </w:r>
      <w:proofErr w:type="spellEnd"/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 xml:space="preserve"> tłocznym do </w:t>
      </w:r>
      <w:proofErr w:type="spellStart"/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>msc</w:t>
      </w:r>
      <w:proofErr w:type="spellEnd"/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>. Wolka Ryńska w gm</w:t>
      </w:r>
      <w:r w:rsidR="003D25B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D25B6" w:rsidRPr="003D25B6">
        <w:rPr>
          <w:rFonts w:ascii="Times New Roman" w:hAnsi="Times New Roman" w:cs="Times New Roman"/>
          <w:b/>
          <w:bCs/>
          <w:sz w:val="26"/>
          <w:szCs w:val="26"/>
        </w:rPr>
        <w:t xml:space="preserve"> Reszel</w:t>
      </w:r>
      <w:r w:rsidRPr="00205C77">
        <w:rPr>
          <w:rFonts w:ascii="Times New Roman" w:hAnsi="Times New Roman" w:cs="Times New Roman"/>
          <w:sz w:val="26"/>
          <w:szCs w:val="26"/>
        </w:rPr>
        <w:t>, R</w:t>
      </w:r>
      <w:r>
        <w:rPr>
          <w:rFonts w:ascii="Times New Roman" w:hAnsi="Times New Roman" w:cs="Times New Roman"/>
          <w:sz w:val="26"/>
          <w:szCs w:val="26"/>
        </w:rPr>
        <w:t xml:space="preserve">ada Miejska w Reszlu, postanawia </w:t>
      </w:r>
      <w:r w:rsidR="00F4532E">
        <w:rPr>
          <w:rFonts w:ascii="Times New Roman" w:hAnsi="Times New Roman" w:cs="Times New Roman"/>
          <w:sz w:val="26"/>
          <w:szCs w:val="26"/>
        </w:rPr>
        <w:t xml:space="preserve">oddalić wniosek </w:t>
      </w:r>
      <w:r w:rsidRPr="00205C77">
        <w:rPr>
          <w:rFonts w:ascii="Times New Roman" w:hAnsi="Times New Roman" w:cs="Times New Roman"/>
          <w:sz w:val="26"/>
          <w:szCs w:val="26"/>
        </w:rPr>
        <w:t>z przyczyn podanych w uzasadnieniu, stanowiącym załącznik do niniejszej uchwały.</w:t>
      </w:r>
    </w:p>
    <w:p w14:paraId="22C21BA7" w14:textId="77777777" w:rsidR="00D94E5E" w:rsidRPr="001274DD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ABA8B1" w14:textId="49FF59C9" w:rsidR="00D94E5E" w:rsidRPr="001274DD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1274DD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Pr="001274DD">
        <w:rPr>
          <w:rFonts w:ascii="Times New Roman" w:hAnsi="Times New Roman" w:cs="Times New Roman"/>
          <w:sz w:val="26"/>
          <w:szCs w:val="26"/>
        </w:rPr>
        <w:t>. Wykonanie uchwały w zakresie zawiadomieni</w:t>
      </w:r>
      <w:r w:rsidR="001274DD">
        <w:rPr>
          <w:rFonts w:ascii="Times New Roman" w:hAnsi="Times New Roman" w:cs="Times New Roman"/>
          <w:sz w:val="26"/>
          <w:szCs w:val="26"/>
        </w:rPr>
        <w:t xml:space="preserve">a podmiotu wnoszącego </w:t>
      </w:r>
      <w:r w:rsidR="00783D01">
        <w:rPr>
          <w:rFonts w:ascii="Times New Roman" w:hAnsi="Times New Roman" w:cs="Times New Roman"/>
          <w:sz w:val="26"/>
          <w:szCs w:val="26"/>
        </w:rPr>
        <w:t>wniosek</w:t>
      </w:r>
      <w:r w:rsidR="007A34FC">
        <w:rPr>
          <w:rFonts w:ascii="Times New Roman" w:hAnsi="Times New Roman" w:cs="Times New Roman"/>
          <w:sz w:val="26"/>
          <w:szCs w:val="26"/>
        </w:rPr>
        <w:t xml:space="preserve"> </w:t>
      </w:r>
      <w:r w:rsidR="001274DD">
        <w:rPr>
          <w:rFonts w:ascii="Times New Roman" w:hAnsi="Times New Roman" w:cs="Times New Roman"/>
          <w:sz w:val="26"/>
          <w:szCs w:val="26"/>
        </w:rPr>
        <w:t>o </w:t>
      </w:r>
      <w:r w:rsidRPr="001274DD">
        <w:rPr>
          <w:rFonts w:ascii="Times New Roman" w:hAnsi="Times New Roman" w:cs="Times New Roman"/>
          <w:sz w:val="26"/>
          <w:szCs w:val="26"/>
        </w:rPr>
        <w:t>sposobie jej załatwienia powierza się Przewodnicząc</w:t>
      </w:r>
      <w:r w:rsidR="00CB3174">
        <w:rPr>
          <w:rFonts w:ascii="Times New Roman" w:hAnsi="Times New Roman" w:cs="Times New Roman"/>
          <w:sz w:val="26"/>
          <w:szCs w:val="26"/>
        </w:rPr>
        <w:t>e</w:t>
      </w:r>
      <w:r w:rsidR="00783D01">
        <w:rPr>
          <w:rFonts w:ascii="Times New Roman" w:hAnsi="Times New Roman" w:cs="Times New Roman"/>
          <w:sz w:val="26"/>
          <w:szCs w:val="26"/>
        </w:rPr>
        <w:t>mu</w:t>
      </w:r>
      <w:r w:rsidRPr="001274DD">
        <w:rPr>
          <w:rFonts w:ascii="Times New Roman" w:hAnsi="Times New Roman" w:cs="Times New Roman"/>
          <w:sz w:val="26"/>
          <w:szCs w:val="26"/>
        </w:rPr>
        <w:t xml:space="preserve"> Rady Miejskiej w Reszlu.</w:t>
      </w:r>
    </w:p>
    <w:p w14:paraId="53734BAB" w14:textId="77777777" w:rsidR="00D94E5E" w:rsidRPr="001274DD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2AAFE6" w14:textId="77777777" w:rsidR="00D94E5E" w:rsidRPr="001274DD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1274DD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1274DD">
        <w:rPr>
          <w:rFonts w:ascii="Times New Roman" w:hAnsi="Times New Roman" w:cs="Times New Roman"/>
          <w:sz w:val="26"/>
          <w:szCs w:val="26"/>
        </w:rPr>
        <w:t>. Uchwała wchodzi w życie z dniem podjęcia.</w:t>
      </w:r>
    </w:p>
    <w:p w14:paraId="45AAB6B0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412F5741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0331FDF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45A7DE2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E9C3912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3A462595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301C87E4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0D24C185" w14:textId="77777777" w:rsidR="00D94E5E" w:rsidRPr="00E66EC4" w:rsidRDefault="00D94E5E" w:rsidP="00D94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EC4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5620C16A" w14:textId="77777777" w:rsidR="00D94E5E" w:rsidRPr="00E66EC4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do Uchwały Nr </w:t>
      </w:r>
      <w:r w:rsidR="007A34FC">
        <w:rPr>
          <w:rFonts w:ascii="Times New Roman" w:hAnsi="Times New Roman" w:cs="Times New Roman"/>
          <w:b/>
          <w:bCs/>
          <w:sz w:val="26"/>
          <w:szCs w:val="26"/>
        </w:rPr>
        <w:t>………..</w:t>
      </w:r>
      <w:r>
        <w:rPr>
          <w:rFonts w:ascii="Times New Roman" w:hAnsi="Times New Roman" w:cs="Times New Roman"/>
          <w:b/>
          <w:bCs/>
          <w:sz w:val="26"/>
          <w:szCs w:val="26"/>
        </w:rPr>
        <w:t>/…../202</w:t>
      </w:r>
      <w:r w:rsidR="007A34FC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 Rady Miejskiej w Reszlu</w:t>
      </w:r>
    </w:p>
    <w:p w14:paraId="41A8DEE4" w14:textId="77777777" w:rsidR="00D94E5E" w:rsidRPr="00E66EC4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>
        <w:rPr>
          <w:rFonts w:ascii="Times New Roman" w:hAnsi="Times New Roman" w:cs="Times New Roman"/>
          <w:b/>
          <w:bCs/>
          <w:sz w:val="26"/>
          <w:szCs w:val="26"/>
        </w:rPr>
        <w:t>……… 202</w:t>
      </w:r>
      <w:r w:rsidR="007A34F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66EC4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067BB370" w14:textId="71549E87" w:rsidR="00D94E5E" w:rsidRDefault="00D94E5E" w:rsidP="00D94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EC4">
        <w:rPr>
          <w:rFonts w:ascii="Times New Roman" w:hAnsi="Times New Roman" w:cs="Times New Roman"/>
          <w:b/>
          <w:sz w:val="26"/>
          <w:szCs w:val="26"/>
        </w:rPr>
        <w:t xml:space="preserve">w sprawie: rozpatrzenia </w:t>
      </w:r>
      <w:r w:rsidR="00067FBA">
        <w:rPr>
          <w:rFonts w:ascii="Times New Roman" w:hAnsi="Times New Roman" w:cs="Times New Roman"/>
          <w:b/>
          <w:sz w:val="26"/>
          <w:szCs w:val="26"/>
        </w:rPr>
        <w:t>wniosku</w:t>
      </w:r>
      <w:r w:rsidR="007A34F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4CB13158" w14:textId="388EFBA3" w:rsidR="00D94E5E" w:rsidRPr="00910C26" w:rsidRDefault="00D94E5E" w:rsidP="003B550F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C26">
        <w:rPr>
          <w:rFonts w:ascii="Times New Roman" w:hAnsi="Times New Roman" w:cs="Times New Roman"/>
          <w:sz w:val="24"/>
          <w:szCs w:val="24"/>
        </w:rPr>
        <w:t>W dniu</w:t>
      </w:r>
      <w:r w:rsidR="007A34FC" w:rsidRPr="00910C26">
        <w:rPr>
          <w:rFonts w:ascii="Times New Roman" w:hAnsi="Times New Roman" w:cs="Times New Roman"/>
          <w:sz w:val="24"/>
          <w:szCs w:val="24"/>
        </w:rPr>
        <w:t xml:space="preserve"> </w:t>
      </w:r>
      <w:r w:rsidR="007109D3" w:rsidRPr="00910C26">
        <w:rPr>
          <w:rFonts w:ascii="Times New Roman" w:hAnsi="Times New Roman" w:cs="Times New Roman"/>
          <w:sz w:val="24"/>
          <w:szCs w:val="24"/>
        </w:rPr>
        <w:t>27</w:t>
      </w:r>
      <w:r w:rsidR="007A34FC" w:rsidRPr="00910C26">
        <w:rPr>
          <w:rFonts w:ascii="Times New Roman" w:hAnsi="Times New Roman" w:cs="Times New Roman"/>
          <w:sz w:val="24"/>
          <w:szCs w:val="24"/>
        </w:rPr>
        <w:t xml:space="preserve"> </w:t>
      </w:r>
      <w:r w:rsidR="007109D3" w:rsidRPr="00910C26">
        <w:rPr>
          <w:rFonts w:ascii="Times New Roman" w:hAnsi="Times New Roman" w:cs="Times New Roman"/>
          <w:sz w:val="24"/>
          <w:szCs w:val="24"/>
        </w:rPr>
        <w:t>maja</w:t>
      </w:r>
      <w:r w:rsidR="007A34FC" w:rsidRPr="00910C26">
        <w:rPr>
          <w:rFonts w:ascii="Times New Roman" w:hAnsi="Times New Roman" w:cs="Times New Roman"/>
          <w:sz w:val="24"/>
          <w:szCs w:val="24"/>
        </w:rPr>
        <w:t xml:space="preserve"> 2024</w:t>
      </w:r>
      <w:r w:rsidRPr="00910C26">
        <w:rPr>
          <w:rFonts w:ascii="Times New Roman" w:hAnsi="Times New Roman" w:cs="Times New Roman"/>
          <w:sz w:val="24"/>
          <w:szCs w:val="24"/>
        </w:rPr>
        <w:t xml:space="preserve"> do Rady Miejskiej w R</w:t>
      </w:r>
      <w:r w:rsidR="003B550F" w:rsidRPr="00910C26">
        <w:rPr>
          <w:rFonts w:ascii="Times New Roman" w:hAnsi="Times New Roman" w:cs="Times New Roman"/>
          <w:sz w:val="24"/>
          <w:szCs w:val="24"/>
        </w:rPr>
        <w:t xml:space="preserve">eszlu </w:t>
      </w:r>
      <w:r w:rsidR="007A34FC" w:rsidRPr="00910C26">
        <w:rPr>
          <w:rFonts w:ascii="Times New Roman" w:hAnsi="Times New Roman" w:cs="Times New Roman"/>
          <w:sz w:val="24"/>
          <w:szCs w:val="24"/>
        </w:rPr>
        <w:t>wpłyn</w:t>
      </w:r>
      <w:r w:rsidR="007109D3" w:rsidRPr="00910C26">
        <w:rPr>
          <w:rFonts w:ascii="Times New Roman" w:hAnsi="Times New Roman" w:cs="Times New Roman"/>
          <w:sz w:val="24"/>
          <w:szCs w:val="24"/>
        </w:rPr>
        <w:t xml:space="preserve">ął wniosek mieszkańca </w:t>
      </w:r>
      <w:r w:rsidR="00DD3A1C">
        <w:rPr>
          <w:rFonts w:ascii="Times New Roman" w:hAnsi="Times New Roman" w:cs="Times New Roman"/>
          <w:sz w:val="24"/>
          <w:szCs w:val="24"/>
        </w:rPr>
        <w:t>S.</w:t>
      </w:r>
      <w:r w:rsidR="007109D3" w:rsidRPr="00910C26">
        <w:rPr>
          <w:rFonts w:ascii="Times New Roman" w:hAnsi="Times New Roman" w:cs="Times New Roman"/>
          <w:sz w:val="24"/>
          <w:szCs w:val="24"/>
        </w:rPr>
        <w:t>G</w:t>
      </w:r>
      <w:r w:rsidR="00DD3A1C">
        <w:rPr>
          <w:rFonts w:ascii="Times New Roman" w:hAnsi="Times New Roman" w:cs="Times New Roman"/>
          <w:sz w:val="24"/>
          <w:szCs w:val="24"/>
        </w:rPr>
        <w:t>.</w:t>
      </w:r>
      <w:r w:rsidR="007109D3" w:rsidRPr="00910C26">
        <w:rPr>
          <w:rFonts w:ascii="Times New Roman" w:hAnsi="Times New Roman" w:cs="Times New Roman"/>
          <w:sz w:val="24"/>
          <w:szCs w:val="24"/>
        </w:rPr>
        <w:t xml:space="preserve"> </w:t>
      </w:r>
      <w:r w:rsidR="007A34FC" w:rsidRPr="00910C26">
        <w:rPr>
          <w:rFonts w:ascii="Times New Roman" w:hAnsi="Times New Roman" w:cs="Times New Roman"/>
          <w:sz w:val="24"/>
          <w:szCs w:val="24"/>
        </w:rPr>
        <w:t>dotycząc</w:t>
      </w:r>
      <w:r w:rsidR="00910C26" w:rsidRPr="00910C26">
        <w:rPr>
          <w:rFonts w:ascii="Times New Roman" w:hAnsi="Times New Roman" w:cs="Times New Roman"/>
          <w:sz w:val="24"/>
          <w:szCs w:val="24"/>
        </w:rPr>
        <w:t>ego</w:t>
      </w:r>
      <w:r w:rsidR="007A34FC" w:rsidRPr="00910C26">
        <w:rPr>
          <w:rFonts w:ascii="Times New Roman" w:hAnsi="Times New Roman" w:cs="Times New Roman"/>
          <w:sz w:val="24"/>
          <w:szCs w:val="24"/>
        </w:rPr>
        <w:t xml:space="preserve"> </w:t>
      </w:r>
      <w:r w:rsidR="00910C26" w:rsidRPr="00910C26">
        <w:rPr>
          <w:rFonts w:ascii="Times New Roman" w:hAnsi="Times New Roman" w:cs="Times New Roman"/>
          <w:sz w:val="24"/>
          <w:szCs w:val="24"/>
        </w:rPr>
        <w:t xml:space="preserve">powołania branżowego zespołu kontrolnego w celu oceny zgodności wykonanej infrastruktury komunalnej z projektem budowlanym pod nazwą: </w:t>
      </w:r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 xml:space="preserve">Grawitacyjna sieć kanalizacji sanitarnej z przyłączami i infrastrukturą techniczną dla </w:t>
      </w:r>
      <w:proofErr w:type="spellStart"/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>msc</w:t>
      </w:r>
      <w:proofErr w:type="spellEnd"/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 xml:space="preserve">. Klewno wraz z </w:t>
      </w:r>
      <w:proofErr w:type="spellStart"/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>przesyłem</w:t>
      </w:r>
      <w:proofErr w:type="spellEnd"/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 xml:space="preserve"> tłocznym do </w:t>
      </w:r>
      <w:proofErr w:type="spellStart"/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>msc</w:t>
      </w:r>
      <w:proofErr w:type="spellEnd"/>
      <w:r w:rsidR="00910C26" w:rsidRPr="00910C26">
        <w:rPr>
          <w:rFonts w:ascii="Times New Roman" w:hAnsi="Times New Roman" w:cs="Times New Roman"/>
          <w:b/>
          <w:bCs/>
          <w:sz w:val="24"/>
          <w:szCs w:val="24"/>
        </w:rPr>
        <w:t>. Wolka Ryńska w gm. Reszel</w:t>
      </w:r>
      <w:r w:rsidR="007A34FC" w:rsidRPr="00910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7DF79" w14:textId="1466051D" w:rsidR="00D94E5E" w:rsidRPr="000F41DF" w:rsidRDefault="00D94E5E" w:rsidP="00D94E5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Pism</w:t>
      </w:r>
      <w:r w:rsidR="003B550F">
        <w:rPr>
          <w:rFonts w:ascii="Times New Roman" w:hAnsi="Times New Roman" w:cs="Times New Roman"/>
          <w:sz w:val="24"/>
        </w:rPr>
        <w:t>o</w:t>
      </w:r>
      <w:r w:rsidRPr="000F41DF">
        <w:rPr>
          <w:rFonts w:ascii="Times New Roman" w:hAnsi="Times New Roman" w:cs="Times New Roman"/>
          <w:sz w:val="24"/>
        </w:rPr>
        <w:t xml:space="preserve"> było rozpatrywane na posiedzeniu Komisji Skarg, Wnio</w:t>
      </w:r>
      <w:r>
        <w:rPr>
          <w:rFonts w:ascii="Times New Roman" w:hAnsi="Times New Roman" w:cs="Times New Roman"/>
          <w:sz w:val="24"/>
        </w:rPr>
        <w:t>sków i Petycji Rady Miejskiej w </w:t>
      </w:r>
      <w:r w:rsidRPr="000F41DF">
        <w:rPr>
          <w:rFonts w:ascii="Times New Roman" w:hAnsi="Times New Roman" w:cs="Times New Roman"/>
          <w:sz w:val="24"/>
        </w:rPr>
        <w:t xml:space="preserve">Reszlu w dniu </w:t>
      </w:r>
      <w:r w:rsidR="002E1686">
        <w:rPr>
          <w:rFonts w:ascii="Times New Roman" w:hAnsi="Times New Roman" w:cs="Times New Roman"/>
          <w:sz w:val="24"/>
        </w:rPr>
        <w:t>18</w:t>
      </w:r>
      <w:r w:rsidR="007A34FC">
        <w:rPr>
          <w:rFonts w:ascii="Times New Roman" w:hAnsi="Times New Roman" w:cs="Times New Roman"/>
          <w:sz w:val="24"/>
        </w:rPr>
        <w:t xml:space="preserve"> </w:t>
      </w:r>
      <w:r w:rsidR="002E1686">
        <w:rPr>
          <w:rFonts w:ascii="Times New Roman" w:hAnsi="Times New Roman" w:cs="Times New Roman"/>
          <w:sz w:val="24"/>
        </w:rPr>
        <w:t>czerwca</w:t>
      </w:r>
      <w:r w:rsidR="007A34FC">
        <w:rPr>
          <w:rFonts w:ascii="Times New Roman" w:hAnsi="Times New Roman" w:cs="Times New Roman"/>
          <w:sz w:val="24"/>
        </w:rPr>
        <w:t xml:space="preserve"> 2024 roku.</w:t>
      </w:r>
      <w:r w:rsidRPr="000F41DF">
        <w:rPr>
          <w:rFonts w:ascii="Times New Roman" w:hAnsi="Times New Roman" w:cs="Times New Roman"/>
          <w:sz w:val="24"/>
        </w:rPr>
        <w:t xml:space="preserve"> Komisj</w:t>
      </w:r>
      <w:r w:rsidR="007A34FC">
        <w:rPr>
          <w:rFonts w:ascii="Times New Roman" w:hAnsi="Times New Roman" w:cs="Times New Roman"/>
          <w:sz w:val="24"/>
        </w:rPr>
        <w:t xml:space="preserve">a poprosiła Burmistrza Reszla o udostępnienie materiałów, tj. dziennika budowy, protokołu odbioru końcowego robót budowlanych oraz zaświadczenia wydanego przez Powiatowego Inspektora Nadzoru Budowlanego. </w:t>
      </w:r>
    </w:p>
    <w:p w14:paraId="31251D5E" w14:textId="552D0B3C" w:rsidR="0066461A" w:rsidRDefault="00D94E5E" w:rsidP="007A34FC">
      <w:pPr>
        <w:contextualSpacing/>
        <w:jc w:val="both"/>
        <w:rPr>
          <w:rFonts w:ascii="Times New Roman" w:hAnsi="Times New Roman" w:cs="Times New Roman"/>
          <w:sz w:val="24"/>
        </w:rPr>
      </w:pPr>
      <w:r w:rsidRPr="000F41DF">
        <w:rPr>
          <w:rFonts w:ascii="Times New Roman" w:hAnsi="Times New Roman" w:cs="Times New Roman"/>
          <w:sz w:val="24"/>
        </w:rPr>
        <w:t xml:space="preserve">W toku rozpatrywania </w:t>
      </w:r>
      <w:r w:rsidR="00910C26">
        <w:rPr>
          <w:rFonts w:ascii="Times New Roman" w:hAnsi="Times New Roman" w:cs="Times New Roman"/>
          <w:sz w:val="24"/>
        </w:rPr>
        <w:t>wniosku</w:t>
      </w:r>
      <w:r w:rsidRPr="000F41DF">
        <w:rPr>
          <w:rFonts w:ascii="Times New Roman" w:hAnsi="Times New Roman" w:cs="Times New Roman"/>
          <w:sz w:val="24"/>
        </w:rPr>
        <w:t xml:space="preserve"> ustalono, że </w:t>
      </w:r>
      <w:r w:rsidR="007A34FC">
        <w:rPr>
          <w:rFonts w:ascii="Times New Roman" w:hAnsi="Times New Roman" w:cs="Times New Roman"/>
          <w:sz w:val="24"/>
        </w:rPr>
        <w:t>zadanie pod nazwą: „Budowa sieci kanalizacji sanitarnej i wodociągowej w miejscowości Klewno wraz z przebudową stacji podnoszenia ciśnienia, Gmina Reszel” zostało zakończone w planowanym terminie, tj. 31 stycznia 2024 roku. Odbioru dokonano w dniu 6 lutego 2024 roku, a w składzie komisji znaleźli się pracownicy meryt</w:t>
      </w:r>
      <w:r w:rsidR="0066461A">
        <w:rPr>
          <w:rFonts w:ascii="Times New Roman" w:hAnsi="Times New Roman" w:cs="Times New Roman"/>
          <w:sz w:val="24"/>
        </w:rPr>
        <w:t xml:space="preserve">oryczni Urzędu Gminy w Reszlu, inspektorzy w zakresie inwestycji drogowych i elektrycznych, inspektor nadzoru inwestorskiego, przedstawiciele wykonawcy oraz Wielobranżowego Przedsiębiorstwa Komunalnego Sp. z o.o. w Reszlu. </w:t>
      </w:r>
    </w:p>
    <w:p w14:paraId="1269FA70" w14:textId="77777777" w:rsidR="007A34FC" w:rsidRDefault="0066461A" w:rsidP="007A34FC">
      <w:pPr>
        <w:contextualSpacing/>
        <w:jc w:val="both"/>
        <w:rPr>
          <w:rFonts w:ascii="Times New Roman" w:hAnsi="Times New Roman" w:cs="Times New Roman"/>
          <w:sz w:val="24"/>
        </w:rPr>
      </w:pPr>
      <w:r w:rsidRPr="000D485D">
        <w:rPr>
          <w:rFonts w:ascii="Times New Roman" w:hAnsi="Times New Roman" w:cs="Times New Roman"/>
          <w:sz w:val="24"/>
        </w:rPr>
        <w:t>W protokole odbioru nie wskazano wad i usterek, oceniając jakość wykonanych prac jako dobrą.</w:t>
      </w:r>
      <w:r>
        <w:rPr>
          <w:rFonts w:ascii="Times New Roman" w:hAnsi="Times New Roman" w:cs="Times New Roman"/>
          <w:sz w:val="24"/>
        </w:rPr>
        <w:t xml:space="preserve"> Dodatkowo, zapisano zgłoszenie dotyczące zwiększenia ilości ścieków, a także sposób uszczelnienia studni przez Wykonawcę jeszcze przed zakończeniem zadania. W dniu 17 stycznia 2024 roku Państwowy Powiatowy Inspektor Nadzoru Budowlanego wydał zaświadczenie stwierdzające brak podstaw do wniesienia sprzeciwu do zawiadomienia inwestora – Gminy Reszel – o zakończeniu budowy grawitacyjnej sieci kanalizacyjnej z przyłączami, infrastrukturą techniczną dla miejscowości Klewno i </w:t>
      </w:r>
      <w:proofErr w:type="spellStart"/>
      <w:r>
        <w:rPr>
          <w:rFonts w:ascii="Times New Roman" w:hAnsi="Times New Roman" w:cs="Times New Roman"/>
          <w:sz w:val="24"/>
        </w:rPr>
        <w:t>przesyłem</w:t>
      </w:r>
      <w:proofErr w:type="spellEnd"/>
      <w:r>
        <w:rPr>
          <w:rFonts w:ascii="Times New Roman" w:hAnsi="Times New Roman" w:cs="Times New Roman"/>
          <w:sz w:val="24"/>
        </w:rPr>
        <w:t xml:space="preserve"> tłocznym do miejscowości Wólka Ryńska w Gminie Reszel. Zaświadczenie to uprawnia Gminę Reszel do użytkowania inwestycji. </w:t>
      </w:r>
    </w:p>
    <w:p w14:paraId="7B14C6A2" w14:textId="77777777" w:rsidR="002B5DD3" w:rsidRDefault="0066461A" w:rsidP="00A95FFA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Biorąc pod uwagę przekazane materiały Komisja Skarg, Wniosków i Petycji nie ma podstaw do uznania </w:t>
      </w:r>
      <w:r w:rsidR="00910C26">
        <w:rPr>
          <w:rFonts w:ascii="Times New Roman" w:hAnsi="Times New Roman" w:cs="Times New Roman"/>
          <w:sz w:val="24"/>
        </w:rPr>
        <w:t xml:space="preserve">wniosku jako </w:t>
      </w:r>
      <w:r>
        <w:rPr>
          <w:rFonts w:ascii="Times New Roman" w:hAnsi="Times New Roman" w:cs="Times New Roman"/>
          <w:sz w:val="24"/>
        </w:rPr>
        <w:t>zasadn</w:t>
      </w:r>
      <w:r w:rsidR="00910C26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. </w:t>
      </w:r>
      <w:r w:rsidR="008802F1">
        <w:rPr>
          <w:rFonts w:ascii="Times New Roman" w:hAnsi="Times New Roman" w:cs="Times New Roman"/>
          <w:sz w:val="24"/>
        </w:rPr>
        <w:t xml:space="preserve">Zarówno powołana przez Inwestora komisja, jak i Państwowy Powiatowy Inspektor Nadzoru Budowlanego nie wnieśli uwag do realizacji zadania. </w:t>
      </w:r>
    </w:p>
    <w:p w14:paraId="63D6B268" w14:textId="338013E4" w:rsidR="00A95FFA" w:rsidRDefault="0066461A" w:rsidP="00A95FFA">
      <w:pPr>
        <w:contextualSpacing/>
        <w:jc w:val="both"/>
        <w:rPr>
          <w:rFonts w:ascii="Times New Roman" w:hAnsi="Times New Roman" w:cs="Times New Roman"/>
          <w:sz w:val="24"/>
        </w:rPr>
      </w:pPr>
      <w:r w:rsidRPr="00910C26">
        <w:rPr>
          <w:rFonts w:ascii="Times New Roman" w:hAnsi="Times New Roman" w:cs="Times New Roman"/>
          <w:b/>
          <w:bCs/>
          <w:sz w:val="24"/>
        </w:rPr>
        <w:t>Należy również za</w:t>
      </w:r>
      <w:r w:rsidR="00910C26" w:rsidRPr="00910C26">
        <w:rPr>
          <w:rFonts w:ascii="Times New Roman" w:hAnsi="Times New Roman" w:cs="Times New Roman"/>
          <w:b/>
          <w:bCs/>
          <w:sz w:val="24"/>
        </w:rPr>
        <w:t>znaczyć</w:t>
      </w:r>
      <w:r w:rsidRPr="00910C26">
        <w:rPr>
          <w:rFonts w:ascii="Times New Roman" w:hAnsi="Times New Roman" w:cs="Times New Roman"/>
          <w:b/>
          <w:bCs/>
          <w:sz w:val="24"/>
        </w:rPr>
        <w:t xml:space="preserve">, że </w:t>
      </w:r>
      <w:r w:rsidR="000D485D" w:rsidRPr="00910C26">
        <w:rPr>
          <w:rFonts w:ascii="Times New Roman" w:hAnsi="Times New Roman" w:cs="Times New Roman"/>
          <w:b/>
          <w:bCs/>
          <w:sz w:val="24"/>
        </w:rPr>
        <w:t xml:space="preserve">wnoszący </w:t>
      </w:r>
      <w:r w:rsidR="00910C26" w:rsidRPr="00910C26">
        <w:rPr>
          <w:rFonts w:ascii="Times New Roman" w:hAnsi="Times New Roman" w:cs="Times New Roman"/>
          <w:b/>
          <w:bCs/>
          <w:sz w:val="24"/>
        </w:rPr>
        <w:t>wniosek</w:t>
      </w:r>
      <w:r w:rsidR="000D485D" w:rsidRPr="00910C26">
        <w:rPr>
          <w:rFonts w:ascii="Times New Roman" w:hAnsi="Times New Roman" w:cs="Times New Roman"/>
          <w:b/>
          <w:bCs/>
          <w:sz w:val="24"/>
        </w:rPr>
        <w:t xml:space="preserve"> </w:t>
      </w:r>
      <w:r w:rsidR="00635BBF" w:rsidRPr="00910C26">
        <w:rPr>
          <w:rFonts w:ascii="Times New Roman" w:hAnsi="Times New Roman" w:cs="Times New Roman"/>
          <w:b/>
          <w:bCs/>
          <w:sz w:val="24"/>
        </w:rPr>
        <w:t xml:space="preserve">jako projektant dokumentacji </w:t>
      </w:r>
      <w:r w:rsidRPr="00910C26">
        <w:rPr>
          <w:rFonts w:ascii="Times New Roman" w:hAnsi="Times New Roman" w:cs="Times New Roman"/>
          <w:b/>
          <w:bCs/>
          <w:sz w:val="24"/>
        </w:rPr>
        <w:t>w czasie trwania inwestycji nie dokonał ani jednego wpisu do dziennika budowy</w:t>
      </w:r>
      <w:r w:rsidR="00B073D9" w:rsidRPr="00910C26">
        <w:rPr>
          <w:rFonts w:ascii="Times New Roman" w:hAnsi="Times New Roman" w:cs="Times New Roman"/>
          <w:b/>
          <w:bCs/>
          <w:sz w:val="24"/>
        </w:rPr>
        <w:t xml:space="preserve"> w oparciu o art. 21 pkt.1 ustawy Prawo budowlane</w:t>
      </w:r>
      <w:r w:rsidR="003930E0">
        <w:rPr>
          <w:rFonts w:ascii="Times New Roman" w:hAnsi="Times New Roman" w:cs="Times New Roman"/>
          <w:b/>
          <w:bCs/>
          <w:sz w:val="24"/>
        </w:rPr>
        <w:t>,</w:t>
      </w:r>
      <w:r w:rsidR="00A95FFA" w:rsidRPr="00910C26">
        <w:rPr>
          <w:rFonts w:ascii="Times New Roman" w:hAnsi="Times New Roman" w:cs="Times New Roman"/>
          <w:b/>
          <w:bCs/>
          <w:sz w:val="24"/>
        </w:rPr>
        <w:t xml:space="preserve"> który brzmi:</w:t>
      </w:r>
    </w:p>
    <w:p w14:paraId="3EF11EC8" w14:textId="77777777" w:rsidR="00FD7A42" w:rsidRDefault="00A95FFA" w:rsidP="00A95FFA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Pr="00910C26">
        <w:rPr>
          <w:rFonts w:ascii="Times New Roman" w:hAnsi="Times New Roman" w:cs="Times New Roman"/>
          <w:i/>
          <w:iCs/>
          <w:sz w:val="24"/>
          <w:szCs w:val="24"/>
        </w:rPr>
        <w:t>Art. 21. 1. Projektant, w trakcie realizacji budowy, ma prawo:</w:t>
      </w:r>
      <w:r w:rsidRPr="00910C26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1) wstępu na teren budowy i dokonywania zapisów w dzienniku budowy dotyczących jej realizacji;</w:t>
      </w:r>
    </w:p>
    <w:p w14:paraId="240065CE" w14:textId="77777777" w:rsidR="00FD7A42" w:rsidRDefault="00A95FFA" w:rsidP="00A95FFA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910C26">
        <w:rPr>
          <w:rFonts w:ascii="Times New Roman" w:hAnsi="Times New Roman" w:cs="Times New Roman"/>
          <w:i/>
          <w:iCs/>
          <w:sz w:val="24"/>
          <w:szCs w:val="24"/>
        </w:rPr>
        <w:t>2) żądania wpisem do dziennika budowy</w:t>
      </w:r>
      <w:r w:rsidRPr="00910C26">
        <w:rPr>
          <w:sz w:val="24"/>
          <w:szCs w:val="24"/>
        </w:rPr>
        <w:t xml:space="preserve"> </w:t>
      </w:r>
      <w:r w:rsidRPr="00910C26">
        <w:rPr>
          <w:rFonts w:ascii="Times New Roman" w:hAnsi="Times New Roman" w:cs="Times New Roman"/>
          <w:i/>
          <w:iCs/>
          <w:sz w:val="24"/>
          <w:szCs w:val="24"/>
        </w:rPr>
        <w:t>wstrzymania robót budowlanych w razie:</w:t>
      </w:r>
    </w:p>
    <w:p w14:paraId="27E60CBE" w14:textId="77777777" w:rsidR="00FD7A42" w:rsidRDefault="00A95FFA" w:rsidP="00A95FFA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910C26">
        <w:rPr>
          <w:rFonts w:ascii="Times New Roman" w:hAnsi="Times New Roman" w:cs="Times New Roman"/>
          <w:i/>
          <w:iCs/>
          <w:sz w:val="24"/>
          <w:szCs w:val="24"/>
        </w:rPr>
        <w:t>a) stwierdzenia możliwości powstania zagrożenia,</w:t>
      </w:r>
    </w:p>
    <w:p w14:paraId="7AE1503D" w14:textId="5DEEA969" w:rsidR="00B073D9" w:rsidRPr="00910C26" w:rsidRDefault="00A95FFA" w:rsidP="00A95F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10C26">
        <w:rPr>
          <w:rFonts w:ascii="Times New Roman" w:hAnsi="Times New Roman" w:cs="Times New Roman"/>
          <w:i/>
          <w:iCs/>
          <w:sz w:val="24"/>
          <w:szCs w:val="24"/>
        </w:rPr>
        <w:t>b) wykonywania ich niezgodnie z projektem.</w:t>
      </w:r>
    </w:p>
    <w:p w14:paraId="11E685AB" w14:textId="4FF3B553" w:rsidR="007A34FC" w:rsidRDefault="0066461A" w:rsidP="00D94E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co odczytywać należy jako akceptację stanu i jakości wykonywanych </w:t>
      </w:r>
      <w:r w:rsidR="002B5DD3">
        <w:rPr>
          <w:rFonts w:ascii="Times New Roman" w:hAnsi="Times New Roman" w:cs="Times New Roman"/>
          <w:sz w:val="24"/>
        </w:rPr>
        <w:t>prac budowlanych</w:t>
      </w:r>
      <w:r w:rsidR="00D70954">
        <w:rPr>
          <w:rFonts w:ascii="Times New Roman" w:hAnsi="Times New Roman" w:cs="Times New Roman"/>
          <w:sz w:val="24"/>
        </w:rPr>
        <w:t>.</w:t>
      </w:r>
    </w:p>
    <w:p w14:paraId="53A2B395" w14:textId="77777777" w:rsidR="007A34FC" w:rsidRPr="000F41DF" w:rsidRDefault="007A34FC" w:rsidP="00D94E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03964" w14:textId="3D8C71BA" w:rsidR="00D94E5E" w:rsidRPr="000F41DF" w:rsidRDefault="009541C8" w:rsidP="00D94E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Rada Miejska</w:t>
      </w:r>
      <w:r w:rsidR="00D94E5E" w:rsidRPr="000F41DF">
        <w:rPr>
          <w:rFonts w:ascii="Times New Roman" w:hAnsi="Times New Roman" w:cs="Times New Roman"/>
          <w:sz w:val="24"/>
          <w:szCs w:val="24"/>
        </w:rPr>
        <w:t xml:space="preserve"> w Reszlu uznaje </w:t>
      </w:r>
      <w:r w:rsidR="00910C26">
        <w:rPr>
          <w:rFonts w:ascii="Times New Roman" w:hAnsi="Times New Roman" w:cs="Times New Roman"/>
          <w:sz w:val="24"/>
          <w:szCs w:val="24"/>
        </w:rPr>
        <w:t>wniosek</w:t>
      </w:r>
      <w:r w:rsidR="002E1686">
        <w:rPr>
          <w:rFonts w:ascii="Times New Roman" w:hAnsi="Times New Roman" w:cs="Times New Roman"/>
          <w:sz w:val="24"/>
          <w:szCs w:val="24"/>
        </w:rPr>
        <w:t xml:space="preserve"> </w:t>
      </w:r>
      <w:r w:rsidR="0066461A">
        <w:rPr>
          <w:rFonts w:ascii="Times New Roman" w:hAnsi="Times New Roman" w:cs="Times New Roman"/>
          <w:sz w:val="24"/>
          <w:szCs w:val="24"/>
        </w:rPr>
        <w:t>Pana S. G.</w:t>
      </w:r>
      <w:r w:rsidR="003B550F">
        <w:rPr>
          <w:rFonts w:ascii="Times New Roman" w:hAnsi="Times New Roman" w:cs="Times New Roman"/>
          <w:sz w:val="24"/>
          <w:szCs w:val="24"/>
        </w:rPr>
        <w:t xml:space="preserve"> za bezzasadn</w:t>
      </w:r>
      <w:r w:rsidR="00910C26">
        <w:rPr>
          <w:rFonts w:ascii="Times New Roman" w:hAnsi="Times New Roman" w:cs="Times New Roman"/>
          <w:sz w:val="24"/>
          <w:szCs w:val="24"/>
        </w:rPr>
        <w:t>y</w:t>
      </w:r>
      <w:r w:rsidR="00D94E5E" w:rsidRPr="000F41D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94E5E" w:rsidRPr="000F41DF" w:rsidSect="00D5307D">
      <w:headerReference w:type="even" r:id="rId7"/>
      <w:head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6D09F" w14:textId="77777777" w:rsidR="0077416A" w:rsidRDefault="0077416A" w:rsidP="007D41D1">
      <w:pPr>
        <w:spacing w:after="0" w:line="240" w:lineRule="auto"/>
      </w:pPr>
      <w:r>
        <w:separator/>
      </w:r>
    </w:p>
  </w:endnote>
  <w:endnote w:type="continuationSeparator" w:id="0">
    <w:p w14:paraId="38B751DE" w14:textId="77777777" w:rsidR="0077416A" w:rsidRDefault="0077416A" w:rsidP="007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0DE8D" w14:textId="77777777" w:rsidR="0077416A" w:rsidRDefault="0077416A" w:rsidP="007D41D1">
      <w:pPr>
        <w:spacing w:after="0" w:line="240" w:lineRule="auto"/>
      </w:pPr>
      <w:r>
        <w:separator/>
      </w:r>
    </w:p>
  </w:footnote>
  <w:footnote w:type="continuationSeparator" w:id="0">
    <w:p w14:paraId="0D2B67B3" w14:textId="77777777" w:rsidR="0077416A" w:rsidRDefault="0077416A" w:rsidP="007D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7302" w14:textId="68ABFD36" w:rsidR="007D41D1" w:rsidRDefault="007D41D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DDDC1" wp14:editId="77328D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565013195" name="Pole tekstowe 2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AB0E3" w14:textId="59609F53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DDD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" style="position:absolute;margin-left:0;margin-top:0;width:58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qiDQIAABoEAAAOAAAAZHJzL2Uyb0RvYy54bWysU0tv2zAMvg/YfxB0X+yky9oZ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" filled="f" stroked="f">
              <v:textbox style="mso-fit-shape-to-text:t" inset="20pt,15pt,0,0">
                <w:txbxContent>
                  <w:p w14:paraId="11FAB0E3" w14:textId="59609F53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6900" w14:textId="6A70D761" w:rsidR="007D41D1" w:rsidRDefault="007D41D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38AF8" wp14:editId="231ECA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175682772" name="Pole tekstowe 1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034DE" w14:textId="1178FC7F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8AF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Classified" style="position:absolute;margin-left:0;margin-top:0;width:58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" filled="f" stroked="f">
              <v:textbox style="mso-fit-shape-to-text:t" inset="20pt,15pt,0,0">
                <w:txbxContent>
                  <w:p w14:paraId="408034DE" w14:textId="1178FC7F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71281"/>
    <w:multiLevelType w:val="hybridMultilevel"/>
    <w:tmpl w:val="2248A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222332"/>
    <w:multiLevelType w:val="hybridMultilevel"/>
    <w:tmpl w:val="D486D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51">
    <w:abstractNumId w:val="1"/>
  </w:num>
  <w:num w:numId="2" w16cid:durableId="158190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5E"/>
    <w:rsid w:val="00067FBA"/>
    <w:rsid w:val="00070A7F"/>
    <w:rsid w:val="000C56E2"/>
    <w:rsid w:val="000D485D"/>
    <w:rsid w:val="001274DD"/>
    <w:rsid w:val="002B5DD3"/>
    <w:rsid w:val="002E08A8"/>
    <w:rsid w:val="002E1686"/>
    <w:rsid w:val="002E4799"/>
    <w:rsid w:val="003930E0"/>
    <w:rsid w:val="003B550F"/>
    <w:rsid w:val="003C29CA"/>
    <w:rsid w:val="003D25B6"/>
    <w:rsid w:val="0042131E"/>
    <w:rsid w:val="005144D8"/>
    <w:rsid w:val="0054111F"/>
    <w:rsid w:val="005D435E"/>
    <w:rsid w:val="00635BBF"/>
    <w:rsid w:val="0066461A"/>
    <w:rsid w:val="006D57CD"/>
    <w:rsid w:val="006E46B2"/>
    <w:rsid w:val="007109D3"/>
    <w:rsid w:val="0077416A"/>
    <w:rsid w:val="00783D01"/>
    <w:rsid w:val="007A34FC"/>
    <w:rsid w:val="007A7ED2"/>
    <w:rsid w:val="007D41D1"/>
    <w:rsid w:val="008802F1"/>
    <w:rsid w:val="00890AF2"/>
    <w:rsid w:val="008D02AC"/>
    <w:rsid w:val="008E3907"/>
    <w:rsid w:val="00910C26"/>
    <w:rsid w:val="00946645"/>
    <w:rsid w:val="009541C8"/>
    <w:rsid w:val="00A95FFA"/>
    <w:rsid w:val="00B073D9"/>
    <w:rsid w:val="00B362C3"/>
    <w:rsid w:val="00B508D7"/>
    <w:rsid w:val="00B7708B"/>
    <w:rsid w:val="00BF7B5C"/>
    <w:rsid w:val="00C05C62"/>
    <w:rsid w:val="00C27F25"/>
    <w:rsid w:val="00C33A2A"/>
    <w:rsid w:val="00CA5922"/>
    <w:rsid w:val="00CB3174"/>
    <w:rsid w:val="00D70954"/>
    <w:rsid w:val="00D87EA7"/>
    <w:rsid w:val="00D94E5E"/>
    <w:rsid w:val="00DD3A1C"/>
    <w:rsid w:val="00EC65D7"/>
    <w:rsid w:val="00F174AB"/>
    <w:rsid w:val="00F4532E"/>
    <w:rsid w:val="00F90E16"/>
    <w:rsid w:val="00FD7A42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778"/>
  <w15:chartTrackingRefBased/>
  <w15:docId w15:val="{C32ED211-4C29-405B-A760-0F3C0C2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2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1D1"/>
  </w:style>
  <w:style w:type="paragraph" w:styleId="Stopka">
    <w:name w:val="footer"/>
    <w:basedOn w:val="Normalny"/>
    <w:link w:val="StopkaZnak"/>
    <w:uiPriority w:val="99"/>
    <w:unhideWhenUsed/>
    <w:rsid w:val="000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31</cp:revision>
  <cp:lastPrinted>2024-06-24T11:12:00Z</cp:lastPrinted>
  <dcterms:created xsi:type="dcterms:W3CDTF">2023-09-13T09:01:00Z</dcterms:created>
  <dcterms:modified xsi:type="dcterms:W3CDTF">2024-06-25T08:42:00Z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46137ed4,5d4834cb,77bd9132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2024-06-20T06:24:54Z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16fdabef-4145-417a-8816-d037fed5a685</vt:lpwstr>
  </property>
  <property fmtid="{D5CDD505-2E9C-101B-9397-08002B2CF9AE}" pid="11" name="MSIP_Label_00f7727a-510c-40ce-a418-7fdfc8e6513f_ContentBits">
    <vt:lpwstr>1</vt:lpwstr>
  </property>
</Properties>
</file>