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D7E4" w14:textId="4C2AB56D" w:rsidR="005B61B2" w:rsidRPr="005719E9" w:rsidRDefault="005B61B2" w:rsidP="005719E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5719E9">
        <w:rPr>
          <w:rFonts w:ascii="Calibri" w:hAnsi="Calibri" w:cs="Calibri"/>
          <w:b/>
          <w:bCs/>
          <w:sz w:val="24"/>
          <w:szCs w:val="24"/>
        </w:rPr>
        <w:t xml:space="preserve">RAPORT Z PRZEBIEGU KONSULTACJI SPOŁECZNYCH </w:t>
      </w:r>
      <w:r w:rsidRPr="005719E9">
        <w:rPr>
          <w:rFonts w:ascii="Calibri" w:hAnsi="Calibri" w:cs="Calibri"/>
          <w:b/>
          <w:bCs/>
          <w:sz w:val="24"/>
          <w:szCs w:val="24"/>
        </w:rPr>
        <w:br/>
        <w:t>NAD PROJEKTEM MIEJSCOWEGO PLANU ZAGOSPODAROWANIA PRZESTRZENNEGO MIASTA RESZLA W REJONIE UL. KOLEJOWEJ</w:t>
      </w:r>
    </w:p>
    <w:p w14:paraId="1419097E" w14:textId="45C32F64" w:rsidR="005B61B2" w:rsidRPr="005719E9" w:rsidRDefault="005B61B2" w:rsidP="005719E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bCs/>
          <w:sz w:val="24"/>
          <w:szCs w:val="24"/>
          <w:lang w:eastAsia="pl-PL"/>
        </w:rPr>
        <w:t>Zapewnienie udziału społeczeństwa w pracach nad miejscowym planem zagospodarowania przestrzennego, w tym przy użyciu środków komunikacji elektronicznej było realizowane poprzez zbieranie wniosków po przyjęciu uchwał o przystąpieniu do sporządzania planu a także poprzez zorganizowanie konsultacji społecznych</w:t>
      </w: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 xml:space="preserve"> po zakończeniu procedury opinii i uzgodnień. </w:t>
      </w:r>
    </w:p>
    <w:p w14:paraId="1F8DDB13" w14:textId="7DE4AB03" w:rsidR="005B61B2" w:rsidRPr="005719E9" w:rsidRDefault="005B61B2" w:rsidP="005719E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>Wnioski do planu były zbierane od 12.10.2023 r. do 13.11.2023 r., a więc w terminie dłuższym niż minimalny przewidziany przez ustawę. Ogłoszenie o przystąpieniu do sporządzenia zmiany miejscowego planu zagospodarowania przestrzennego miasta Reszla w rejonie ul. Kolejowej ukazało się w lokalnej prasie, na tablicy ogłoszeń Urzędu Gminy Reszel oraz na stronie internetowej urzędu Gminy Reszel.</w:t>
      </w:r>
    </w:p>
    <w:p w14:paraId="291CB5EC" w14:textId="77777777" w:rsidR="005B61B2" w:rsidRPr="005719E9" w:rsidRDefault="005B61B2" w:rsidP="005719E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 xml:space="preserve">Dodatkowo zebrano wnioski od instytucji, które ze względu na swoje właściwości rzeczowe i miejscowe są obowiązane do współpracy przy sporządzaniu projektu planu miejscowego. </w:t>
      </w:r>
    </w:p>
    <w:p w14:paraId="73DAE239" w14:textId="662AE554" w:rsidR="005B61B2" w:rsidRPr="005719E9" w:rsidRDefault="005B61B2" w:rsidP="005719E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>Po zakończeniu procedury opinii i uzgodnień oraz po uwzględnieniu nadesłanych uwag projekt planu miejscowego trafił na konsultacje społeczne, które odbyły się w terminie od 28.03.2024 r. do 26.04.2024 r. W tym czasie były zbierane uwagi do planu i prognozy w następujących formach:</w:t>
      </w:r>
    </w:p>
    <w:p w14:paraId="2F259A32" w14:textId="2F5B07AF" w:rsidR="005B61B2" w:rsidRPr="005719E9" w:rsidRDefault="005B61B2" w:rsidP="005719E9">
      <w:p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>− w formie pisemnej na adres Urzędu Gminy Reszel,</w:t>
      </w:r>
    </w:p>
    <w:p w14:paraId="509942CF" w14:textId="09C230E1" w:rsidR="005B61B2" w:rsidRPr="005719E9" w:rsidRDefault="005B61B2" w:rsidP="005719E9">
      <w:p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>− za pomocą poczty elektronicznej na adres e-mail: sekretariat@gminareszel.pl (bez konieczności opatrywania ich bezpiecznym podpisem elektronicznym, o którym mowa w ustawie z dnia 18 września 2001 r. o podpisie elektronicznym)</w:t>
      </w:r>
    </w:p>
    <w:p w14:paraId="22A4E674" w14:textId="152A996E" w:rsidR="005B61B2" w:rsidRPr="005719E9" w:rsidRDefault="005B61B2" w:rsidP="005719E9">
      <w:pPr>
        <w:spacing w:after="0" w:line="36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>− w formie ustnej do protokołu ze spotkania otwartego w Urzędzie Gminy Reszel.</w:t>
      </w:r>
    </w:p>
    <w:p w14:paraId="2B29AF28" w14:textId="2FDFD69C" w:rsidR="005B61B2" w:rsidRPr="005719E9" w:rsidRDefault="005B61B2" w:rsidP="005719E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 xml:space="preserve">Ponadto zgodnie z art. 8i w trakcie konsultacji społecznych, w dniu 10.04.2024 r. została zorganizowana dyskusja publiczna w formie spotkania otwartego nad przyjętymi w projekcie planu miejscowego rozwiązaniami oraz w dniu 17.04.2024 r. odbyły się indywidualne konsultacje z projektantem w formie dyżuru projektanta online. Spotkania były zorganizowane po godzinach pracy urzędu, aby jak największa liczba osób miała możliwość uczestniczenia w nich. </w:t>
      </w:r>
    </w:p>
    <w:p w14:paraId="7A79F2FC" w14:textId="77777777" w:rsidR="005B61B2" w:rsidRPr="005719E9" w:rsidRDefault="005B61B2" w:rsidP="005719E9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719E9">
        <w:rPr>
          <w:rFonts w:ascii="Calibri" w:eastAsia="Times New Roman" w:hAnsi="Calibri" w:cs="Calibri"/>
          <w:sz w:val="24"/>
          <w:szCs w:val="24"/>
          <w:lang w:eastAsia="pl-PL"/>
        </w:rPr>
        <w:t>W trakcie konsultacji społecznych uwagi nie wpłynęły.</w:t>
      </w:r>
    </w:p>
    <w:p w14:paraId="368449DF" w14:textId="04AFA2AB" w:rsidR="001851ED" w:rsidRPr="00B2294E" w:rsidRDefault="00B2294E">
      <w:pPr>
        <w:rPr>
          <w:b/>
          <w:bCs/>
          <w:sz w:val="24"/>
          <w:szCs w:val="24"/>
        </w:rPr>
      </w:pPr>
      <w:r w:rsidRPr="00B2294E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B2294E">
        <w:rPr>
          <w:b/>
          <w:bCs/>
          <w:sz w:val="24"/>
          <w:szCs w:val="24"/>
        </w:rPr>
        <w:t>BURMISTRZ RESZLA</w:t>
      </w:r>
    </w:p>
    <w:sectPr w:rsidR="001851ED" w:rsidRPr="00B2294E" w:rsidSect="005719E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B2"/>
    <w:rsid w:val="000A6D91"/>
    <w:rsid w:val="001851ED"/>
    <w:rsid w:val="005357FC"/>
    <w:rsid w:val="005719E9"/>
    <w:rsid w:val="005B61B2"/>
    <w:rsid w:val="00682B8D"/>
    <w:rsid w:val="00937617"/>
    <w:rsid w:val="00AD4492"/>
    <w:rsid w:val="00AF77D7"/>
    <w:rsid w:val="00B2294E"/>
    <w:rsid w:val="00F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C7DA"/>
  <w15:chartTrackingRefBased/>
  <w15:docId w15:val="{54900037-141E-4884-B659-CFD04A5A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1B2"/>
  </w:style>
  <w:style w:type="paragraph" w:styleId="Nagwek1">
    <w:name w:val="heading 1"/>
    <w:basedOn w:val="Normalny"/>
    <w:next w:val="Normalny"/>
    <w:link w:val="Nagwek1Znak"/>
    <w:uiPriority w:val="9"/>
    <w:qFormat/>
    <w:rsid w:val="005B6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1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1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1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1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1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1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1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1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1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1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BDK Olsztyn</dc:creator>
  <cp:keywords/>
  <dc:description/>
  <cp:lastModifiedBy>Piotr Chamik</cp:lastModifiedBy>
  <cp:revision>4</cp:revision>
  <cp:lastPrinted>2024-06-07T11:18:00Z</cp:lastPrinted>
  <dcterms:created xsi:type="dcterms:W3CDTF">2024-06-06T15:06:00Z</dcterms:created>
  <dcterms:modified xsi:type="dcterms:W3CDTF">2024-06-10T05:57:00Z</dcterms:modified>
</cp:coreProperties>
</file>