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61" w:after="0"/>
        <w:ind w:right="794" w:hanging="0"/>
        <w:jc w:val="right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61" w:after="0"/>
        <w:ind w:right="794" w:hanging="0"/>
        <w:jc w:val="right"/>
        <w:rPr/>
      </w:pPr>
      <w:r>
        <w:rPr>
          <w:b/>
          <w:sz w:val="28"/>
        </w:rPr>
        <w:t>2808053/00/AM/</w:t>
      </w:r>
      <w:r>
        <w:rPr>
          <w:b w:val="false"/>
          <w:bCs w:val="false"/>
          <w:sz w:val="28"/>
        </w:rPr>
        <w:t xml:space="preserve">……….………..……….. </w:t>
      </w:r>
      <w:r>
        <w:rPr>
          <w:sz w:val="18"/>
        </w:rPr>
        <w:t>data sporządzenia w BUSC</w:t>
      </w:r>
      <w:r>
        <w:rPr>
          <w:spacing w:val="6"/>
          <w:sz w:val="18"/>
        </w:rPr>
        <w:t xml:space="preserve"> </w:t>
      </w:r>
      <w:r>
        <w:rPr>
          <w:b w:val="false"/>
          <w:bCs w:val="false"/>
          <w:sz w:val="28"/>
        </w:rPr>
        <w:t>……….…</w:t>
      </w:r>
    </w:p>
    <w:p>
      <w:pPr>
        <w:pStyle w:val="Normal"/>
        <w:spacing w:before="69" w:after="0"/>
        <w:ind w:hanging="0"/>
        <w:rPr>
          <w:b/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spacing w:before="69" w:after="0"/>
        <w:ind w:hanging="0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69" w:after="0"/>
        <w:ind w:hanging="0"/>
        <w:rPr/>
      </w:pPr>
      <w:r>
        <w:rPr>
          <w:b/>
          <w:sz w:val="20"/>
          <w:u w:val="none"/>
        </w:rPr>
        <w:t xml:space="preserve">   </w:t>
      </w:r>
      <w:r>
        <w:rPr>
          <w:b/>
          <w:sz w:val="20"/>
          <w:u w:val="single"/>
        </w:rPr>
        <w:t>Kobieta</w:t>
      </w:r>
      <w:r>
        <w:rPr>
          <w:sz w:val="20"/>
          <w:u w:val="single"/>
        </w:rPr>
        <w:t>:</w:t>
      </w:r>
    </w:p>
    <w:p>
      <w:pPr>
        <w:pStyle w:val="Tretekstu"/>
        <w:spacing w:before="2" w:after="0"/>
        <w:rPr>
          <w:sz w:val="12"/>
        </w:rPr>
      </w:pPr>
      <w:r>
        <w:rPr>
          <w:sz w:val="12"/>
        </w:rPr>
      </w:r>
    </w:p>
    <w:p>
      <w:pPr>
        <w:pStyle w:val="Normal"/>
        <w:tabs>
          <w:tab w:val="left" w:pos="6991" w:leader="none"/>
        </w:tabs>
        <w:spacing w:before="91" w:after="0"/>
        <w:ind w:left="186" w:hanging="0"/>
        <w:rPr>
          <w:sz w:val="20"/>
        </w:rPr>
      </w:pPr>
      <w:r>
        <w:rPr>
          <w:sz w:val="20"/>
        </w:rPr>
        <w:t>...............................................................................................</w:t>
        <w:tab/>
        <w:t>Data ...................................</w:t>
      </w:r>
    </w:p>
    <w:p>
      <w:pPr>
        <w:pStyle w:val="Normal"/>
        <w:spacing w:before="1" w:after="0"/>
        <w:ind w:left="186" w:hanging="0"/>
        <w:rPr>
          <w:sz w:val="20"/>
        </w:rPr>
      </w:pPr>
      <w:r>
        <w:rPr>
          <w:sz w:val="20"/>
        </w:rPr>
        <w:t>(imiona i nazwisko)</w:t>
      </w:r>
    </w:p>
    <w:p>
      <w:pPr>
        <w:pStyle w:val="Tretekstu"/>
        <w:spacing w:before="9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left="186" w:hanging="0"/>
        <w:rPr>
          <w:sz w:val="20"/>
        </w:rPr>
      </w:pPr>
      <w:r>
        <w:rPr>
          <w:sz w:val="20"/>
        </w:rPr>
        <w:t>................................................................................................</w:t>
      </w:r>
    </w:p>
    <w:p>
      <w:pPr>
        <w:pStyle w:val="Normal"/>
        <w:ind w:left="136" w:hanging="0"/>
        <w:rPr>
          <w:sz w:val="20"/>
        </w:rPr>
      </w:pPr>
      <w:r>
        <w:rPr>
          <w:sz w:val="20"/>
        </w:rPr>
        <w:t>(adres do korespondencji)</w:t>
      </w:r>
    </w:p>
    <w:p>
      <w:pPr>
        <w:pStyle w:val="Normal"/>
        <w:spacing w:before="5" w:after="0"/>
        <w:ind w:left="184" w:hanging="0"/>
        <w:rPr>
          <w:b/>
          <w:b/>
          <w:sz w:val="20"/>
        </w:rPr>
      </w:pPr>
      <w:r>
        <w:rPr>
          <w:w w:val="99"/>
          <w:sz w:val="20"/>
          <w:u w:val="none"/>
        </w:rPr>
        <w:t xml:space="preserve"> </w:t>
      </w:r>
      <w:r>
        <w:rPr>
          <w:b/>
          <w:sz w:val="20"/>
          <w:u w:val="single"/>
        </w:rPr>
        <w:t>Mężczyzna:</w:t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left" w:pos="7639" w:leader="none"/>
        </w:tabs>
        <w:ind w:left="136" w:hanging="0"/>
        <w:rPr/>
      </w:pPr>
      <w:r>
        <w:rPr>
          <w:sz w:val="20"/>
        </w:rPr>
        <w:t>...............................................................................................</w:t>
        <w:tab/>
      </w:r>
      <w:r>
        <w:rPr>
          <w:b/>
          <w:sz w:val="24"/>
        </w:rPr>
        <w:t>Kierownik</w:t>
      </w:r>
    </w:p>
    <w:p>
      <w:pPr>
        <w:pStyle w:val="Normal"/>
        <w:tabs>
          <w:tab w:val="left" w:pos="6946" w:leader="none"/>
        </w:tabs>
        <w:ind w:left="186" w:hanging="0"/>
        <w:rPr>
          <w:b/>
          <w:b/>
          <w:sz w:val="24"/>
        </w:rPr>
      </w:pPr>
      <w:r>
        <w:rPr>
          <w:sz w:val="20"/>
        </w:rPr>
        <w:t>(imiona</w:t>
      </w:r>
      <w:r>
        <w:rPr>
          <w:spacing w:val="0"/>
          <w:sz w:val="20"/>
        </w:rPr>
        <w:t xml:space="preserve"> </w:t>
      </w:r>
      <w:r>
        <w:rPr>
          <w:sz w:val="20"/>
        </w:rPr>
        <w:t>i</w:t>
      </w:r>
      <w:r>
        <w:rPr>
          <w:spacing w:val="0"/>
          <w:sz w:val="20"/>
        </w:rPr>
        <w:t xml:space="preserve"> </w:t>
      </w:r>
      <w:r>
        <w:rPr>
          <w:sz w:val="20"/>
        </w:rPr>
        <w:t>nazwisko)</w:t>
        <w:tab/>
      </w:r>
      <w:r>
        <w:rPr>
          <w:b/>
          <w:sz w:val="24"/>
        </w:rPr>
        <w:t>Urzędu Stanu</w:t>
      </w:r>
      <w:r>
        <w:rPr>
          <w:b/>
          <w:spacing w:val="0"/>
          <w:sz w:val="24"/>
        </w:rPr>
        <w:t xml:space="preserve"> </w:t>
      </w:r>
      <w:r>
        <w:rPr>
          <w:b/>
          <w:sz w:val="24"/>
        </w:rPr>
        <w:t>Cywilnego</w:t>
      </w:r>
    </w:p>
    <w:p>
      <w:pPr>
        <w:pStyle w:val="Tytu"/>
        <w:rPr/>
      </w:pPr>
      <w:r>
        <w:rPr/>
        <w:t>w Reszlu</w:t>
      </w:r>
    </w:p>
    <w:p>
      <w:pPr>
        <w:pStyle w:val="Normal"/>
        <w:spacing w:lineRule="exact" w:line="227"/>
        <w:ind w:left="186" w:hanging="0"/>
        <w:rPr>
          <w:sz w:val="20"/>
        </w:rPr>
      </w:pPr>
      <w:r>
        <w:rPr>
          <w:sz w:val="20"/>
        </w:rPr>
        <w:t>................................................................................................</w:t>
      </w:r>
    </w:p>
    <w:p>
      <w:pPr>
        <w:pStyle w:val="Normal"/>
        <w:spacing w:lineRule="exact" w:line="229"/>
        <w:ind w:left="136" w:hanging="0"/>
        <w:rPr/>
      </w:pPr>
      <w:r>
        <w:rPr>
          <w:sz w:val="20"/>
        </w:rPr>
        <w:t>(adres do korespondencji)</w:t>
      </w:r>
    </w:p>
    <w:p>
      <w:pPr>
        <w:pStyle w:val="Normal"/>
        <w:tabs>
          <w:tab w:val="left" w:pos="6144" w:leader="dot"/>
        </w:tabs>
        <w:spacing w:lineRule="exact" w:line="252"/>
        <w:ind w:left="136" w:hanging="0"/>
        <w:rPr/>
      </w:pPr>
      <w:r>
        <w:rPr/>
      </w:r>
    </w:p>
    <w:p>
      <w:pPr>
        <w:pStyle w:val="Normal"/>
        <w:tabs>
          <w:tab w:val="left" w:pos="6144" w:leader="dot"/>
        </w:tabs>
        <w:spacing w:lineRule="exact" w:line="252"/>
        <w:ind w:left="136" w:hanging="0"/>
        <w:rPr/>
      </w:pPr>
      <w:r>
        <w:rPr/>
      </w:r>
    </w:p>
    <w:p>
      <w:pPr>
        <w:pStyle w:val="Normal"/>
        <w:tabs>
          <w:tab w:val="left" w:pos="6144" w:leader="dot"/>
        </w:tabs>
        <w:spacing w:lineRule="exact" w:line="252"/>
        <w:ind w:left="136" w:hanging="0"/>
        <w:rPr/>
      </w:pPr>
      <w:r>
        <w:rPr/>
        <w:t>Udostępniam swój</w:t>
      </w:r>
      <w:r>
        <w:rPr>
          <w:spacing w:val="0"/>
        </w:rPr>
        <w:t xml:space="preserve"> </w:t>
      </w:r>
      <w:r>
        <w:rPr/>
        <w:t>numer</w:t>
      </w:r>
      <w:r>
        <w:rPr>
          <w:spacing w:val="0"/>
        </w:rPr>
        <w:t xml:space="preserve"> </w:t>
      </w:r>
      <w:r>
        <w:rPr/>
        <w:t>telefonu</w:t>
        <w:tab/>
        <w:t>w celu ułatwienia kontaktu w mojej</w:t>
      </w:r>
      <w:r>
        <w:rPr>
          <w:spacing w:val="0"/>
        </w:rPr>
        <w:t xml:space="preserve"> </w:t>
      </w:r>
      <w:r>
        <w:rPr/>
        <w:t>sprawie</w:t>
      </w:r>
    </w:p>
    <w:p>
      <w:pPr>
        <w:pStyle w:val="Normal"/>
        <w:spacing w:before="2" w:after="0"/>
        <w:ind w:left="191" w:hanging="0"/>
        <w:rPr/>
      </w:pPr>
      <w:r>
        <w:rPr/>
        <w:t>i wyrażam zgodę na jego przetwarzanie.</w:t>
      </w:r>
    </w:p>
    <w:p>
      <w:pPr>
        <w:pStyle w:val="Normal"/>
        <w:spacing w:before="2" w:after="0"/>
        <w:ind w:left="191" w:hanging="0"/>
        <w:rPr/>
      </w:pPr>
      <w:r>
        <w:rPr/>
      </w:r>
    </w:p>
    <w:p>
      <w:pPr>
        <w:pStyle w:val="Normal"/>
        <w:spacing w:before="2" w:after="0"/>
        <w:ind w:left="191" w:hanging="0"/>
        <w:rPr/>
      </w:pPr>
      <w:r>
        <w:rPr/>
      </w:r>
    </w:p>
    <w:p>
      <w:pPr>
        <w:pStyle w:val="Tretekstu"/>
        <w:spacing w:before="10" w:after="0"/>
        <w:rPr>
          <w:sz w:val="23"/>
        </w:rPr>
      </w:pPr>
      <w:r>
        <w:rPr>
          <w:sz w:val="23"/>
        </w:rPr>
      </w:r>
    </w:p>
    <w:p>
      <w:pPr>
        <w:pStyle w:val="Tretekstu"/>
        <w:spacing w:lineRule="auto" w:line="276" w:before="1" w:after="0"/>
        <w:ind w:left="136" w:right="135" w:firstLine="707"/>
        <w:jc w:val="both"/>
        <w:rPr/>
      </w:pPr>
      <w:r>
        <w:rPr/>
        <w:t>Na podstawie art.85 ust.5 ustawy z dnia 28 listopada 2014r. – Prawo o aktach stanu cywilnego wnioskujemy o przyjęcie w dniu ………………………… oświadczenia o wstąpieniu w związek małżeński poza Urzędem Stanu Cywilnego w Reszlu, tj. w miejscu:</w:t>
      </w:r>
    </w:p>
    <w:p>
      <w:pPr>
        <w:pStyle w:val="Tretekstu"/>
        <w:spacing w:before="4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Tretekstu"/>
        <w:ind w:left="136" w:hanging="0"/>
        <w:rPr/>
      </w:pPr>
      <w:r>
        <w:rPr/>
        <w:t>………………………………………………………………………………</w:t>
      </w:r>
      <w:r>
        <w:rPr/>
        <w:t>..……………………………</w:t>
      </w:r>
    </w:p>
    <w:p>
      <w:pPr>
        <w:pStyle w:val="Normal"/>
        <w:spacing w:before="6" w:after="0"/>
        <w:ind w:left="118" w:right="119" w:hanging="0"/>
        <w:jc w:val="center"/>
        <w:rPr>
          <w:b/>
          <w:b/>
          <w:sz w:val="20"/>
        </w:rPr>
      </w:pPr>
      <w:r>
        <w:rPr>
          <w:b/>
          <w:sz w:val="20"/>
        </w:rPr>
        <w:t>(nazwa obiektu, adres)</w:t>
      </w:r>
    </w:p>
    <w:p>
      <w:pPr>
        <w:pStyle w:val="Tretekstu"/>
        <w:spacing w:before="8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Normal"/>
        <w:ind w:left="118" w:right="123" w:hanging="0"/>
        <w:jc w:val="center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</w:t>
      </w:r>
      <w:r>
        <w:rPr>
          <w:sz w:val="20"/>
        </w:rPr>
        <w:t>.</w:t>
      </w:r>
    </w:p>
    <w:p>
      <w:pPr>
        <w:pStyle w:val="Normal"/>
        <w:spacing w:before="6" w:after="0"/>
        <w:ind w:left="118" w:right="118" w:hanging="0"/>
        <w:jc w:val="center"/>
        <w:rPr/>
      </w:pPr>
      <w:r>
        <w:rPr>
          <w:b/>
          <w:sz w:val="20"/>
        </w:rPr>
        <w:t>(dokładne miejsce zawarcia małżeństwa – opis)</w:t>
      </w:r>
    </w:p>
    <w:p>
      <w:pPr>
        <w:pStyle w:val="Normal"/>
        <w:spacing w:before="6" w:after="0"/>
        <w:ind w:left="118" w:right="118" w:hanging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before="6" w:after="0"/>
        <w:ind w:left="118" w:right="123" w:hanging="0"/>
        <w:jc w:val="center"/>
        <w:rPr>
          <w:b w:val="false"/>
          <w:b w:val="false"/>
          <w:bCs w:val="false"/>
          <w:sz w:val="19"/>
        </w:rPr>
      </w:pPr>
      <w:r>
        <w:rPr>
          <w:b w:val="false"/>
          <w:bCs w:val="false"/>
          <w:sz w:val="20"/>
        </w:rPr>
        <w:t>……………………………………………………………………………………………………………………………………</w:t>
      </w:r>
      <w:r>
        <w:rPr>
          <w:b w:val="false"/>
          <w:bCs w:val="false"/>
          <w:sz w:val="20"/>
        </w:rPr>
        <w:t>.</w:t>
      </w:r>
    </w:p>
    <w:p>
      <w:pPr>
        <w:pStyle w:val="Normal"/>
        <w:spacing w:before="6" w:after="0"/>
        <w:ind w:left="118" w:right="123" w:hanging="0"/>
        <w:jc w:val="center"/>
        <w:rPr>
          <w:sz w:val="20"/>
        </w:rPr>
      </w:pPr>
      <w:r>
        <w:rPr>
          <w:sz w:val="20"/>
        </w:rPr>
      </w:r>
    </w:p>
    <w:p>
      <w:pPr>
        <w:pStyle w:val="Tretekstu"/>
        <w:ind w:left="136" w:hanging="0"/>
        <w:rPr/>
      </w:pPr>
      <w:r>
        <w:rPr/>
        <w:t>Zapewnienia o braku okoliczności wyłączających zawarcie małżeństwa zostały podpisane dnia…….…..</w:t>
      </w:r>
    </w:p>
    <w:p>
      <w:pPr>
        <w:pStyle w:val="Tretekstu"/>
        <w:spacing w:before="139" w:after="0"/>
        <w:ind w:left="136" w:hanging="0"/>
        <w:jc w:val="both"/>
        <w:rPr/>
      </w:pPr>
      <w:r>
        <w:rPr/>
        <w:t>……………………………</w:t>
      </w:r>
      <w:r>
        <w:rPr/>
        <w:t>. w Urzędzie Stanu Cywilnego w …………………………………………..…</w:t>
      </w:r>
    </w:p>
    <w:p>
      <w:pPr>
        <w:pStyle w:val="Tretekstu"/>
        <w:spacing w:before="139" w:after="0"/>
        <w:ind w:left="136" w:hanging="0"/>
        <w:jc w:val="both"/>
        <w:rPr/>
      </w:pPr>
      <w:r>
        <w:rPr/>
      </w:r>
    </w:p>
    <w:p>
      <w:pPr>
        <w:pStyle w:val="Tretekstu"/>
        <w:spacing w:before="134" w:after="0"/>
        <w:ind w:left="136" w:right="135" w:firstLine="707"/>
        <w:jc w:val="both"/>
        <w:rPr/>
      </w:pPr>
      <w:r>
        <w:rPr/>
        <w:t>Jednocześnie oświadczamy, że wskazane we wniosku miejsce zawarcia małżeństwa zapewnia zachowanie uroczystej formy jego zawarcia oraz bezpieczeństwo osób obecnych przy składaniu oświadczeń o wstąpieniu w związek małżeński. Nadmieniamy, że właściciel obiektu, na terenie którego ma być zawarte małżeństwo wyraził zgodę na organizację ceremonii ślubnej, co zostało niżej potwierdzone:</w:t>
      </w:r>
    </w:p>
    <w:p>
      <w:pPr>
        <w:pStyle w:val="Tretekstu"/>
        <w:spacing w:before="1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Tretekstu"/>
        <w:ind w:left="83" w:right="127" w:hanging="0"/>
        <w:jc w:val="center"/>
        <w:rPr/>
      </w:pPr>
      <w:bookmarkStart w:id="0" w:name="__DdeLink__3990_657209089"/>
      <w:r>
        <w:rPr/>
        <w:t>……………………………………………………………………</w:t>
      </w:r>
      <w:bookmarkEnd w:id="0"/>
      <w:r>
        <w:rPr/>
        <w:t>.……………………..…………………</w:t>
      </w:r>
    </w:p>
    <w:p>
      <w:pPr>
        <w:pStyle w:val="Tretekstu"/>
        <w:ind w:left="83" w:right="127" w:hanging="0"/>
        <w:jc w:val="center"/>
        <w:rPr/>
      </w:pPr>
      <w:r>
        <w:rPr/>
      </w:r>
    </w:p>
    <w:p>
      <w:pPr>
        <w:pStyle w:val="Tretekstu"/>
        <w:ind w:left="83" w:right="127" w:hanging="0"/>
        <w:jc w:val="center"/>
        <w:rPr/>
      </w:pPr>
      <w:r>
        <w:rPr/>
        <w:t>……………………………………………………………………</w:t>
      </w:r>
      <w:r>
        <w:rPr/>
        <w:t>.……………………..…………………</w:t>
      </w:r>
    </w:p>
    <w:p>
      <w:pPr>
        <w:pStyle w:val="Normal"/>
        <w:spacing w:lineRule="exact" w:line="250" w:before="7" w:after="0"/>
        <w:ind w:left="118" w:right="118" w:hanging="0"/>
        <w:jc w:val="center"/>
        <w:rPr/>
      </w:pPr>
      <w:r>
        <w:rPr>
          <w:b/>
        </w:rPr>
        <w:t>(zgoda właściciela obiektu /pieczęć/ podpis właściciela lub osoby uprawnionej)</w:t>
      </w:r>
    </w:p>
    <w:p>
      <w:pPr>
        <w:pStyle w:val="Normal"/>
        <w:spacing w:lineRule="exact" w:line="250" w:before="7" w:after="0"/>
        <w:ind w:left="118" w:right="118" w:hanging="0"/>
        <w:jc w:val="center"/>
        <w:rPr>
          <w:b/>
          <w:b/>
        </w:rPr>
      </w:pPr>
      <w:r>
        <w:rPr>
          <w:b/>
        </w:rPr>
      </w:r>
    </w:p>
    <w:p>
      <w:pPr>
        <w:pStyle w:val="Tretekstu"/>
        <w:ind w:left="136" w:right="134" w:hanging="0"/>
        <w:jc w:val="both"/>
        <w:rPr/>
      </w:pPr>
      <w:r>
        <w:rPr/>
        <w:t>Do wniosku załączamy potwierdzenie dokonania opłaty w wysokości 1000 zł wniesionej na rachunek Urzędu Gminy w Reszlu za przyjęcie oświadczeń o wstąpieniu w związek małżeński poza urzędem stanu cywilnego.</w:t>
      </w:r>
    </w:p>
    <w:p>
      <w:pPr>
        <w:pStyle w:val="Normal"/>
        <w:tabs>
          <w:tab w:val="left" w:pos="6144" w:leader="none"/>
          <w:tab w:val="left" w:pos="6734" w:leader="none"/>
        </w:tabs>
        <w:spacing w:before="227" w:after="0"/>
        <w:ind w:left="638" w:right="542" w:hanging="502"/>
        <w:rPr/>
      </w:pPr>
      <w:r>
        <w:rPr>
          <w:sz w:val="20"/>
        </w:rPr>
        <w:t>1/</w:t>
      </w:r>
      <w:r>
        <w:rPr>
          <w:spacing w:val="0"/>
          <w:sz w:val="20"/>
        </w:rPr>
        <w:t xml:space="preserve"> </w:t>
      </w:r>
      <w:r>
        <w:rPr>
          <w:sz w:val="20"/>
        </w:rPr>
        <w:t>…………………………………….</w:t>
        <w:tab/>
        <w:t>2/</w:t>
      </w:r>
      <w:r>
        <w:rPr>
          <w:spacing w:val="0"/>
          <w:sz w:val="20"/>
        </w:rPr>
        <w:t xml:space="preserve"> </w:t>
      </w:r>
      <w:r>
        <w:rPr>
          <w:sz w:val="20"/>
        </w:rPr>
        <w:t>…………………………………………. (czytelny</w:t>
      </w:r>
      <w:r>
        <w:rPr>
          <w:spacing w:val="0"/>
          <w:sz w:val="20"/>
        </w:rPr>
        <w:t xml:space="preserve"> </w:t>
      </w:r>
      <w:r>
        <w:rPr>
          <w:sz w:val="20"/>
        </w:rPr>
        <w:t>podpis kobiety)</w:t>
        <w:tab/>
        <w:tab/>
        <w:t>(czytelny podpis</w:t>
      </w:r>
      <w:r>
        <w:rPr>
          <w:spacing w:val="0"/>
          <w:sz w:val="20"/>
        </w:rPr>
        <w:t xml:space="preserve"> </w:t>
      </w:r>
      <w:r>
        <w:rPr>
          <w:sz w:val="20"/>
        </w:rPr>
        <w:t>mężczyzny)</w:t>
      </w:r>
    </w:p>
    <w:p>
      <w:pPr>
        <w:pStyle w:val="Tretekstu"/>
        <w:spacing w:before="7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204" w:before="1" w:after="0"/>
        <w:ind w:left="136" w:hanging="0"/>
        <w:rPr>
          <w:b/>
          <w:b/>
          <w:sz w:val="18"/>
          <w:u w:val="single"/>
        </w:rPr>
      </w:pPr>
      <w:r>
        <w:rPr>
          <w:b/>
          <w:sz w:val="18"/>
          <w:u w:val="single"/>
        </w:rPr>
      </w:r>
    </w:p>
    <w:p>
      <w:pPr>
        <w:pStyle w:val="Normal"/>
        <w:spacing w:lineRule="exact" w:line="204" w:before="1" w:after="0"/>
        <w:ind w:left="136" w:hanging="0"/>
        <w:rPr>
          <w:b/>
          <w:b/>
          <w:sz w:val="18"/>
          <w:u w:val="single"/>
        </w:rPr>
      </w:pPr>
      <w:r>
        <w:rPr>
          <w:b/>
          <w:sz w:val="18"/>
          <w:u w:val="single"/>
        </w:rPr>
      </w:r>
    </w:p>
    <w:p>
      <w:pPr>
        <w:pStyle w:val="Normal"/>
        <w:spacing w:lineRule="exact" w:line="204" w:before="1" w:after="0"/>
        <w:ind w:left="136" w:hanging="0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exact" w:line="204" w:before="1" w:after="0"/>
        <w:ind w:left="136" w:hanging="0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exact" w:line="204" w:before="1" w:after="0"/>
        <w:ind w:left="136" w:hanging="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Uwaga:</w:t>
      </w:r>
    </w:p>
    <w:p>
      <w:pPr>
        <w:pStyle w:val="Normal"/>
        <w:widowControl/>
        <w:bidi w:val="0"/>
        <w:spacing w:lineRule="auto" w:line="276"/>
        <w:ind w:left="113" w:right="57" w:hanging="0"/>
        <w:jc w:val="left"/>
        <w:rPr/>
      </w:pPr>
      <w:r>
        <w:rPr>
          <w:sz w:val="20"/>
          <w:szCs w:val="20"/>
        </w:rPr>
        <w:t xml:space="preserve">Opłatę w wysokości 1 000 zł., która stanowi dochód gminy należy wnieść na rachunek bankowy Urzędu Gminy w Reszlu :  </w:t>
      </w:r>
    </w:p>
    <w:p>
      <w:pPr>
        <w:pStyle w:val="Normal"/>
        <w:widowControl/>
        <w:tabs>
          <w:tab w:val="left" w:pos="10200" w:leader="none"/>
        </w:tabs>
        <w:bidi w:val="0"/>
        <w:spacing w:lineRule="auto" w:line="276"/>
        <w:ind w:left="113" w:right="113" w:hanging="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048851 0008 2001 0000 0101 0001 </w:t>
      </w:r>
      <w:r>
        <w:rPr>
          <w:sz w:val="20"/>
          <w:szCs w:val="20"/>
        </w:rPr>
        <w:t xml:space="preserve"> </w:t>
      </w:r>
    </w:p>
    <w:p>
      <w:pPr>
        <w:pStyle w:val="Normal"/>
        <w:widowControl/>
        <w:tabs>
          <w:tab w:val="left" w:pos="10200" w:leader="none"/>
        </w:tabs>
        <w:bidi w:val="0"/>
        <w:spacing w:lineRule="auto" w:line="276"/>
        <w:ind w:left="113" w:right="113" w:hanging="0"/>
        <w:jc w:val="left"/>
        <w:rPr>
          <w:sz w:val="20"/>
          <w:szCs w:val="20"/>
        </w:rPr>
      </w:pPr>
      <w:r>
        <w:rPr>
          <w:sz w:val="20"/>
          <w:szCs w:val="20"/>
        </w:rPr>
        <w:t>(podstawa prawna: rozporządzenie Ministra Spraw Wewnętrznych z dnia 22 stycznia 2015r)</w:t>
      </w:r>
    </w:p>
    <w:p>
      <w:pPr>
        <w:pStyle w:val="Normal"/>
        <w:widowControl/>
        <w:tabs>
          <w:tab w:val="left" w:pos="10200" w:leader="none"/>
        </w:tabs>
        <w:bidi w:val="0"/>
        <w:ind w:left="113" w:right="113" w:hanging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tabs>
          <w:tab w:val="left" w:pos="10200" w:leader="none"/>
        </w:tabs>
        <w:bidi w:val="0"/>
        <w:ind w:left="113" w:right="113" w:hanging="0"/>
        <w:jc w:val="left"/>
        <w:rPr>
          <w:sz w:val="18"/>
        </w:rPr>
      </w:pPr>
      <w:r>
        <w:rPr>
          <w:sz w:val="18"/>
        </w:rPr>
      </w:r>
    </w:p>
    <w:p>
      <w:pPr>
        <w:pStyle w:val="Normal"/>
        <w:spacing w:before="0" w:after="108"/>
        <w:ind w:left="136" w:hanging="0"/>
        <w:jc w:val="both"/>
        <w:rPr/>
      </w:pPr>
      <w:r>
        <w:rPr>
          <w:rFonts w:eastAsia="Tahoma" w:cs="Tahoma" w:ascii="Tahoma" w:hAnsi="Tahoma"/>
          <w:b w:val="false"/>
          <w:bCs w:val="false"/>
          <w:i w:val="false"/>
          <w:iCs w:val="false"/>
          <w:color w:val="00000A"/>
          <w:sz w:val="16"/>
          <w:szCs w:val="16"/>
          <w:u w:val="none" w:color="0000FF"/>
        </w:rPr>
        <w:t>Urząd Gminy w Reszlu respektuje wszystkie regulacje dotyczące Ochrony Danych Osobowych nałożone przez RODO oraz ustawę o Ochronie Danych Osobowych. Informacje dotyczące przetwarzania danych osobowych dostępne są na stronie internetowej Biuletynu Informacji Publicznej Urzędu Gminy w Reszlu https://bipreszel.warmia.mazury.pl/ w zakładce: Ochrona danych osobowych – Przetwarzanie danych osobowych oraz na tablicy ogłoszeń w siedzibie Urzędu Gminy.</w:t>
      </w:r>
    </w:p>
    <w:p>
      <w:pPr>
        <w:pStyle w:val="Normal"/>
        <w:spacing w:before="0" w:after="108"/>
        <w:ind w:left="136" w:hanging="0"/>
        <w:jc w:val="both"/>
        <w:rPr>
          <w:rFonts w:ascii="Tahoma" w:hAnsi="Tahoma" w:eastAsia="Tahoma" w:cs="Tahoma"/>
          <w:b w:val="false"/>
          <w:b w:val="false"/>
          <w:bCs w:val="false"/>
          <w:i w:val="false"/>
          <w:i w:val="false"/>
          <w:iCs w:val="false"/>
          <w:color w:val="00000A"/>
          <w:sz w:val="16"/>
          <w:szCs w:val="16"/>
          <w:u w:val="none" w:color="0000FF"/>
        </w:rPr>
      </w:pPr>
      <w:r>
        <w:rPr>
          <w:rFonts w:eastAsia="Tahoma" w:cs="Tahoma" w:ascii="Tahoma" w:hAnsi="Tahoma"/>
          <w:b w:val="false"/>
          <w:bCs w:val="false"/>
          <w:i w:val="false"/>
          <w:iCs w:val="false"/>
          <w:color w:val="00000A"/>
          <w:sz w:val="16"/>
          <w:szCs w:val="16"/>
          <w:u w:val="none" w:color="0000FF"/>
        </w:rPr>
      </w:r>
    </w:p>
    <w:p>
      <w:pPr>
        <w:pStyle w:val="Tretekstu"/>
        <w:spacing w:lineRule="exact" w:line="20"/>
        <w:ind w:left="130" w:hanging="0"/>
        <w:rPr/>
      </w:pPr>
      <w:r>
        <w:rPr/>
        <mc:AlternateContent>
          <mc:Choice Requires="wpg">
            <w:drawing>
              <wp:inline distT="0" distB="0" distL="0" distR="0">
                <wp:extent cx="5648960" cy="63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4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221360" cy="0"/>
                          </a:xfrm>
                          <a:prstGeom prst="line">
                            <a:avLst/>
                          </a:prstGeom>
                          <a:ln cap="rnd" w="6480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29640" y="0"/>
                            <a:ext cx="1418760" cy="0"/>
                          </a:xfrm>
                          <a:prstGeom prst="line">
                            <a:avLst/>
                          </a:prstGeom>
                          <a:ln cap="rnd" w="6480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44.7pt;height:0pt" coordorigin="0,0" coordsize="8894,0">
                <v:line id="shape_0" from="0,0" to="6647,0" stroked="t" style="position:absolute">
                  <v:stroke color="black" weight="6480" dashstyle="shortdot" joinstyle="round" endcap="round"/>
                  <v:fill o:detectmouseclick="t" on="false"/>
                </v:line>
                <v:line id="shape_0" from="6661,0" to="8894,0" stroked="t" style="position:absolute">
                  <v:stroke color="black" weight="6480" dashstyle="shortdot" joinstyle="round" endcap="round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lineRule="exact" w:line="20"/>
        <w:ind w:left="130" w:hanging="0"/>
        <w:rPr>
          <w:sz w:val="2"/>
        </w:rPr>
      </w:pPr>
      <w:r>
        <w:rPr>
          <w:sz w:val="2"/>
        </w:rPr>
      </w:r>
    </w:p>
    <w:p>
      <w:pPr>
        <w:pStyle w:val="Normal"/>
        <w:tabs>
          <w:tab w:val="left" w:pos="2747" w:leader="dot"/>
        </w:tabs>
        <w:spacing w:before="55" w:after="0"/>
        <w:ind w:left="136" w:hanging="0"/>
        <w:rPr>
          <w:i/>
          <w:i/>
        </w:rPr>
      </w:pPr>
      <w:r>
        <w:rPr>
          <w:i/>
        </w:rPr>
      </w:r>
    </w:p>
    <w:p>
      <w:pPr>
        <w:pStyle w:val="Normal"/>
        <w:tabs>
          <w:tab w:val="left" w:pos="2747" w:leader="dot"/>
        </w:tabs>
        <w:spacing w:before="55" w:after="0"/>
        <w:ind w:left="136" w:hanging="0"/>
        <w:rPr>
          <w:i/>
          <w:i/>
        </w:rPr>
      </w:pPr>
      <w:r>
        <w:rPr>
          <w:i/>
        </w:rPr>
      </w:r>
    </w:p>
    <w:p>
      <w:pPr>
        <w:pStyle w:val="Normal"/>
        <w:tabs>
          <w:tab w:val="left" w:pos="2747" w:leader="dot"/>
        </w:tabs>
        <w:spacing w:before="55" w:after="0"/>
        <w:ind w:left="136" w:hanging="0"/>
        <w:rPr>
          <w:i/>
          <w:i/>
        </w:rPr>
      </w:pPr>
      <w:r>
        <w:rPr>
          <w:i/>
        </w:rPr>
      </w:r>
    </w:p>
    <w:p>
      <w:pPr>
        <w:pStyle w:val="Normal"/>
        <w:tabs>
          <w:tab w:val="left" w:pos="2747" w:leader="dot"/>
        </w:tabs>
        <w:spacing w:before="55" w:after="0"/>
        <w:ind w:left="136" w:hanging="0"/>
        <w:rPr/>
      </w:pPr>
      <w:r>
        <w:rPr>
          <w:i/>
        </w:rPr>
        <w:t>W</w:t>
      </w:r>
      <w:r>
        <w:rPr>
          <w:i/>
          <w:spacing w:val="0"/>
        </w:rPr>
        <w:t xml:space="preserve"> </w:t>
      </w:r>
      <w:r>
        <w:rPr>
          <w:i/>
        </w:rPr>
        <w:t>dniu</w:t>
        <w:tab/>
        <w:t>zostaliśmy poinformowani o pozytywnym rozpatrzeniu naszego</w:t>
      </w:r>
      <w:r>
        <w:rPr>
          <w:i/>
          <w:spacing w:val="0"/>
        </w:rPr>
        <w:t xml:space="preserve"> </w:t>
      </w:r>
      <w:r>
        <w:rPr>
          <w:i/>
        </w:rPr>
        <w:t>wniosku.</w:t>
      </w:r>
    </w:p>
    <w:p>
      <w:pPr>
        <w:pStyle w:val="Normal"/>
        <w:tabs>
          <w:tab w:val="left" w:pos="2747" w:leader="dot"/>
        </w:tabs>
        <w:spacing w:before="55" w:after="0"/>
        <w:ind w:left="136" w:hanging="0"/>
        <w:rPr>
          <w:i/>
          <w:i/>
        </w:rPr>
      </w:pPr>
      <w:r>
        <w:rPr>
          <w:i/>
        </w:rPr>
      </w:r>
    </w:p>
    <w:p>
      <w:pPr>
        <w:pStyle w:val="Normal"/>
        <w:tabs>
          <w:tab w:val="left" w:pos="2747" w:leader="dot"/>
        </w:tabs>
        <w:spacing w:before="55" w:after="0"/>
        <w:ind w:left="136" w:hanging="0"/>
        <w:rPr>
          <w:i/>
          <w:i/>
        </w:rPr>
      </w:pPr>
      <w:r>
        <w:rPr>
          <w:i/>
        </w:rPr>
      </w:r>
    </w:p>
    <w:p>
      <w:pPr>
        <w:pStyle w:val="Tretekstu"/>
        <w:rPr>
          <w:i/>
          <w:i/>
        </w:rPr>
      </w:pPr>
      <w:r>
        <w:rPr>
          <w:i/>
        </w:rPr>
      </w:r>
    </w:p>
    <w:p>
      <w:pPr>
        <w:pStyle w:val="Tretekstu"/>
        <w:tabs>
          <w:tab w:val="left" w:pos="6496" w:leader="none"/>
        </w:tabs>
        <w:ind w:left="676" w:hanging="0"/>
        <w:rPr/>
      </w:pPr>
      <w:r>
        <w:rPr/>
        <w:t>......................…....................</w:t>
        <w:tab/>
        <w:t>………………...……………</w:t>
      </w:r>
    </w:p>
    <w:p>
      <w:pPr>
        <w:pStyle w:val="Normal"/>
        <w:tabs>
          <w:tab w:val="left" w:pos="6871" w:leader="none"/>
        </w:tabs>
        <w:spacing w:before="44" w:after="0"/>
        <w:ind w:left="1089" w:hanging="0"/>
        <w:rPr/>
      </w:pPr>
      <w:r>
        <w:rPr>
          <w:sz w:val="20"/>
        </w:rPr>
        <w:t>/podpis</w:t>
      </w:r>
      <w:r>
        <w:rPr>
          <w:spacing w:val="45"/>
          <w:sz w:val="20"/>
        </w:rPr>
        <w:t xml:space="preserve"> </w:t>
      </w:r>
      <w:r>
        <w:rPr>
          <w:sz w:val="20"/>
        </w:rPr>
        <w:t>kobiety/</w:t>
        <w:tab/>
        <w:t xml:space="preserve"> /podpis</w:t>
      </w:r>
      <w:r>
        <w:rPr>
          <w:spacing w:val="1"/>
          <w:sz w:val="20"/>
        </w:rPr>
        <w:t xml:space="preserve"> </w:t>
      </w:r>
      <w:r>
        <w:rPr>
          <w:sz w:val="20"/>
        </w:rPr>
        <w:t>mężczyzny/</w:t>
      </w:r>
    </w:p>
    <w:sectPr>
      <w:type w:val="nextPage"/>
      <w:pgSz w:w="12240" w:h="15840"/>
      <w:pgMar w:left="1280" w:right="620" w:header="0" w:top="220" w:footer="0" w:bottom="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f06348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2"/>
      <w:szCs w:val="22"/>
      <w:lang w:val="pl-PL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uiPriority w:val="1"/>
    <w:qFormat/>
    <w:rsid w:val="00f06348"/>
    <w:pPr/>
    <w:rPr>
      <w:sz w:val="24"/>
      <w:szCs w:val="24"/>
    </w:rPr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ytuł"/>
    <w:basedOn w:val="Normal"/>
    <w:uiPriority w:val="1"/>
    <w:qFormat/>
    <w:rsid w:val="00f06348"/>
    <w:pPr>
      <w:ind w:left="7637" w:hanging="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f06348"/>
    <w:pPr/>
    <w:rPr/>
  </w:style>
  <w:style w:type="paragraph" w:styleId="TableParagraph" w:customStyle="1">
    <w:name w:val="Table Paragraph"/>
    <w:basedOn w:val="Normal"/>
    <w:uiPriority w:val="1"/>
    <w:qFormat/>
    <w:rsid w:val="00f06348"/>
    <w:pPr/>
    <w:rPr/>
  </w:style>
  <w:style w:type="paragraph" w:styleId="Cytaty">
    <w:name w:val="Cytaty"/>
    <w:basedOn w:val="Normal"/>
    <w:qFormat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063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OpenOfficePL_Professional/5.0.2.4$Windows_X86_64 LibreOffice_project/13f702ca819ea5b9f8605782c852d5bb513b3891</Application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2021-02-26T08:03:00Z</dcterms:created>
  <dc:creator>Iwona Wojciulewicz</dc:creator>
  <dc:language>pl-PL</dc:language>
  <cp:lastPrinted>2021-03-15T08:46:58Z</cp:lastPrinted>
  <dcterms:modified xsi:type="dcterms:W3CDTF">2022-03-29T11:05:27Z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2020-12-14T00:00:00Z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2021-02-26T00:00:00Z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