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8057" w14:textId="77777777" w:rsidR="00DA45BD" w:rsidRDefault="00DA45BD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77637330"/>
    </w:p>
    <w:p w14:paraId="70D89DF5" w14:textId="3054CFD3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BB3EE8">
        <w:rPr>
          <w:rFonts w:ascii="Times New Roman" w:hAnsi="Times New Roman" w:cs="Times New Roman"/>
          <w:b/>
          <w:sz w:val="26"/>
          <w:szCs w:val="26"/>
        </w:rPr>
        <w:t>XXVIII/</w:t>
      </w:r>
      <w:r w:rsidR="00380959">
        <w:rPr>
          <w:rFonts w:ascii="Times New Roman" w:hAnsi="Times New Roman" w:cs="Times New Roman"/>
          <w:b/>
          <w:sz w:val="26"/>
          <w:szCs w:val="26"/>
        </w:rPr>
        <w:t>172</w:t>
      </w:r>
      <w:r w:rsidR="00BB3EE8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4130B917" w14:textId="77777777" w:rsidR="00BC09DB" w:rsidRPr="00BB3EE8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396F37" w14:textId="77777777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076C4BE1" w14:textId="44F2BB02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z dnia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3EE8">
        <w:rPr>
          <w:rFonts w:ascii="Times New Roman" w:hAnsi="Times New Roman" w:cs="Times New Roman"/>
          <w:b/>
          <w:sz w:val="26"/>
          <w:szCs w:val="26"/>
        </w:rPr>
        <w:t>29 kwietnia 2026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60A7A15F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9E6A0EA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0968EC0" w14:textId="39574D3F" w:rsidR="00BC09DB" w:rsidRDefault="00616B78" w:rsidP="00D42BEF">
      <w:pPr>
        <w:pStyle w:val="Default"/>
        <w:ind w:left="1276" w:hanging="1276"/>
        <w:rPr>
          <w:rFonts w:ascii="Times New Roman" w:hAnsi="Times New Roman" w:cs="Times New Roman"/>
          <w:b/>
          <w:bCs/>
          <w:sz w:val="26"/>
          <w:szCs w:val="26"/>
        </w:rPr>
      </w:pPr>
      <w:r w:rsidRPr="00605B48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C10085">
        <w:rPr>
          <w:rFonts w:ascii="Times New Roman" w:hAnsi="Times New Roman" w:cs="Times New Roman"/>
          <w:b/>
          <w:bCs/>
          <w:sz w:val="26"/>
          <w:szCs w:val="26"/>
        </w:rPr>
        <w:t xml:space="preserve">: podtrzymania stanowiska </w:t>
      </w:r>
      <w:r w:rsidR="00F82873">
        <w:rPr>
          <w:rFonts w:ascii="Times New Roman" w:hAnsi="Times New Roman" w:cs="Times New Roman"/>
          <w:b/>
          <w:bCs/>
          <w:sz w:val="26"/>
          <w:szCs w:val="26"/>
        </w:rPr>
        <w:t>zawartego w uchwałach Rady Miejskiej w Reszlu</w:t>
      </w:r>
    </w:p>
    <w:p w14:paraId="03600A9C" w14:textId="77777777" w:rsidR="00DE4B15" w:rsidRPr="00616B78" w:rsidRDefault="00DE4B15" w:rsidP="00D42BEF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</w:p>
    <w:p w14:paraId="7AEF210E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2BAB8AAC" w14:textId="35124FFC" w:rsidR="00DA45BD" w:rsidRDefault="00F85CF3" w:rsidP="00DE4B15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18 ust. 2 pkt 15 ustawy z </w:t>
      </w:r>
      <w:r w:rsidR="00DA45BD">
        <w:rPr>
          <w:rFonts w:ascii="Times New Roman" w:hAnsi="Times New Roman" w:cs="Times New Roman"/>
          <w:i/>
          <w:iCs/>
          <w:sz w:val="24"/>
          <w:szCs w:val="24"/>
        </w:rPr>
        <w:t xml:space="preserve">dnia 08 marca 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1990 r. o samorządzie gminnym 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(t.j. Dz.U. z</w:t>
      </w:r>
      <w:r w:rsidR="0086454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4834A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C3B99">
        <w:rPr>
          <w:rFonts w:ascii="Times New Roman" w:hAnsi="Times New Roman" w:cs="Times New Roman"/>
          <w:i/>
          <w:iCs/>
          <w:sz w:val="24"/>
          <w:szCs w:val="24"/>
        </w:rPr>
        <w:t>1153</w:t>
      </w:r>
      <w:r w:rsidR="0094780F">
        <w:rPr>
          <w:rFonts w:ascii="Times New Roman" w:hAnsi="Times New Roman" w:cs="Times New Roman"/>
          <w:i/>
          <w:iCs/>
          <w:sz w:val="24"/>
          <w:szCs w:val="24"/>
        </w:rPr>
        <w:t xml:space="preserve"> z póżn.zm.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  oraz</w:t>
      </w:r>
      <w:r w:rsidR="001C3B99">
        <w:rPr>
          <w:rFonts w:ascii="Times New Roman" w:hAnsi="Times New Roman" w:cs="Times New Roman"/>
          <w:i/>
          <w:iCs/>
          <w:sz w:val="24"/>
          <w:szCs w:val="24"/>
        </w:rPr>
        <w:t xml:space="preserve"> art.223 </w:t>
      </w:r>
      <w:r w:rsidR="001C3B99" w:rsidRPr="00CB4EF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§ </w:t>
      </w:r>
      <w:r w:rsidR="001C3B99">
        <w:rPr>
          <w:rFonts w:ascii="Times New Roman" w:hAnsi="Times New Roman" w:cs="Times New Roman"/>
          <w:bCs/>
          <w:i/>
          <w:iCs/>
          <w:sz w:val="26"/>
          <w:szCs w:val="26"/>
        </w:rPr>
        <w:t>1, art.227,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 art. 2</w:t>
      </w:r>
      <w:r w:rsidR="001C3B99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="00DA45B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ustawy  z  14</w:t>
      </w:r>
      <w:r w:rsidR="00DA45BD">
        <w:rPr>
          <w:rFonts w:ascii="Times New Roman" w:hAnsi="Times New Roman" w:cs="Times New Roman"/>
          <w:i/>
          <w:iCs/>
          <w:sz w:val="24"/>
          <w:szCs w:val="24"/>
        </w:rPr>
        <w:t xml:space="preserve"> czerwca 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1960  r.-  Kodeks postępowania administracyjnego 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(t.j. Dz. U. z 202</w:t>
      </w:r>
      <w:r w:rsidR="0094780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94780F">
        <w:rPr>
          <w:rFonts w:ascii="Times New Roman" w:hAnsi="Times New Roman" w:cs="Times New Roman"/>
          <w:i/>
          <w:iCs/>
          <w:sz w:val="24"/>
          <w:szCs w:val="24"/>
        </w:rPr>
        <w:t>1691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67E67FE" w14:textId="17B23BC4" w:rsidR="00BC09DB" w:rsidRDefault="00D42BEF" w:rsidP="00DA45B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09DB" w:rsidRPr="007E03D7">
        <w:rPr>
          <w:rFonts w:ascii="Times New Roman" w:hAnsi="Times New Roman" w:cs="Times New Roman"/>
          <w:b/>
          <w:sz w:val="26"/>
          <w:szCs w:val="26"/>
        </w:rPr>
        <w:t xml:space="preserve">uchwala się co następuje: </w:t>
      </w:r>
    </w:p>
    <w:p w14:paraId="77F749AB" w14:textId="0A3C2F4F" w:rsidR="00BC09DB" w:rsidRPr="003C6454" w:rsidRDefault="00BC09DB" w:rsidP="00BC09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sz w:val="26"/>
          <w:szCs w:val="26"/>
        </w:rPr>
        <w:t xml:space="preserve">§ 1. 1. </w:t>
      </w:r>
      <w:r w:rsidR="00C42A51">
        <w:rPr>
          <w:rFonts w:ascii="Times New Roman" w:hAnsi="Times New Roman" w:cs="Times New Roman"/>
          <w:sz w:val="26"/>
          <w:szCs w:val="26"/>
        </w:rPr>
        <w:t>Rada Miejska w Reszlu podtrzymuje stanowisko</w:t>
      </w:r>
      <w:r w:rsidR="00D42BEF">
        <w:rPr>
          <w:rFonts w:ascii="Times New Roman" w:hAnsi="Times New Roman" w:cs="Times New Roman"/>
          <w:sz w:val="26"/>
          <w:szCs w:val="26"/>
        </w:rPr>
        <w:t xml:space="preserve"> dot. realizacji inwestycji pn.: </w:t>
      </w:r>
      <w:r w:rsidR="00C42A51" w:rsidRPr="00B666F1">
        <w:rPr>
          <w:rFonts w:ascii="Times New Roman" w:hAnsi="Times New Roman" w:cs="Times New Roman"/>
          <w:sz w:val="26"/>
          <w:szCs w:val="26"/>
        </w:rPr>
        <w:t>„Budowa sieci kanalizacji sanitarnej i wodociągowej w miejscowości Klewno wraz z</w:t>
      </w:r>
      <w:r w:rsidR="009803DB">
        <w:rPr>
          <w:rFonts w:ascii="Times New Roman" w:hAnsi="Times New Roman" w:cs="Times New Roman"/>
          <w:sz w:val="26"/>
          <w:szCs w:val="26"/>
        </w:rPr>
        <w:t> </w:t>
      </w:r>
      <w:r w:rsidR="00C42A51" w:rsidRPr="00B666F1">
        <w:rPr>
          <w:rFonts w:ascii="Times New Roman" w:hAnsi="Times New Roman" w:cs="Times New Roman"/>
          <w:sz w:val="26"/>
          <w:szCs w:val="26"/>
        </w:rPr>
        <w:t>przebudową stacji podnoszenia ciśnienia, Gmina Reszel”</w:t>
      </w:r>
      <w:r w:rsidR="00C42A51">
        <w:rPr>
          <w:rFonts w:ascii="Times New Roman" w:hAnsi="Times New Roman" w:cs="Times New Roman"/>
          <w:sz w:val="26"/>
          <w:szCs w:val="26"/>
        </w:rPr>
        <w:t>,</w:t>
      </w:r>
      <w:r w:rsidR="003C6454">
        <w:rPr>
          <w:rFonts w:ascii="Times New Roman" w:hAnsi="Times New Roman" w:cs="Times New Roman"/>
          <w:sz w:val="26"/>
          <w:szCs w:val="26"/>
        </w:rPr>
        <w:t xml:space="preserve"> wyrażone w </w:t>
      </w:r>
      <w:r w:rsidR="00204F1F">
        <w:rPr>
          <w:rFonts w:ascii="Times New Roman" w:hAnsi="Times New Roman" w:cs="Times New Roman"/>
          <w:sz w:val="26"/>
          <w:szCs w:val="26"/>
        </w:rPr>
        <w:t>Uchwale Nr</w:t>
      </w:r>
      <w:r w:rsidR="009803DB">
        <w:rPr>
          <w:rFonts w:ascii="Times New Roman" w:hAnsi="Times New Roman" w:cs="Times New Roman"/>
          <w:sz w:val="26"/>
          <w:szCs w:val="26"/>
        </w:rPr>
        <w:t> </w:t>
      </w:r>
      <w:r w:rsidR="00204F1F">
        <w:rPr>
          <w:rFonts w:ascii="Times New Roman" w:hAnsi="Times New Roman" w:cs="Times New Roman"/>
          <w:sz w:val="26"/>
          <w:szCs w:val="26"/>
        </w:rPr>
        <w:t>LXXXVIII/562/2024 z dnia 27 marca 2024 roku w sprawie rozpatrzenia skargi</w:t>
      </w:r>
      <w:r w:rsidR="009803DB">
        <w:rPr>
          <w:rFonts w:ascii="Times New Roman" w:hAnsi="Times New Roman" w:cs="Times New Roman"/>
          <w:sz w:val="26"/>
          <w:szCs w:val="26"/>
        </w:rPr>
        <w:t xml:space="preserve">, </w:t>
      </w:r>
      <w:r w:rsidR="004E7DBD">
        <w:rPr>
          <w:rFonts w:ascii="Times New Roman" w:hAnsi="Times New Roman" w:cs="Times New Roman"/>
          <w:sz w:val="26"/>
          <w:szCs w:val="26"/>
        </w:rPr>
        <w:t xml:space="preserve">Uchwale </w:t>
      </w:r>
      <w:r w:rsidR="003C6454">
        <w:rPr>
          <w:rFonts w:ascii="Times New Roman" w:hAnsi="Times New Roman" w:cs="Times New Roman"/>
          <w:sz w:val="26"/>
          <w:szCs w:val="26"/>
        </w:rPr>
        <w:t>Nr V/29/2024 z</w:t>
      </w:r>
      <w:r w:rsidR="00E25D8C">
        <w:rPr>
          <w:rFonts w:ascii="Times New Roman" w:hAnsi="Times New Roman" w:cs="Times New Roman"/>
          <w:sz w:val="26"/>
          <w:szCs w:val="26"/>
        </w:rPr>
        <w:t> </w:t>
      </w:r>
      <w:r w:rsidR="003C6454">
        <w:rPr>
          <w:rFonts w:ascii="Times New Roman" w:hAnsi="Times New Roman" w:cs="Times New Roman"/>
          <w:sz w:val="26"/>
          <w:szCs w:val="26"/>
        </w:rPr>
        <w:t>dnia 26</w:t>
      </w:r>
      <w:r w:rsidR="00204F1F">
        <w:rPr>
          <w:rFonts w:ascii="Times New Roman" w:hAnsi="Times New Roman" w:cs="Times New Roman"/>
          <w:sz w:val="26"/>
          <w:szCs w:val="26"/>
        </w:rPr>
        <w:t> </w:t>
      </w:r>
      <w:r w:rsidR="003C6454">
        <w:rPr>
          <w:rFonts w:ascii="Times New Roman" w:hAnsi="Times New Roman" w:cs="Times New Roman"/>
          <w:sz w:val="26"/>
          <w:szCs w:val="26"/>
        </w:rPr>
        <w:t>czerwca 2024 roku w sprawie rozpatrzenia wniosku</w:t>
      </w:r>
      <w:r w:rsidR="009803DB">
        <w:rPr>
          <w:rFonts w:ascii="Times New Roman" w:hAnsi="Times New Roman" w:cs="Times New Roman"/>
          <w:sz w:val="26"/>
          <w:szCs w:val="26"/>
        </w:rPr>
        <w:t xml:space="preserve"> oraz Uchwale Nr IX/52/2024 z dnia 30 października 2024 roku w sprawie podtrzymania stanowiska w związku z ponowieniem wniosku.</w:t>
      </w:r>
    </w:p>
    <w:p w14:paraId="341D2A78" w14:textId="77777777" w:rsidR="009803DB" w:rsidRDefault="009803DB" w:rsidP="00BC09DB">
      <w:pPr>
        <w:pStyle w:val="Defaul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64D216DC" w14:textId="235202D1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2.</w:t>
      </w:r>
      <w:r w:rsidRPr="006131C6">
        <w:rPr>
          <w:rFonts w:ascii="Times New Roman" w:hAnsi="Times New Roman" w:cs="Times New Roman"/>
          <w:sz w:val="26"/>
          <w:szCs w:val="26"/>
        </w:rPr>
        <w:t xml:space="preserve"> Uzasadnienie </w:t>
      </w:r>
      <w:r w:rsidR="00C40F40">
        <w:rPr>
          <w:rFonts w:ascii="Times New Roman" w:hAnsi="Times New Roman" w:cs="Times New Roman"/>
          <w:sz w:val="26"/>
          <w:szCs w:val="26"/>
        </w:rPr>
        <w:t>stanowiska zawarte zostało w załączniku do uchwały</w:t>
      </w:r>
      <w:r w:rsidRPr="006131C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C3EBEF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93F0CE2" w14:textId="0C1437E6" w:rsidR="00BC09DB" w:rsidRPr="006131C6" w:rsidRDefault="00BC09DB" w:rsidP="00BC09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§ 2.</w:t>
      </w:r>
      <w:r w:rsidRPr="006131C6">
        <w:rPr>
          <w:rFonts w:ascii="Times New Roman" w:hAnsi="Times New Roman" w:cs="Times New Roman"/>
          <w:sz w:val="26"/>
          <w:szCs w:val="26"/>
        </w:rPr>
        <w:t xml:space="preserve"> Zobowiązuje się Przewodniczącego Rady Miejskiej do </w:t>
      </w:r>
      <w:r w:rsidR="003C6454">
        <w:rPr>
          <w:rFonts w:ascii="Times New Roman" w:hAnsi="Times New Roman" w:cs="Times New Roman"/>
          <w:sz w:val="26"/>
          <w:szCs w:val="26"/>
        </w:rPr>
        <w:t xml:space="preserve">zawiadomienia </w:t>
      </w:r>
      <w:r w:rsidRPr="006131C6">
        <w:rPr>
          <w:rFonts w:ascii="Times New Roman" w:hAnsi="Times New Roman" w:cs="Times New Roman"/>
          <w:sz w:val="26"/>
          <w:szCs w:val="26"/>
        </w:rPr>
        <w:t>o </w:t>
      </w:r>
      <w:r w:rsidR="00F82873">
        <w:rPr>
          <w:rFonts w:ascii="Times New Roman" w:hAnsi="Times New Roman" w:cs="Times New Roman"/>
          <w:sz w:val="26"/>
          <w:szCs w:val="26"/>
        </w:rPr>
        <w:t>podjętej uchwale.</w:t>
      </w:r>
    </w:p>
    <w:p w14:paraId="02DE2ADF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01F6EBA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§ 3.</w:t>
      </w:r>
      <w:r w:rsidRPr="006131C6">
        <w:rPr>
          <w:rFonts w:ascii="Times New Roman" w:hAnsi="Times New Roman" w:cs="Times New Roman"/>
          <w:sz w:val="26"/>
          <w:szCs w:val="26"/>
        </w:rPr>
        <w:t xml:space="preserve"> Uchwała wchodzi w życie z dniem podjęcia. </w:t>
      </w:r>
    </w:p>
    <w:p w14:paraId="70E7948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F39463E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5348C503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29BAF41C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04339EDB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4B61F260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79C3D45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FE7453A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36578EA6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58084235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4FE0C52B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CF8DB4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2006E9B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5A0256D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7F3911EC" w14:textId="77777777" w:rsidR="0058280B" w:rsidRPr="00E97A10" w:rsidRDefault="0058280B" w:rsidP="00BC09DB">
      <w:pPr>
        <w:pStyle w:val="Default"/>
        <w:rPr>
          <w:rFonts w:ascii="Times New Roman" w:hAnsi="Times New Roman" w:cs="Times New Roman"/>
        </w:rPr>
      </w:pPr>
    </w:p>
    <w:p w14:paraId="3BC8767A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14475509" w14:textId="77777777" w:rsidR="00380959" w:rsidRDefault="00380959" w:rsidP="00BC09DB">
      <w:pPr>
        <w:pStyle w:val="Default"/>
        <w:rPr>
          <w:rFonts w:ascii="Times New Roman" w:hAnsi="Times New Roman" w:cs="Times New Roman"/>
        </w:rPr>
      </w:pPr>
    </w:p>
    <w:p w14:paraId="0697C102" w14:textId="77777777" w:rsidR="00380959" w:rsidRPr="00E97A10" w:rsidRDefault="00380959" w:rsidP="00BC09DB">
      <w:pPr>
        <w:pStyle w:val="Default"/>
        <w:rPr>
          <w:rFonts w:ascii="Times New Roman" w:hAnsi="Times New Roman" w:cs="Times New Roman"/>
        </w:rPr>
      </w:pPr>
    </w:p>
    <w:p w14:paraId="147602C9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E55920B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3D06C3E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5A74139C" w14:textId="77777777" w:rsidR="00380959" w:rsidRPr="0058280B" w:rsidRDefault="000F00C1" w:rsidP="000F00C1">
      <w:pPr>
        <w:pStyle w:val="Default"/>
        <w:jc w:val="right"/>
        <w:rPr>
          <w:rFonts w:ascii="Times New Roman" w:hAnsi="Times New Roman" w:cs="Times New Roman"/>
          <w:b/>
          <w:bCs/>
          <w:i/>
          <w:iCs/>
        </w:rPr>
      </w:pPr>
      <w:r w:rsidRPr="0058280B">
        <w:rPr>
          <w:rFonts w:ascii="Times New Roman" w:hAnsi="Times New Roman" w:cs="Times New Roman"/>
          <w:b/>
          <w:bCs/>
          <w:i/>
          <w:iCs/>
        </w:rPr>
        <w:lastRenderedPageBreak/>
        <w:t xml:space="preserve">Załącznik </w:t>
      </w:r>
    </w:p>
    <w:p w14:paraId="3C567949" w14:textId="01B3669C" w:rsidR="00C95D02" w:rsidRPr="0058280B" w:rsidRDefault="000F00C1" w:rsidP="000F00C1">
      <w:pPr>
        <w:pStyle w:val="Default"/>
        <w:jc w:val="right"/>
        <w:rPr>
          <w:rFonts w:ascii="Times New Roman" w:hAnsi="Times New Roman" w:cs="Times New Roman"/>
          <w:b/>
          <w:bCs/>
          <w:i/>
          <w:iCs/>
        </w:rPr>
      </w:pPr>
      <w:r w:rsidRPr="0058280B">
        <w:rPr>
          <w:rFonts w:ascii="Times New Roman" w:hAnsi="Times New Roman" w:cs="Times New Roman"/>
          <w:b/>
          <w:bCs/>
          <w:i/>
          <w:iCs/>
        </w:rPr>
        <w:t>do Uchwały Nr</w:t>
      </w:r>
      <w:r w:rsidR="00380959" w:rsidRPr="0058280B">
        <w:rPr>
          <w:rFonts w:ascii="Times New Roman" w:hAnsi="Times New Roman" w:cs="Times New Roman"/>
          <w:b/>
          <w:bCs/>
          <w:i/>
          <w:iCs/>
        </w:rPr>
        <w:t xml:space="preserve"> XXVIII/172/2026</w:t>
      </w:r>
    </w:p>
    <w:p w14:paraId="1A45FD5B" w14:textId="4EF61DDB" w:rsidR="000F00C1" w:rsidRPr="0058280B" w:rsidRDefault="000F00C1" w:rsidP="000F00C1">
      <w:pPr>
        <w:pStyle w:val="Default"/>
        <w:jc w:val="right"/>
        <w:rPr>
          <w:rFonts w:ascii="Times New Roman" w:hAnsi="Times New Roman" w:cs="Times New Roman"/>
          <w:b/>
          <w:bCs/>
          <w:i/>
          <w:iCs/>
        </w:rPr>
      </w:pPr>
      <w:r w:rsidRPr="0058280B">
        <w:rPr>
          <w:rFonts w:ascii="Times New Roman" w:hAnsi="Times New Roman" w:cs="Times New Roman"/>
          <w:b/>
          <w:bCs/>
          <w:i/>
          <w:iCs/>
        </w:rPr>
        <w:t>Rady Miejskiej w Reszlu</w:t>
      </w:r>
    </w:p>
    <w:p w14:paraId="17FA3BE2" w14:textId="4B7178E1" w:rsidR="000F00C1" w:rsidRPr="000F00C1" w:rsidRDefault="000F00C1" w:rsidP="000F00C1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58280B">
        <w:rPr>
          <w:rFonts w:ascii="Times New Roman" w:hAnsi="Times New Roman" w:cs="Times New Roman"/>
          <w:b/>
          <w:bCs/>
          <w:i/>
          <w:iCs/>
        </w:rPr>
        <w:t>z dnia 29.04.2026r</w:t>
      </w:r>
      <w:r w:rsidR="0058280B">
        <w:rPr>
          <w:rFonts w:ascii="Times New Roman" w:hAnsi="Times New Roman" w:cs="Times New Roman"/>
          <w:b/>
          <w:bCs/>
          <w:i/>
          <w:iCs/>
        </w:rPr>
        <w:t>.</w:t>
      </w:r>
    </w:p>
    <w:p w14:paraId="6DD53B7F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71A6641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759F7AF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717FB2D6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CB9C5" w14:textId="532F4092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 xml:space="preserve">do Uchwały Nr </w:t>
      </w:r>
      <w:r w:rsidR="009803DB">
        <w:rPr>
          <w:rFonts w:ascii="Times New Roman" w:hAnsi="Times New Roman" w:cs="Times New Roman"/>
          <w:b/>
          <w:sz w:val="28"/>
          <w:szCs w:val="28"/>
        </w:rPr>
        <w:t>XXVIII/</w:t>
      </w:r>
      <w:r w:rsidR="00380959">
        <w:rPr>
          <w:rFonts w:ascii="Times New Roman" w:hAnsi="Times New Roman" w:cs="Times New Roman"/>
          <w:b/>
          <w:sz w:val="28"/>
          <w:szCs w:val="28"/>
        </w:rPr>
        <w:t>172</w:t>
      </w:r>
      <w:r w:rsidR="009803DB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5C6FA87C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>Rady Miejskiej w Reszlu</w:t>
      </w:r>
    </w:p>
    <w:p w14:paraId="429F88CB" w14:textId="306924CC" w:rsidR="00BC09DB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9803DB">
        <w:rPr>
          <w:rFonts w:ascii="Times New Roman" w:hAnsi="Times New Roman" w:cs="Times New Roman"/>
          <w:b/>
          <w:sz w:val="28"/>
          <w:szCs w:val="28"/>
        </w:rPr>
        <w:t>29.04.2026</w:t>
      </w:r>
      <w:r w:rsidRPr="00122F64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7D4FB539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DE3F3" w14:textId="77777777" w:rsidR="001048BB" w:rsidRDefault="00C95D02" w:rsidP="001048BB">
      <w:pPr>
        <w:pStyle w:val="Default"/>
        <w:ind w:left="1276" w:hanging="1276"/>
        <w:rPr>
          <w:rFonts w:ascii="Times New Roman" w:hAnsi="Times New Roman" w:cs="Times New Roman"/>
          <w:b/>
          <w:bCs/>
          <w:sz w:val="26"/>
          <w:szCs w:val="26"/>
        </w:rPr>
      </w:pPr>
      <w:r w:rsidRPr="00605B48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048BB">
        <w:rPr>
          <w:rFonts w:ascii="Times New Roman" w:hAnsi="Times New Roman" w:cs="Times New Roman"/>
          <w:b/>
          <w:bCs/>
          <w:sz w:val="26"/>
          <w:szCs w:val="26"/>
        </w:rPr>
        <w:t>podtrzymania stanowiska zawartego w uchwałach Rady Miejskiej w Reszlu</w:t>
      </w:r>
    </w:p>
    <w:p w14:paraId="3E8E423F" w14:textId="6F7EA8D5" w:rsidR="003C6454" w:rsidRDefault="003C6454" w:rsidP="003C6454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</w:p>
    <w:p w14:paraId="06BFB043" w14:textId="77777777" w:rsidR="001048BB" w:rsidRPr="00616B78" w:rsidRDefault="001048BB" w:rsidP="003C6454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</w:p>
    <w:p w14:paraId="2F110FBE" w14:textId="7F93596B" w:rsidR="00BC09DB" w:rsidRDefault="00BC09DB" w:rsidP="00F828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66F1">
        <w:rPr>
          <w:rFonts w:ascii="Times New Roman" w:hAnsi="Times New Roman" w:cs="Times New Roman"/>
          <w:color w:val="auto"/>
          <w:sz w:val="26"/>
          <w:szCs w:val="26"/>
        </w:rPr>
        <w:t xml:space="preserve">W dniu </w:t>
      </w:r>
      <w:r w:rsidR="009803DB">
        <w:rPr>
          <w:rFonts w:ascii="Times New Roman" w:hAnsi="Times New Roman" w:cs="Times New Roman"/>
          <w:color w:val="auto"/>
          <w:sz w:val="26"/>
          <w:szCs w:val="26"/>
        </w:rPr>
        <w:t>25 marca 2026 roku</w:t>
      </w:r>
      <w:r w:rsidRPr="00B666F1">
        <w:rPr>
          <w:rFonts w:ascii="Times New Roman" w:hAnsi="Times New Roman" w:cs="Times New Roman"/>
          <w:color w:val="auto"/>
          <w:sz w:val="26"/>
          <w:szCs w:val="26"/>
        </w:rPr>
        <w:t xml:space="preserve"> do Rady Miejskiej w Reszlu wpłyn</w:t>
      </w:r>
      <w:r w:rsidR="009803DB">
        <w:rPr>
          <w:rFonts w:ascii="Times New Roman" w:hAnsi="Times New Roman" w:cs="Times New Roman"/>
          <w:color w:val="auto"/>
          <w:sz w:val="26"/>
          <w:szCs w:val="26"/>
        </w:rPr>
        <w:t>ęło kolejne pismo</w:t>
      </w:r>
      <w:r w:rsidR="00DE2750" w:rsidRPr="00B666F1">
        <w:rPr>
          <w:rFonts w:ascii="Times New Roman" w:hAnsi="Times New Roman" w:cs="Times New Roman"/>
          <w:color w:val="auto"/>
          <w:sz w:val="26"/>
          <w:szCs w:val="26"/>
        </w:rPr>
        <w:t xml:space="preserve"> Pana S.G. </w:t>
      </w:r>
      <w:r w:rsidR="009803DB">
        <w:rPr>
          <w:rFonts w:ascii="Times New Roman" w:hAnsi="Times New Roman" w:cs="Times New Roman"/>
          <w:color w:val="auto"/>
          <w:sz w:val="26"/>
          <w:szCs w:val="26"/>
        </w:rPr>
        <w:t xml:space="preserve">dotyczące uzupełnienia </w:t>
      </w:r>
      <w:r w:rsidR="00F82873">
        <w:rPr>
          <w:rFonts w:ascii="Times New Roman" w:hAnsi="Times New Roman" w:cs="Times New Roman"/>
          <w:color w:val="auto"/>
          <w:sz w:val="26"/>
          <w:szCs w:val="26"/>
        </w:rPr>
        <w:t>uzasadnienia</w:t>
      </w:r>
      <w:r w:rsidR="009803DB">
        <w:rPr>
          <w:rFonts w:ascii="Times New Roman" w:hAnsi="Times New Roman" w:cs="Times New Roman"/>
          <w:color w:val="auto"/>
          <w:sz w:val="26"/>
          <w:szCs w:val="26"/>
        </w:rPr>
        <w:t xml:space="preserve"> do</w:t>
      </w:r>
      <w:r w:rsidR="00F82873">
        <w:rPr>
          <w:rFonts w:ascii="Times New Roman" w:hAnsi="Times New Roman" w:cs="Times New Roman"/>
          <w:color w:val="auto"/>
          <w:sz w:val="26"/>
          <w:szCs w:val="26"/>
        </w:rPr>
        <w:t xml:space="preserve"> ostatniej </w:t>
      </w:r>
      <w:r w:rsidR="009803DB">
        <w:rPr>
          <w:rFonts w:ascii="Times New Roman" w:hAnsi="Times New Roman" w:cs="Times New Roman"/>
          <w:color w:val="auto"/>
          <w:sz w:val="26"/>
          <w:szCs w:val="26"/>
        </w:rPr>
        <w:t xml:space="preserve"> uchwały Rady Miejskiej w Reszlu z uwzględnieniem końcowego rozliczenia finansowego inwestycji </w:t>
      </w:r>
      <w:r w:rsidR="00DE2750" w:rsidRPr="00B666F1">
        <w:rPr>
          <w:rFonts w:ascii="Times New Roman" w:hAnsi="Times New Roman" w:cs="Times New Roman"/>
          <w:color w:val="auto"/>
          <w:sz w:val="26"/>
          <w:szCs w:val="26"/>
        </w:rPr>
        <w:t>„</w:t>
      </w:r>
      <w:r w:rsidR="00DE2750" w:rsidRPr="00B666F1">
        <w:rPr>
          <w:rFonts w:ascii="Times New Roman" w:hAnsi="Times New Roman" w:cs="Times New Roman"/>
          <w:sz w:val="26"/>
          <w:szCs w:val="26"/>
        </w:rPr>
        <w:t>Budowa sieci kanalizacji sanitarnej i wodociągowej w</w:t>
      </w:r>
      <w:r w:rsidR="009803DB">
        <w:rPr>
          <w:rFonts w:ascii="Times New Roman" w:hAnsi="Times New Roman" w:cs="Times New Roman"/>
          <w:sz w:val="26"/>
          <w:szCs w:val="26"/>
        </w:rPr>
        <w:t> </w:t>
      </w:r>
      <w:r w:rsidR="00DE2750" w:rsidRPr="00B666F1">
        <w:rPr>
          <w:rFonts w:ascii="Times New Roman" w:hAnsi="Times New Roman" w:cs="Times New Roman"/>
          <w:sz w:val="26"/>
          <w:szCs w:val="26"/>
        </w:rPr>
        <w:t>miejscowości Klewno wraz z przebudową stacji podnoszenia ciśnienia, Gmina Reszel”</w:t>
      </w:r>
      <w:r w:rsidR="00F82873">
        <w:rPr>
          <w:rFonts w:ascii="Times New Roman" w:hAnsi="Times New Roman" w:cs="Times New Roman"/>
          <w:sz w:val="26"/>
          <w:szCs w:val="26"/>
        </w:rPr>
        <w:t xml:space="preserve">, przedstawionego przez autora pisma i wzięcia pod uwagę załączonych do pisma dokumentów i powoływanych w nich argumentów. </w:t>
      </w:r>
    </w:p>
    <w:p w14:paraId="7C8975DB" w14:textId="01B0C1CE" w:rsidR="00A027EC" w:rsidRDefault="00F82873" w:rsidP="001048B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Przedłożone dokumenty i powoływane argumenty dotyczą sprawy wnikliwie przeanalizowanej i rozpatrzonej już kilkakrotnie przez właściwe komisje a następnie przez Radę Miejską. </w:t>
      </w:r>
    </w:p>
    <w:p w14:paraId="351597C1" w14:textId="676E2FFE" w:rsidR="00E02D66" w:rsidRDefault="00E02D66" w:rsidP="00A027EC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Rada Miejska uznała, że pismo z dnia 25.03.2026r. powiela stanowiska wnoszącego, które reprezent</w:t>
      </w:r>
      <w:r w:rsidR="000F00C1">
        <w:rPr>
          <w:rFonts w:ascii="Times New Roman" w:hAnsi="Times New Roman" w:cs="Times New Roman"/>
          <w:sz w:val="26"/>
          <w:szCs w:val="26"/>
        </w:rPr>
        <w:t>ował</w:t>
      </w:r>
      <w:r>
        <w:rPr>
          <w:rFonts w:ascii="Times New Roman" w:hAnsi="Times New Roman" w:cs="Times New Roman"/>
          <w:sz w:val="26"/>
          <w:szCs w:val="26"/>
        </w:rPr>
        <w:t xml:space="preserve"> w tej sprawie we wcześniejszych pismach. </w:t>
      </w:r>
    </w:p>
    <w:p w14:paraId="60AF6FCA" w14:textId="6803AD14" w:rsidR="009803DB" w:rsidRDefault="007C7950" w:rsidP="000F00C1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Rada Miejska w Reszlu </w:t>
      </w:r>
      <w:r w:rsidR="009803DB">
        <w:rPr>
          <w:rFonts w:ascii="Times New Roman" w:hAnsi="Times New Roman" w:cs="Times New Roman"/>
          <w:sz w:val="26"/>
          <w:szCs w:val="26"/>
        </w:rPr>
        <w:t xml:space="preserve">podtrzymuje </w:t>
      </w:r>
      <w:r>
        <w:rPr>
          <w:rFonts w:ascii="Times New Roman" w:hAnsi="Times New Roman" w:cs="Times New Roman"/>
          <w:sz w:val="26"/>
          <w:szCs w:val="26"/>
        </w:rPr>
        <w:t>swoje dotychczasowe stanowisk</w:t>
      </w:r>
      <w:r w:rsidR="00840319">
        <w:rPr>
          <w:rFonts w:ascii="Times New Roman" w:hAnsi="Times New Roman" w:cs="Times New Roman"/>
          <w:sz w:val="26"/>
          <w:szCs w:val="26"/>
        </w:rPr>
        <w:t xml:space="preserve">a, wyrażone </w:t>
      </w:r>
      <w:r w:rsidR="00690916">
        <w:rPr>
          <w:rFonts w:ascii="Times New Roman" w:hAnsi="Times New Roman" w:cs="Times New Roman"/>
          <w:sz w:val="26"/>
          <w:szCs w:val="26"/>
        </w:rPr>
        <w:t xml:space="preserve"> w</w:t>
      </w:r>
      <w:r w:rsidR="000F00C1">
        <w:rPr>
          <w:rFonts w:ascii="Times New Roman" w:hAnsi="Times New Roman" w:cs="Times New Roman"/>
          <w:sz w:val="26"/>
          <w:szCs w:val="26"/>
        </w:rPr>
        <w:t> </w:t>
      </w:r>
      <w:r w:rsidR="00690916">
        <w:rPr>
          <w:rFonts w:ascii="Times New Roman" w:hAnsi="Times New Roman" w:cs="Times New Roman"/>
          <w:sz w:val="26"/>
          <w:szCs w:val="26"/>
        </w:rPr>
        <w:t xml:space="preserve">uzasadnieniach  wcześniej podejmowanych </w:t>
      </w:r>
      <w:r w:rsidR="00A027EC">
        <w:rPr>
          <w:rFonts w:ascii="Times New Roman" w:hAnsi="Times New Roman" w:cs="Times New Roman"/>
          <w:sz w:val="26"/>
          <w:szCs w:val="26"/>
        </w:rPr>
        <w:t xml:space="preserve">uchwał, </w:t>
      </w:r>
      <w:r w:rsidR="00690916">
        <w:rPr>
          <w:rFonts w:ascii="Times New Roman" w:hAnsi="Times New Roman" w:cs="Times New Roman"/>
          <w:sz w:val="26"/>
          <w:szCs w:val="26"/>
        </w:rPr>
        <w:t xml:space="preserve">przytoczonych w </w:t>
      </w:r>
      <w:r w:rsidR="00A027EC" w:rsidRPr="006131C6">
        <w:rPr>
          <w:rFonts w:ascii="Times New Roman" w:hAnsi="Times New Roman" w:cs="Times New Roman"/>
          <w:sz w:val="26"/>
          <w:szCs w:val="26"/>
        </w:rPr>
        <w:t>§ 1. 1.</w:t>
      </w:r>
      <w:r w:rsidR="00A027EC">
        <w:rPr>
          <w:rFonts w:ascii="Times New Roman" w:hAnsi="Times New Roman" w:cs="Times New Roman"/>
          <w:sz w:val="26"/>
          <w:szCs w:val="26"/>
        </w:rPr>
        <w:t xml:space="preserve"> niniejszej uchwały</w:t>
      </w:r>
      <w:r w:rsidR="000F00C1">
        <w:rPr>
          <w:rFonts w:ascii="Times New Roman" w:hAnsi="Times New Roman" w:cs="Times New Roman"/>
          <w:sz w:val="26"/>
          <w:szCs w:val="26"/>
        </w:rPr>
        <w:t xml:space="preserve">, a kierowane kolejne </w:t>
      </w:r>
      <w:r w:rsidR="00840319">
        <w:rPr>
          <w:rFonts w:ascii="Times New Roman" w:hAnsi="Times New Roman" w:cs="Times New Roman"/>
          <w:sz w:val="26"/>
          <w:szCs w:val="26"/>
        </w:rPr>
        <w:t xml:space="preserve">pisma w tej </w:t>
      </w:r>
      <w:r w:rsidR="000F00C1">
        <w:rPr>
          <w:rFonts w:ascii="Times New Roman" w:hAnsi="Times New Roman" w:cs="Times New Roman"/>
          <w:sz w:val="26"/>
          <w:szCs w:val="26"/>
        </w:rPr>
        <w:t xml:space="preserve">samej </w:t>
      </w:r>
      <w:r w:rsidR="00840319">
        <w:rPr>
          <w:rFonts w:ascii="Times New Roman" w:hAnsi="Times New Roman" w:cs="Times New Roman"/>
          <w:sz w:val="26"/>
          <w:szCs w:val="26"/>
        </w:rPr>
        <w:t>sprawie pozostawi w aktach bez zawiadamiania autora pism</w:t>
      </w:r>
      <w:r w:rsidR="000F00C1">
        <w:rPr>
          <w:rFonts w:ascii="Times New Roman" w:hAnsi="Times New Roman" w:cs="Times New Roman"/>
          <w:sz w:val="26"/>
          <w:szCs w:val="26"/>
        </w:rPr>
        <w:t>, o czym niniejszy informuje się Pana S.G.</w:t>
      </w:r>
      <w:bookmarkEnd w:id="0"/>
    </w:p>
    <w:sectPr w:rsidR="009803DB" w:rsidSect="00BC09D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050"/>
    <w:multiLevelType w:val="hybridMultilevel"/>
    <w:tmpl w:val="6084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0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DB"/>
    <w:rsid w:val="0002006F"/>
    <w:rsid w:val="0003395E"/>
    <w:rsid w:val="00072BE6"/>
    <w:rsid w:val="000F00C1"/>
    <w:rsid w:val="001048BB"/>
    <w:rsid w:val="001A4698"/>
    <w:rsid w:val="001C1B32"/>
    <w:rsid w:val="001C3B99"/>
    <w:rsid w:val="001E6D40"/>
    <w:rsid w:val="00204F1F"/>
    <w:rsid w:val="00255F5F"/>
    <w:rsid w:val="00260E15"/>
    <w:rsid w:val="0026429E"/>
    <w:rsid w:val="00291825"/>
    <w:rsid w:val="002969CA"/>
    <w:rsid w:val="002F13EE"/>
    <w:rsid w:val="00380959"/>
    <w:rsid w:val="003C6454"/>
    <w:rsid w:val="00454C58"/>
    <w:rsid w:val="00463F94"/>
    <w:rsid w:val="004734A4"/>
    <w:rsid w:val="004834A6"/>
    <w:rsid w:val="004E7DBD"/>
    <w:rsid w:val="00534072"/>
    <w:rsid w:val="0058280B"/>
    <w:rsid w:val="005915D6"/>
    <w:rsid w:val="00596DF9"/>
    <w:rsid w:val="005C720E"/>
    <w:rsid w:val="005F0A76"/>
    <w:rsid w:val="00616B78"/>
    <w:rsid w:val="00690916"/>
    <w:rsid w:val="006F6983"/>
    <w:rsid w:val="00785F5C"/>
    <w:rsid w:val="00792069"/>
    <w:rsid w:val="007C7950"/>
    <w:rsid w:val="008141D4"/>
    <w:rsid w:val="00840319"/>
    <w:rsid w:val="00846AB0"/>
    <w:rsid w:val="0086345F"/>
    <w:rsid w:val="00864545"/>
    <w:rsid w:val="008C5329"/>
    <w:rsid w:val="008E1C63"/>
    <w:rsid w:val="0094780F"/>
    <w:rsid w:val="009803DB"/>
    <w:rsid w:val="009D739F"/>
    <w:rsid w:val="00A027EC"/>
    <w:rsid w:val="00AA60D7"/>
    <w:rsid w:val="00AD7B2A"/>
    <w:rsid w:val="00B666F1"/>
    <w:rsid w:val="00B93B72"/>
    <w:rsid w:val="00BB3EE8"/>
    <w:rsid w:val="00BC09DB"/>
    <w:rsid w:val="00BF64D0"/>
    <w:rsid w:val="00C10085"/>
    <w:rsid w:val="00C40F40"/>
    <w:rsid w:val="00C42A51"/>
    <w:rsid w:val="00C95D02"/>
    <w:rsid w:val="00CB4EFE"/>
    <w:rsid w:val="00CC4B04"/>
    <w:rsid w:val="00D42BEF"/>
    <w:rsid w:val="00D46692"/>
    <w:rsid w:val="00D66AA5"/>
    <w:rsid w:val="00D72957"/>
    <w:rsid w:val="00DA45BD"/>
    <w:rsid w:val="00DC76D2"/>
    <w:rsid w:val="00DD1BBF"/>
    <w:rsid w:val="00DE2750"/>
    <w:rsid w:val="00DE4B15"/>
    <w:rsid w:val="00E02D66"/>
    <w:rsid w:val="00E25D8C"/>
    <w:rsid w:val="00EB66DB"/>
    <w:rsid w:val="00F20D60"/>
    <w:rsid w:val="00F23D70"/>
    <w:rsid w:val="00F82873"/>
    <w:rsid w:val="00F85CF3"/>
    <w:rsid w:val="00FA3357"/>
    <w:rsid w:val="00F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AED6"/>
  <w15:chartTrackingRefBased/>
  <w15:docId w15:val="{F7FF75AA-4463-4459-B9B8-AE95912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9D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9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9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9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9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9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9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9D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9D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9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9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9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9D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9D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9D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C0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58</cp:revision>
  <cp:lastPrinted>2026-04-20T11:42:00Z</cp:lastPrinted>
  <dcterms:created xsi:type="dcterms:W3CDTF">2024-10-07T05:45:00Z</dcterms:created>
  <dcterms:modified xsi:type="dcterms:W3CDTF">2026-04-29T10:39:00Z</dcterms:modified>
</cp:coreProperties>
</file>